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5" w:tblpY="-346"/>
        <w:tblW w:w="9601" w:type="dxa"/>
        <w:tblLayout w:type="fixed"/>
        <w:tblCellMar>
          <w:left w:w="0" w:type="dxa"/>
          <w:right w:w="0" w:type="dxa"/>
        </w:tblCellMar>
        <w:tblLook w:val="01E0" w:firstRow="1" w:lastRow="1" w:firstColumn="1" w:lastColumn="1" w:noHBand="0" w:noVBand="0"/>
      </w:tblPr>
      <w:tblGrid>
        <w:gridCol w:w="9601"/>
      </w:tblGrid>
      <w:tr w:rsidR="00AB2BE4" w:rsidRPr="00AB2BE4" w:rsidTr="00AB2BE4">
        <w:trPr>
          <w:trHeight w:val="836"/>
        </w:trPr>
        <w:tc>
          <w:tcPr>
            <w:tcW w:w="9601" w:type="dxa"/>
          </w:tcPr>
          <w:p w:rsidR="00AB2BE4" w:rsidRDefault="00AB2BE4" w:rsidP="00AB2BE4">
            <w:pPr>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 xml:space="preserve">АДМИНИСТРАЦИЯ МОКШАНСКОГО РАЙОНА </w:t>
            </w:r>
          </w:p>
          <w:p w:rsidR="00AB2BE4" w:rsidRDefault="00AB2BE4" w:rsidP="00AB2BE4">
            <w:pPr>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ПЕНЗЕНСКОЙ ОБЛАСТИ</w:t>
            </w:r>
          </w:p>
          <w:p w:rsidR="00AB2BE4" w:rsidRPr="00AB2BE4" w:rsidRDefault="00AB2BE4" w:rsidP="00AB2BE4">
            <w:pPr>
              <w:jc w:val="center"/>
              <w:rPr>
                <w:rFonts w:ascii="Times New Roman" w:eastAsia="Times New Roman" w:hAnsi="Times New Roman" w:cs="Times New Roman"/>
                <w:b/>
                <w:sz w:val="16"/>
                <w:szCs w:val="16"/>
                <w:lang w:eastAsia="ru-RU"/>
              </w:rPr>
            </w:pPr>
          </w:p>
          <w:p w:rsidR="00AB2BE4" w:rsidRDefault="00AB2BE4" w:rsidP="00AB2BE4">
            <w:pPr>
              <w:keepNext/>
              <w:keepLines/>
              <w:jc w:val="center"/>
              <w:outlineLvl w:val="2"/>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ПОСТАНОВЛЕНИЕ</w:t>
            </w:r>
          </w:p>
          <w:p w:rsidR="00AB2BE4" w:rsidRPr="00AB2BE4" w:rsidRDefault="00AB2BE4" w:rsidP="00AB2BE4">
            <w:pPr>
              <w:keepNext/>
              <w:keepLines/>
              <w:jc w:val="center"/>
              <w:outlineLvl w:val="2"/>
              <w:rPr>
                <w:rFonts w:ascii="Times New Roman" w:eastAsia="Times New Roman" w:hAnsi="Times New Roman" w:cs="Times New Roman"/>
                <w:b/>
                <w:sz w:val="16"/>
                <w:szCs w:val="16"/>
                <w:lang w:eastAsia="ru-RU"/>
              </w:rPr>
            </w:pPr>
          </w:p>
        </w:tc>
      </w:tr>
    </w:tbl>
    <w:p w:rsidR="00AB2BE4" w:rsidRPr="00AB2BE4" w:rsidRDefault="00AB2BE4" w:rsidP="00AB2BE4">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B2BE4" w:rsidRPr="00AB2BE4" w:rsidTr="00E95058">
        <w:tc>
          <w:tcPr>
            <w:tcW w:w="284" w:type="dxa"/>
            <w:vAlign w:val="bottom"/>
          </w:tcPr>
          <w:p w:rsidR="00AB2BE4" w:rsidRPr="00AB2BE4" w:rsidRDefault="00AB2BE4" w:rsidP="00AB2BE4">
            <w:pPr>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B2BE4" w:rsidRPr="00AB2BE4" w:rsidRDefault="00AB2BE4" w:rsidP="00AB2BE4">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13.12.2024</w:t>
            </w:r>
          </w:p>
        </w:tc>
        <w:tc>
          <w:tcPr>
            <w:tcW w:w="397" w:type="dxa"/>
          </w:tcPr>
          <w:p w:rsidR="00AB2BE4" w:rsidRPr="00AB2BE4" w:rsidRDefault="00AB2BE4" w:rsidP="00AB2BE4">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AB2BE4" w:rsidRPr="00AB2BE4" w:rsidRDefault="00AB2BE4" w:rsidP="00AB2BE4">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1221</w:t>
            </w:r>
          </w:p>
        </w:tc>
      </w:tr>
      <w:tr w:rsidR="00AB2BE4" w:rsidRPr="00AB2BE4" w:rsidTr="00E95058">
        <w:tc>
          <w:tcPr>
            <w:tcW w:w="4650" w:type="dxa"/>
            <w:gridSpan w:val="4"/>
          </w:tcPr>
          <w:p w:rsidR="00AB2BE4" w:rsidRPr="00AB2BE4" w:rsidRDefault="00AB2BE4" w:rsidP="00AB2BE4">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р.п. Мокшан</w:t>
            </w:r>
          </w:p>
        </w:tc>
      </w:tr>
    </w:tbl>
    <w:p w:rsidR="00AB2BE4" w:rsidRDefault="00AB2BE4" w:rsidP="00AB2BE4">
      <w:pPr>
        <w:jc w:val="center"/>
        <w:rPr>
          <w:rFonts w:ascii="Times New Roman" w:eastAsia="Times New Roman" w:hAnsi="Times New Roman" w:cs="Times New Roman"/>
          <w:b/>
          <w:sz w:val="16"/>
          <w:szCs w:val="16"/>
          <w:lang w:eastAsia="ru-RU"/>
        </w:rPr>
      </w:pPr>
    </w:p>
    <w:p w:rsidR="00AB2BE4" w:rsidRDefault="00AB2BE4" w:rsidP="00AB2BE4">
      <w:pPr>
        <w:jc w:val="center"/>
        <w:rPr>
          <w:rFonts w:ascii="Times New Roman" w:eastAsia="Times New Roman" w:hAnsi="Times New Roman" w:cs="Times New Roman"/>
          <w:b/>
          <w:sz w:val="16"/>
          <w:szCs w:val="16"/>
          <w:lang w:eastAsia="ru-RU"/>
        </w:rPr>
      </w:pPr>
    </w:p>
    <w:p w:rsidR="00AB2BE4" w:rsidRDefault="00AB2BE4" w:rsidP="00AB2BE4">
      <w:pPr>
        <w:jc w:val="center"/>
        <w:rPr>
          <w:rFonts w:ascii="Times New Roman" w:eastAsia="Times New Roman" w:hAnsi="Times New Roman" w:cs="Times New Roman"/>
          <w:b/>
          <w:sz w:val="16"/>
          <w:szCs w:val="16"/>
          <w:lang w:eastAsia="ru-RU"/>
        </w:rPr>
      </w:pPr>
    </w:p>
    <w:p w:rsidR="00AB2BE4" w:rsidRDefault="00AB2BE4" w:rsidP="00AB2BE4">
      <w:pPr>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 xml:space="preserve">О внесении изменений в приложение № 3 к постановлению администрации Мокшанского района Пензенской области </w:t>
      </w:r>
    </w:p>
    <w:p w:rsidR="00AB2BE4" w:rsidRPr="00AB2BE4" w:rsidRDefault="00AB2BE4" w:rsidP="00AB2BE4">
      <w:pPr>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 xml:space="preserve">от 28.11.2014 № 1512 </w:t>
      </w:r>
      <w:r>
        <w:rPr>
          <w:rFonts w:ascii="Times New Roman" w:eastAsia="Times New Roman" w:hAnsi="Times New Roman" w:cs="Times New Roman"/>
          <w:b/>
          <w:sz w:val="16"/>
          <w:szCs w:val="16"/>
          <w:lang w:eastAsia="ru-RU"/>
        </w:rPr>
        <w:t xml:space="preserve"> </w:t>
      </w:r>
      <w:r w:rsidRPr="00AB2BE4">
        <w:rPr>
          <w:rFonts w:ascii="Times New Roman" w:eastAsia="Times New Roman" w:hAnsi="Times New Roman" w:cs="Times New Roman"/>
          <w:b/>
          <w:sz w:val="16"/>
          <w:szCs w:val="16"/>
          <w:lang w:eastAsia="ru-RU"/>
        </w:rPr>
        <w:t>«Об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w:t>
      </w:r>
    </w:p>
    <w:p w:rsidR="00AB2BE4" w:rsidRPr="00AB2BE4" w:rsidRDefault="00AB2BE4" w:rsidP="00AB2BE4">
      <w:pP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 xml:space="preserve"> </w:t>
      </w:r>
    </w:p>
    <w:p w:rsidR="00AB2BE4" w:rsidRPr="00AB2BE4" w:rsidRDefault="00AB2BE4" w:rsidP="00AB2BE4">
      <w:pPr>
        <w:ind w:firstLine="540"/>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В целях создания условий для исполнения наказаний в виде исправительных работ осужденным, не имеющим основного места работы в соответствии со статьями 7,43,48 Федерального закона  от 06.10.2003 № 131-ФЗ «Об общих принципах организации местного самоуправления в Российской Федерации», статьей 50 Уголовного кодекса Российской Федерации, статьей 39 Уголовно-исполнительного кодекса Российской Федерации,</w:t>
      </w:r>
    </w:p>
    <w:p w:rsidR="00AB2BE4" w:rsidRPr="00AB2BE4" w:rsidRDefault="00AB2BE4" w:rsidP="00AB2BE4">
      <w:pPr>
        <w:ind w:firstLine="540"/>
        <w:rPr>
          <w:rFonts w:ascii="Times New Roman" w:eastAsia="Times New Roman" w:hAnsi="Times New Roman" w:cs="Times New Roman"/>
          <w:sz w:val="8"/>
          <w:szCs w:val="8"/>
          <w:lang w:eastAsia="ru-RU"/>
        </w:rPr>
      </w:pPr>
    </w:p>
    <w:p w:rsidR="00AB2BE4" w:rsidRPr="00AB2BE4" w:rsidRDefault="00AB2BE4" w:rsidP="00AB2BE4">
      <w:pPr>
        <w:ind w:firstLine="540"/>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AB2BE4" w:rsidRPr="00AB2BE4" w:rsidRDefault="00AB2BE4" w:rsidP="00AB2BE4">
      <w:pPr>
        <w:ind w:firstLine="540"/>
        <w:rPr>
          <w:rFonts w:ascii="Times New Roman" w:eastAsia="Times New Roman" w:hAnsi="Times New Roman" w:cs="Times New Roman"/>
          <w:sz w:val="8"/>
          <w:szCs w:val="8"/>
          <w:lang w:eastAsia="ru-RU"/>
        </w:rPr>
      </w:pPr>
    </w:p>
    <w:p w:rsidR="00AB2BE4" w:rsidRPr="00AB2BE4" w:rsidRDefault="00AB2BE4" w:rsidP="00AB2BE4">
      <w:pPr>
        <w:ind w:firstLine="540"/>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1. Внести изменения в приложение № 3 к постановлению администрации Мокшанского района Пензенской области от 28.11.2014 № 1512 «Об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 изложив его в новой редакции согласно приложению к настоящему постановлению. </w:t>
      </w:r>
    </w:p>
    <w:p w:rsidR="00AB2BE4" w:rsidRPr="00AB2BE4" w:rsidRDefault="00AB2BE4" w:rsidP="00AB2BE4">
      <w:pPr>
        <w:ind w:firstLine="540"/>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Мокшанского района Пензенской области». </w:t>
      </w:r>
    </w:p>
    <w:p w:rsidR="00AB2BE4" w:rsidRPr="00AB2BE4" w:rsidRDefault="00AB2BE4" w:rsidP="00AB2BE4">
      <w:pPr>
        <w:ind w:firstLine="540"/>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AB2BE4" w:rsidRPr="00AB2BE4" w:rsidRDefault="00AB2BE4" w:rsidP="00AB2BE4">
      <w:pPr>
        <w:ind w:firstLine="540"/>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Мокшанского района Пензенской области Жучкину Е.В.</w:t>
      </w:r>
    </w:p>
    <w:p w:rsidR="00AB2BE4" w:rsidRPr="00AB2BE4" w:rsidRDefault="00AB2BE4" w:rsidP="00AB2BE4">
      <w:pPr>
        <w:ind w:firstLine="540"/>
        <w:jc w:val="right"/>
        <w:rPr>
          <w:rFonts w:ascii="Times New Roman" w:eastAsia="Times New Roman" w:hAnsi="Times New Roman" w:cs="Times New Roman"/>
          <w:sz w:val="16"/>
          <w:szCs w:val="16"/>
          <w:lang w:eastAsia="ru-RU"/>
        </w:rPr>
      </w:pPr>
    </w:p>
    <w:p w:rsidR="00AB2BE4" w:rsidRPr="00AB2BE4" w:rsidRDefault="00AB2BE4" w:rsidP="00AB2BE4">
      <w:pPr>
        <w:widowControl w:val="0"/>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Исполняющий полномочия</w:t>
      </w:r>
    </w:p>
    <w:p w:rsidR="00AB2BE4" w:rsidRPr="00AB2BE4" w:rsidRDefault="00AB2BE4" w:rsidP="00AB2BE4">
      <w:pPr>
        <w:widowControl w:val="0"/>
        <w:rPr>
          <w:rFonts w:ascii="Times New Roman" w:eastAsia="Times New Roman" w:hAnsi="Times New Roman" w:cs="Times New Roman"/>
          <w:sz w:val="16"/>
          <w:szCs w:val="16"/>
          <w:lang w:eastAsia="ru-RU"/>
        </w:rPr>
      </w:pPr>
      <w:r w:rsidRPr="00AB2BE4">
        <w:rPr>
          <w:rFonts w:ascii="Times New Roman" w:eastAsia="Times New Roman" w:hAnsi="Times New Roman" w:cs="Times New Roman"/>
          <w:b/>
          <w:sz w:val="16"/>
          <w:szCs w:val="16"/>
          <w:lang w:eastAsia="ru-RU"/>
        </w:rPr>
        <w:t xml:space="preserve">главы Мокшанского района                               </w:t>
      </w:r>
      <w:r>
        <w:rPr>
          <w:rFonts w:ascii="Times New Roman" w:eastAsia="Times New Roman" w:hAnsi="Times New Roman" w:cs="Times New Roman"/>
          <w:b/>
          <w:sz w:val="16"/>
          <w:szCs w:val="16"/>
          <w:lang w:eastAsia="ru-RU"/>
        </w:rPr>
        <w:t xml:space="preserve">                                                                       </w:t>
      </w:r>
      <w:r w:rsidRPr="00AB2BE4">
        <w:rPr>
          <w:rFonts w:ascii="Times New Roman" w:eastAsia="Times New Roman" w:hAnsi="Times New Roman" w:cs="Times New Roman"/>
          <w:b/>
          <w:sz w:val="16"/>
          <w:szCs w:val="16"/>
          <w:lang w:eastAsia="ru-RU"/>
        </w:rPr>
        <w:t xml:space="preserve">                        А.В. Решетченко</w:t>
      </w:r>
    </w:p>
    <w:p w:rsidR="00AB2BE4" w:rsidRDefault="00AB2BE4" w:rsidP="00AB2BE4">
      <w:pPr>
        <w:ind w:firstLine="540"/>
        <w:jc w:val="right"/>
        <w:rPr>
          <w:rFonts w:ascii="Times New Roman" w:eastAsia="Times New Roman" w:hAnsi="Times New Roman" w:cs="Times New Roman"/>
          <w:sz w:val="16"/>
          <w:szCs w:val="16"/>
          <w:lang w:eastAsia="ru-RU"/>
        </w:rPr>
      </w:pPr>
    </w:p>
    <w:p w:rsidR="00AB2BE4" w:rsidRPr="00AB2BE4" w:rsidRDefault="00AB2BE4" w:rsidP="00AB2BE4">
      <w:pPr>
        <w:ind w:firstLine="540"/>
        <w:jc w:val="righ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Приложение</w:t>
      </w:r>
    </w:p>
    <w:p w:rsidR="00AB2BE4" w:rsidRPr="00AB2BE4" w:rsidRDefault="00AB2BE4" w:rsidP="00AB2BE4">
      <w:pPr>
        <w:ind w:firstLine="540"/>
        <w:jc w:val="righ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к постановлению администрации</w:t>
      </w:r>
    </w:p>
    <w:p w:rsidR="00AB2BE4" w:rsidRPr="00AB2BE4" w:rsidRDefault="00AB2BE4" w:rsidP="00AB2BE4">
      <w:pPr>
        <w:ind w:firstLine="540"/>
        <w:jc w:val="righ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Мокшанского района Пензенской области</w:t>
      </w:r>
    </w:p>
    <w:p w:rsidR="00AB2BE4" w:rsidRPr="00AB2BE4" w:rsidRDefault="00AB2BE4" w:rsidP="00AB2BE4">
      <w:pPr>
        <w:ind w:firstLine="540"/>
        <w:jc w:val="righ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                                                                                                                    от 13.12.2024  №1221 </w:t>
      </w:r>
    </w:p>
    <w:p w:rsidR="00AB2BE4" w:rsidRPr="00AB2BE4" w:rsidRDefault="00AB2BE4" w:rsidP="00AB2BE4">
      <w:pPr>
        <w:ind w:firstLine="540"/>
        <w:jc w:val="righ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Приложение №3 </w:t>
      </w:r>
      <w:r>
        <w:rPr>
          <w:rFonts w:ascii="Times New Roman" w:eastAsia="Times New Roman" w:hAnsi="Times New Roman" w:cs="Times New Roman"/>
          <w:sz w:val="16"/>
          <w:szCs w:val="16"/>
          <w:lang w:eastAsia="ru-RU"/>
        </w:rPr>
        <w:t xml:space="preserve"> </w:t>
      </w:r>
      <w:r w:rsidRPr="00AB2BE4">
        <w:rPr>
          <w:rFonts w:ascii="Times New Roman" w:eastAsia="Times New Roman" w:hAnsi="Times New Roman" w:cs="Times New Roman"/>
          <w:sz w:val="16"/>
          <w:szCs w:val="16"/>
          <w:lang w:eastAsia="ru-RU"/>
        </w:rPr>
        <w:t>к постановлению администрации</w:t>
      </w:r>
    </w:p>
    <w:p w:rsidR="00AB2BE4" w:rsidRPr="00AB2BE4" w:rsidRDefault="00AB2BE4" w:rsidP="00AB2BE4">
      <w:pPr>
        <w:ind w:firstLine="540"/>
        <w:jc w:val="righ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Мокшанского района Пензенской области</w:t>
      </w:r>
    </w:p>
    <w:p w:rsidR="00AB2BE4" w:rsidRPr="00AB2BE4" w:rsidRDefault="00AB2BE4" w:rsidP="00AB2BE4">
      <w:pPr>
        <w:autoSpaceDE w:val="0"/>
        <w:autoSpaceDN w:val="0"/>
        <w:adjustRightInd w:val="0"/>
        <w:ind w:firstLine="540"/>
        <w:jc w:val="righ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                                                                                                                     от 28.11.2014 №1512  (новая редакция)</w:t>
      </w:r>
    </w:p>
    <w:p w:rsidR="00AB2BE4" w:rsidRPr="00AB2BE4" w:rsidRDefault="00AB2BE4" w:rsidP="00AB2BE4">
      <w:pPr>
        <w:ind w:firstLine="540"/>
        <w:rPr>
          <w:rFonts w:ascii="Times New Roman" w:eastAsia="Times New Roman" w:hAnsi="Times New Roman" w:cs="Times New Roman"/>
          <w:sz w:val="16"/>
          <w:szCs w:val="16"/>
          <w:lang w:eastAsia="ru-RU"/>
        </w:rPr>
      </w:pPr>
    </w:p>
    <w:p w:rsidR="00AB2BE4" w:rsidRPr="00AB2BE4" w:rsidRDefault="00AB2BE4" w:rsidP="00AB2BE4">
      <w:pPr>
        <w:autoSpaceDE w:val="0"/>
        <w:autoSpaceDN w:val="0"/>
        <w:adjustRightInd w:val="0"/>
        <w:jc w:val="center"/>
        <w:rPr>
          <w:rFonts w:ascii="Times New Roman CYR" w:eastAsia="Times New Roman" w:hAnsi="Times New Roman CYR" w:cs="Times New Roman CYR"/>
          <w:b/>
          <w:bCs/>
          <w:sz w:val="16"/>
          <w:szCs w:val="16"/>
          <w:lang w:eastAsia="ru-RU"/>
        </w:rPr>
      </w:pPr>
      <w:r w:rsidRPr="00AB2BE4">
        <w:rPr>
          <w:rFonts w:ascii="Times New Roman CYR" w:eastAsia="Times New Roman" w:hAnsi="Times New Roman CYR" w:cs="Times New Roman CYR"/>
          <w:b/>
          <w:bCs/>
          <w:sz w:val="16"/>
          <w:szCs w:val="16"/>
          <w:lang w:eastAsia="ru-RU"/>
        </w:rPr>
        <w:t xml:space="preserve">Места для отбывания наказания лицами, </w:t>
      </w:r>
    </w:p>
    <w:p w:rsidR="00AB2BE4" w:rsidRPr="00AB2BE4" w:rsidRDefault="00AB2BE4" w:rsidP="00AB2BE4">
      <w:pPr>
        <w:autoSpaceDE w:val="0"/>
        <w:autoSpaceDN w:val="0"/>
        <w:adjustRightInd w:val="0"/>
        <w:jc w:val="center"/>
        <w:rPr>
          <w:rFonts w:ascii="Times New Roman CYR" w:eastAsia="Times New Roman" w:hAnsi="Times New Roman CYR" w:cs="Times New Roman CYR"/>
          <w:b/>
          <w:bCs/>
          <w:sz w:val="16"/>
          <w:szCs w:val="16"/>
          <w:lang w:eastAsia="ru-RU"/>
        </w:rPr>
      </w:pPr>
      <w:r w:rsidRPr="00AB2BE4">
        <w:rPr>
          <w:rFonts w:ascii="Times New Roman CYR" w:eastAsia="Times New Roman" w:hAnsi="Times New Roman CYR" w:cs="Times New Roman CYR"/>
          <w:b/>
          <w:bCs/>
          <w:sz w:val="16"/>
          <w:szCs w:val="16"/>
          <w:lang w:eastAsia="ru-RU"/>
        </w:rPr>
        <w:t xml:space="preserve">осужденными к исправительным работам </w:t>
      </w:r>
      <w:r>
        <w:rPr>
          <w:rFonts w:ascii="Times New Roman CYR" w:eastAsia="Times New Roman" w:hAnsi="Times New Roman CYR" w:cs="Times New Roman CYR"/>
          <w:b/>
          <w:bCs/>
          <w:sz w:val="16"/>
          <w:szCs w:val="16"/>
          <w:lang w:eastAsia="ru-RU"/>
        </w:rPr>
        <w:t xml:space="preserve"> </w:t>
      </w:r>
      <w:r w:rsidRPr="00AB2BE4">
        <w:rPr>
          <w:rFonts w:ascii="Times New Roman CYR" w:eastAsia="Times New Roman" w:hAnsi="Times New Roman CYR" w:cs="Times New Roman CYR"/>
          <w:b/>
          <w:bCs/>
          <w:sz w:val="16"/>
          <w:szCs w:val="16"/>
          <w:lang w:eastAsia="ru-RU"/>
        </w:rPr>
        <w:t>на территории Мокшанского района Пензенской области</w:t>
      </w:r>
    </w:p>
    <w:p w:rsidR="00AB2BE4" w:rsidRPr="00AB2BE4" w:rsidRDefault="00AB2BE4" w:rsidP="00AB2BE4">
      <w:pPr>
        <w:autoSpaceDE w:val="0"/>
        <w:autoSpaceDN w:val="0"/>
        <w:adjustRightInd w:val="0"/>
        <w:jc w:val="center"/>
        <w:rPr>
          <w:rFonts w:ascii="Times New Roman CYR" w:eastAsia="Times New Roman" w:hAnsi="Times New Roman CYR" w:cs="Times New Roman CYR"/>
          <w:b/>
          <w:bCs/>
          <w:sz w:val="16"/>
          <w:szCs w:val="16"/>
          <w:lang w:eastAsia="ru-RU"/>
        </w:rPr>
      </w:pPr>
    </w:p>
    <w:tbl>
      <w:tblPr>
        <w:tblW w:w="99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4253"/>
        <w:gridCol w:w="5104"/>
      </w:tblGrid>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w:eastAsia="Times New Roman" w:hAnsi="Times New Roman" w:cs="Times New Roman"/>
                <w:b/>
                <w:bCs/>
                <w:sz w:val="16"/>
                <w:szCs w:val="16"/>
                <w:lang w:eastAsia="ru-RU"/>
              </w:rPr>
              <w:t xml:space="preserve">№ </w:t>
            </w:r>
            <w:r w:rsidRPr="00AB2BE4">
              <w:rPr>
                <w:rFonts w:ascii="Times New Roman CYR" w:eastAsia="Times New Roman" w:hAnsi="Times New Roman CYR" w:cs="Times New Roman CYR"/>
                <w:b/>
                <w:bCs/>
                <w:sz w:val="16"/>
                <w:szCs w:val="16"/>
                <w:lang w:eastAsia="ru-RU"/>
              </w:rPr>
              <w:t>п/п</w:t>
            </w:r>
          </w:p>
        </w:tc>
        <w:tc>
          <w:tcPr>
            <w:tcW w:w="4253"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CYR" w:eastAsia="Times New Roman" w:hAnsi="Times New Roman CYR" w:cs="Times New Roman CYR"/>
                <w:b/>
                <w:bCs/>
                <w:sz w:val="16"/>
                <w:szCs w:val="16"/>
                <w:lang w:eastAsia="ru-RU"/>
              </w:rPr>
              <w:t xml:space="preserve">Объект </w:t>
            </w:r>
          </w:p>
        </w:tc>
        <w:tc>
          <w:tcPr>
            <w:tcW w:w="5104"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CYR" w:eastAsia="Times New Roman" w:hAnsi="Times New Roman CYR" w:cs="Times New Roman CYR"/>
                <w:b/>
                <w:bCs/>
                <w:sz w:val="16"/>
                <w:szCs w:val="16"/>
                <w:lang w:eastAsia="ru-RU"/>
              </w:rPr>
              <w:t xml:space="preserve">Адрес объекта </w:t>
            </w:r>
          </w:p>
        </w:tc>
      </w:tr>
      <w:tr w:rsidR="00AB2BE4" w:rsidRPr="00AB2BE4" w:rsidTr="00AB2BE4">
        <w:trPr>
          <w:trHeight w:val="283"/>
        </w:trPr>
        <w:tc>
          <w:tcPr>
            <w:tcW w:w="9924" w:type="dxa"/>
            <w:gridSpan w:val="3"/>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CYR" w:eastAsia="Times New Roman" w:hAnsi="Times New Roman CYR" w:cs="Times New Roman CYR"/>
                <w:b/>
                <w:bCs/>
                <w:sz w:val="16"/>
                <w:szCs w:val="16"/>
                <w:lang w:eastAsia="ru-RU"/>
              </w:rPr>
              <w:t xml:space="preserve">рабочий поселок Мокшан Мокшанского района Пензенской области </w:t>
            </w:r>
          </w:p>
        </w:tc>
      </w:tr>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w:eastAsia="Times New Roman" w:hAnsi="Times New Roman" w:cs="Times New Roman"/>
                <w:sz w:val="16"/>
                <w:szCs w:val="16"/>
                <w:lang w:eastAsia="ru-RU"/>
              </w:rPr>
              <w:t>1.</w:t>
            </w:r>
          </w:p>
        </w:tc>
        <w:tc>
          <w:tcPr>
            <w:tcW w:w="4253" w:type="dxa"/>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Общество с ограниченной ответственностью «Радикс»</w:t>
            </w:r>
          </w:p>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val="en-US" w:eastAsia="ru-RU"/>
              </w:rPr>
            </w:pPr>
            <w:r w:rsidRPr="00AB2BE4">
              <w:rPr>
                <w:rFonts w:ascii="Times New Roman" w:eastAsia="Times New Roman" w:hAnsi="Times New Roman" w:cs="Times New Roman"/>
                <w:sz w:val="16"/>
                <w:szCs w:val="16"/>
                <w:lang w:val="en-US" w:eastAsia="ru-RU"/>
              </w:rPr>
              <w:t>(</w:t>
            </w:r>
            <w:r w:rsidRPr="00AB2BE4">
              <w:rPr>
                <w:rFonts w:ascii="Times New Roman" w:eastAsia="Times New Roman" w:hAnsi="Times New Roman" w:cs="Times New Roman"/>
                <w:sz w:val="16"/>
                <w:szCs w:val="16"/>
                <w:lang w:eastAsia="ru-RU"/>
              </w:rPr>
              <w:t>по согласованию)</w:t>
            </w:r>
          </w:p>
        </w:tc>
        <w:tc>
          <w:tcPr>
            <w:tcW w:w="5104" w:type="dxa"/>
            <w:shd w:val="clear" w:color="000000" w:fill="FFFFFF"/>
          </w:tcPr>
          <w:p w:rsidR="00AB2BE4" w:rsidRPr="00AB2BE4" w:rsidRDefault="00AB2BE4" w:rsidP="00AB2BE4">
            <w:pPr>
              <w:autoSpaceDE w:val="0"/>
              <w:autoSpaceDN w:val="0"/>
              <w:adjustRightInd w:val="0"/>
              <w:ind w:left="34" w:right="-69"/>
              <w:jc w:val="left"/>
              <w:rPr>
                <w:rFonts w:ascii="Times New Roman" w:eastAsia="Times New Roman" w:hAnsi="Times New Roman" w:cs="Times New Roman"/>
                <w:sz w:val="16"/>
                <w:szCs w:val="16"/>
                <w:lang w:val="en-US" w:eastAsia="ru-RU"/>
              </w:rPr>
            </w:pPr>
            <w:r w:rsidRPr="00AB2BE4">
              <w:rPr>
                <w:rFonts w:ascii="Times New Roman" w:eastAsia="Times New Roman" w:hAnsi="Times New Roman" w:cs="Times New Roman"/>
                <w:sz w:val="16"/>
                <w:szCs w:val="16"/>
                <w:lang w:eastAsia="ru-RU"/>
              </w:rPr>
              <w:t>Пензенская область, Мокшанский район, р.п. Мокшан, ул. Планская, 42 а</w:t>
            </w:r>
          </w:p>
        </w:tc>
      </w:tr>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val="en-US" w:eastAsia="ru-RU"/>
              </w:rPr>
            </w:pPr>
            <w:r w:rsidRPr="00AB2BE4">
              <w:rPr>
                <w:rFonts w:ascii="Times New Roman" w:eastAsia="Times New Roman" w:hAnsi="Times New Roman" w:cs="Times New Roman"/>
                <w:sz w:val="16"/>
                <w:szCs w:val="16"/>
                <w:lang w:val="en-US" w:eastAsia="ru-RU"/>
              </w:rPr>
              <w:t xml:space="preserve">2. </w:t>
            </w:r>
          </w:p>
        </w:tc>
        <w:tc>
          <w:tcPr>
            <w:tcW w:w="4253" w:type="dxa"/>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Товарищество на вере «Пугачевское»</w:t>
            </w:r>
          </w:p>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(по согласованию)</w:t>
            </w:r>
          </w:p>
        </w:tc>
        <w:tc>
          <w:tcPr>
            <w:tcW w:w="5104" w:type="dxa"/>
            <w:shd w:val="clear" w:color="000000" w:fill="FFFFFF"/>
          </w:tcPr>
          <w:p w:rsidR="00AB2BE4" w:rsidRPr="00AB2BE4" w:rsidRDefault="00AB2BE4" w:rsidP="00AB2BE4">
            <w:pPr>
              <w:autoSpaceDE w:val="0"/>
              <w:autoSpaceDN w:val="0"/>
              <w:adjustRightInd w:val="0"/>
              <w:ind w:left="34"/>
              <w:jc w:val="left"/>
              <w:rPr>
                <w:rFonts w:ascii="Times New Roman" w:eastAsia="Times New Roman" w:hAnsi="Times New Roman" w:cs="Times New Roman"/>
                <w:sz w:val="16"/>
                <w:szCs w:val="16"/>
                <w:lang w:val="en-US" w:eastAsia="ru-RU"/>
              </w:rPr>
            </w:pPr>
            <w:r w:rsidRPr="00AB2BE4">
              <w:rPr>
                <w:rFonts w:ascii="Times New Roman" w:eastAsia="Times New Roman" w:hAnsi="Times New Roman" w:cs="Times New Roman"/>
                <w:sz w:val="16"/>
                <w:szCs w:val="16"/>
                <w:lang w:eastAsia="ru-RU"/>
              </w:rPr>
              <w:t xml:space="preserve">Пензенская область, Мокшанский район, п. Красное  Польцо, ул. Красное Польцо, 41 </w:t>
            </w:r>
            <w:r w:rsidRPr="00AB2BE4">
              <w:rPr>
                <w:rFonts w:ascii="Times New Roman" w:eastAsia="Times New Roman" w:hAnsi="Times New Roman" w:cs="Times New Roman"/>
                <w:sz w:val="16"/>
                <w:szCs w:val="16"/>
                <w:lang w:val="en-US" w:eastAsia="ru-RU"/>
              </w:rPr>
              <w:t>«</w:t>
            </w:r>
            <w:r w:rsidRPr="00AB2BE4">
              <w:rPr>
                <w:rFonts w:ascii="Times New Roman" w:eastAsia="Times New Roman" w:hAnsi="Times New Roman" w:cs="Times New Roman"/>
                <w:sz w:val="16"/>
                <w:szCs w:val="16"/>
                <w:lang w:eastAsia="ru-RU"/>
              </w:rPr>
              <w:t>а</w:t>
            </w:r>
            <w:r w:rsidRPr="00AB2BE4">
              <w:rPr>
                <w:rFonts w:ascii="Times New Roman" w:eastAsia="Times New Roman" w:hAnsi="Times New Roman" w:cs="Times New Roman"/>
                <w:sz w:val="16"/>
                <w:szCs w:val="16"/>
                <w:lang w:val="en-US" w:eastAsia="ru-RU"/>
              </w:rPr>
              <w:t xml:space="preserve">» </w:t>
            </w:r>
          </w:p>
        </w:tc>
      </w:tr>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val="en-US" w:eastAsia="ru-RU"/>
              </w:rPr>
            </w:pPr>
            <w:r w:rsidRPr="00AB2BE4">
              <w:rPr>
                <w:rFonts w:ascii="Times New Roman" w:eastAsia="Times New Roman" w:hAnsi="Times New Roman" w:cs="Times New Roman"/>
                <w:sz w:val="16"/>
                <w:szCs w:val="16"/>
                <w:lang w:val="en-US" w:eastAsia="ru-RU"/>
              </w:rPr>
              <w:t>3.</w:t>
            </w:r>
          </w:p>
        </w:tc>
        <w:tc>
          <w:tcPr>
            <w:tcW w:w="4253" w:type="dxa"/>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Общество с ограниченной ответственностью «Невский кондитер» (по согласованию)</w:t>
            </w:r>
          </w:p>
        </w:tc>
        <w:tc>
          <w:tcPr>
            <w:tcW w:w="5104" w:type="dxa"/>
            <w:shd w:val="clear" w:color="000000" w:fill="FFFFFF"/>
          </w:tcPr>
          <w:p w:rsidR="00AB2BE4" w:rsidRPr="00AB2BE4" w:rsidRDefault="00AB2BE4" w:rsidP="00AB2BE4">
            <w:pPr>
              <w:autoSpaceDE w:val="0"/>
              <w:autoSpaceDN w:val="0"/>
              <w:adjustRightInd w:val="0"/>
              <w:ind w:left="34"/>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Пензенская область, Мокшанский район, р.п. Мокшан, Садовая, д. 30  </w:t>
            </w:r>
          </w:p>
        </w:tc>
      </w:tr>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w:eastAsia="Times New Roman" w:hAnsi="Times New Roman" w:cs="Times New Roman"/>
                <w:sz w:val="16"/>
                <w:szCs w:val="16"/>
                <w:lang w:eastAsia="ru-RU"/>
              </w:rPr>
              <w:t xml:space="preserve">4. </w:t>
            </w:r>
          </w:p>
        </w:tc>
        <w:tc>
          <w:tcPr>
            <w:tcW w:w="4253" w:type="dxa"/>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 Общество с ограниченной ответственностью «Свит-Лайф»</w:t>
            </w:r>
            <w:r>
              <w:rPr>
                <w:rFonts w:ascii="Times New Roman" w:eastAsia="Times New Roman" w:hAnsi="Times New Roman" w:cs="Times New Roman"/>
                <w:sz w:val="16"/>
                <w:szCs w:val="16"/>
                <w:lang w:eastAsia="ru-RU"/>
              </w:rPr>
              <w:t xml:space="preserve">  </w:t>
            </w:r>
            <w:r w:rsidRPr="00AB2BE4">
              <w:rPr>
                <w:rFonts w:ascii="Times New Roman" w:eastAsia="Times New Roman" w:hAnsi="Times New Roman" w:cs="Times New Roman"/>
                <w:sz w:val="16"/>
                <w:szCs w:val="16"/>
                <w:lang w:eastAsia="ru-RU"/>
              </w:rPr>
              <w:t>(по согласованию)</w:t>
            </w:r>
          </w:p>
        </w:tc>
        <w:tc>
          <w:tcPr>
            <w:tcW w:w="5104" w:type="dxa"/>
            <w:shd w:val="clear" w:color="000000" w:fill="FFFFFF"/>
          </w:tcPr>
          <w:p w:rsidR="00AB2BE4" w:rsidRPr="00AB2BE4" w:rsidRDefault="00AB2BE4" w:rsidP="00AB2BE4">
            <w:pPr>
              <w:autoSpaceDE w:val="0"/>
              <w:autoSpaceDN w:val="0"/>
              <w:adjustRightInd w:val="0"/>
              <w:ind w:left="34"/>
              <w:jc w:val="left"/>
              <w:rPr>
                <w:rFonts w:ascii="Times New Roman" w:eastAsia="Times New Roman" w:hAnsi="Times New Roman" w:cs="Times New Roman"/>
                <w:sz w:val="16"/>
                <w:szCs w:val="16"/>
                <w:lang w:val="en-US" w:eastAsia="ru-RU"/>
              </w:rPr>
            </w:pPr>
            <w:r w:rsidRPr="00AB2BE4">
              <w:rPr>
                <w:rFonts w:ascii="Times New Roman" w:eastAsia="Times New Roman" w:hAnsi="Times New Roman" w:cs="Times New Roman"/>
                <w:sz w:val="16"/>
                <w:szCs w:val="16"/>
                <w:lang w:eastAsia="ru-RU"/>
              </w:rPr>
              <w:t>Пензенская область, Мокшанский район, ул. Садовая, д. 30</w:t>
            </w:r>
          </w:p>
        </w:tc>
      </w:tr>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val="en-US" w:eastAsia="ru-RU"/>
              </w:rPr>
            </w:pPr>
            <w:r w:rsidRPr="00AB2BE4">
              <w:rPr>
                <w:rFonts w:ascii="Times New Roman" w:eastAsia="Times New Roman" w:hAnsi="Times New Roman" w:cs="Times New Roman"/>
                <w:sz w:val="16"/>
                <w:szCs w:val="16"/>
                <w:lang w:eastAsia="ru-RU"/>
              </w:rPr>
              <w:t>5</w:t>
            </w:r>
            <w:r w:rsidRPr="00AB2BE4">
              <w:rPr>
                <w:rFonts w:ascii="Times New Roman" w:eastAsia="Times New Roman" w:hAnsi="Times New Roman" w:cs="Times New Roman"/>
                <w:sz w:val="16"/>
                <w:szCs w:val="16"/>
                <w:lang w:val="en-US" w:eastAsia="ru-RU"/>
              </w:rPr>
              <w:t xml:space="preserve">. </w:t>
            </w:r>
          </w:p>
        </w:tc>
        <w:tc>
          <w:tcPr>
            <w:tcW w:w="4253" w:type="dxa"/>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Общество с ограниченной ответственностью «Долина роз»(по согласованию)</w:t>
            </w:r>
          </w:p>
        </w:tc>
        <w:tc>
          <w:tcPr>
            <w:tcW w:w="5104" w:type="dxa"/>
            <w:shd w:val="clear" w:color="000000" w:fill="FFFFFF"/>
          </w:tcPr>
          <w:p w:rsidR="00AB2BE4" w:rsidRPr="00AB2BE4" w:rsidRDefault="00AB2BE4" w:rsidP="00AB2BE4">
            <w:pPr>
              <w:autoSpaceDE w:val="0"/>
              <w:autoSpaceDN w:val="0"/>
              <w:adjustRightInd w:val="0"/>
              <w:ind w:left="34" w:right="-15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Пензенская область, Мокшанский район, р.п. Мокшан, ул.Суворова, д.163 </w:t>
            </w:r>
          </w:p>
        </w:tc>
      </w:tr>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w:eastAsia="Times New Roman" w:hAnsi="Times New Roman" w:cs="Times New Roman"/>
                <w:sz w:val="16"/>
                <w:szCs w:val="16"/>
                <w:lang w:eastAsia="ru-RU"/>
              </w:rPr>
              <w:t xml:space="preserve">6. </w:t>
            </w:r>
          </w:p>
        </w:tc>
        <w:tc>
          <w:tcPr>
            <w:tcW w:w="4253" w:type="dxa"/>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Общество с ограниченной ответственностью «Сторожа»</w:t>
            </w:r>
          </w:p>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val="en-US" w:eastAsia="ru-RU"/>
              </w:rPr>
            </w:pPr>
            <w:r w:rsidRPr="00AB2BE4">
              <w:rPr>
                <w:rFonts w:ascii="Times New Roman" w:eastAsia="Times New Roman" w:hAnsi="Times New Roman" w:cs="Times New Roman"/>
                <w:sz w:val="16"/>
                <w:szCs w:val="16"/>
                <w:lang w:val="en-US" w:eastAsia="ru-RU"/>
              </w:rPr>
              <w:t>(</w:t>
            </w:r>
            <w:r w:rsidRPr="00AB2BE4">
              <w:rPr>
                <w:rFonts w:ascii="Times New Roman" w:eastAsia="Times New Roman" w:hAnsi="Times New Roman" w:cs="Times New Roman"/>
                <w:sz w:val="16"/>
                <w:szCs w:val="16"/>
                <w:lang w:eastAsia="ru-RU"/>
              </w:rPr>
              <w:t>по согласованию)</w:t>
            </w:r>
          </w:p>
        </w:tc>
        <w:tc>
          <w:tcPr>
            <w:tcW w:w="5104" w:type="dxa"/>
            <w:shd w:val="clear" w:color="000000" w:fill="FFFFFF"/>
          </w:tcPr>
          <w:p w:rsidR="00AB2BE4" w:rsidRPr="00AB2BE4" w:rsidRDefault="00AB2BE4" w:rsidP="00AB2BE4">
            <w:pPr>
              <w:autoSpaceDE w:val="0"/>
              <w:autoSpaceDN w:val="0"/>
              <w:adjustRightInd w:val="0"/>
              <w:ind w:left="34"/>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Пензенская область, Мокшанский район, р.п. Мокшан 594 км. автодороги Москва - Самара</w:t>
            </w:r>
          </w:p>
        </w:tc>
      </w:tr>
      <w:tr w:rsidR="00AB2BE4" w:rsidRPr="00AB2BE4" w:rsidTr="00AB2BE4">
        <w:trPr>
          <w:trHeight w:val="1"/>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val="en-US" w:eastAsia="ru-RU"/>
              </w:rPr>
            </w:pPr>
            <w:r w:rsidRPr="00AB2BE4">
              <w:rPr>
                <w:rFonts w:ascii="Times New Roman" w:eastAsia="Times New Roman" w:hAnsi="Times New Roman" w:cs="Times New Roman"/>
                <w:sz w:val="16"/>
                <w:szCs w:val="16"/>
                <w:lang w:eastAsia="ru-RU"/>
              </w:rPr>
              <w:t>7</w:t>
            </w:r>
            <w:r w:rsidRPr="00AB2BE4">
              <w:rPr>
                <w:rFonts w:ascii="Times New Roman" w:eastAsia="Times New Roman" w:hAnsi="Times New Roman" w:cs="Times New Roman"/>
                <w:sz w:val="16"/>
                <w:szCs w:val="16"/>
                <w:lang w:val="en-US" w:eastAsia="ru-RU"/>
              </w:rPr>
              <w:t xml:space="preserve">. </w:t>
            </w:r>
          </w:p>
        </w:tc>
        <w:tc>
          <w:tcPr>
            <w:tcW w:w="4253" w:type="dxa"/>
            <w:shd w:val="clear" w:color="000000" w:fill="FFFFFF"/>
          </w:tcPr>
          <w:p w:rsidR="00AB2BE4" w:rsidRPr="00AB2BE4" w:rsidRDefault="00AB2BE4" w:rsidP="00AB2BE4">
            <w:pPr>
              <w:autoSpaceDE w:val="0"/>
              <w:autoSpaceDN w:val="0"/>
              <w:adjustRightInd w:val="0"/>
              <w:ind w:right="-133"/>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ООО «Областное дорожное предприятие №3» (по согласованию)</w:t>
            </w:r>
          </w:p>
        </w:tc>
        <w:tc>
          <w:tcPr>
            <w:tcW w:w="5104" w:type="dxa"/>
            <w:shd w:val="clear" w:color="000000" w:fill="FFFFFF"/>
          </w:tcPr>
          <w:p w:rsidR="00AB2BE4" w:rsidRPr="00AB2BE4" w:rsidRDefault="00AB2BE4" w:rsidP="00AB2BE4">
            <w:pPr>
              <w:autoSpaceDE w:val="0"/>
              <w:autoSpaceDN w:val="0"/>
              <w:adjustRightInd w:val="0"/>
              <w:ind w:left="34"/>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Пензенская область, Мокшанский район, р.п. Мокшан, ул Клочкова, 73</w:t>
            </w:r>
          </w:p>
        </w:tc>
      </w:tr>
      <w:tr w:rsidR="00AB2BE4" w:rsidRPr="00AB2BE4" w:rsidTr="00AB2BE4">
        <w:trPr>
          <w:trHeight w:val="325"/>
        </w:trPr>
        <w:tc>
          <w:tcPr>
            <w:tcW w:w="567" w:type="dxa"/>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val="en-US" w:eastAsia="ru-RU"/>
              </w:rPr>
            </w:pPr>
            <w:r w:rsidRPr="00AB2BE4">
              <w:rPr>
                <w:rFonts w:ascii="Times New Roman" w:eastAsia="Times New Roman" w:hAnsi="Times New Roman" w:cs="Times New Roman"/>
                <w:sz w:val="16"/>
                <w:szCs w:val="16"/>
                <w:lang w:eastAsia="ru-RU"/>
              </w:rPr>
              <w:t>8</w:t>
            </w:r>
            <w:r w:rsidRPr="00AB2BE4">
              <w:rPr>
                <w:rFonts w:ascii="Times New Roman" w:eastAsia="Times New Roman" w:hAnsi="Times New Roman" w:cs="Times New Roman"/>
                <w:sz w:val="16"/>
                <w:szCs w:val="16"/>
                <w:lang w:val="en-US" w:eastAsia="ru-RU"/>
              </w:rPr>
              <w:t>.</w:t>
            </w:r>
          </w:p>
        </w:tc>
        <w:tc>
          <w:tcPr>
            <w:tcW w:w="4253" w:type="dxa"/>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ООО «Феникс» </w:t>
            </w:r>
            <w:r w:rsidRPr="00AB2BE4">
              <w:rPr>
                <w:rFonts w:ascii="Times New Roman" w:eastAsia="Times New Roman" w:hAnsi="Times New Roman" w:cs="Times New Roman"/>
                <w:sz w:val="16"/>
                <w:szCs w:val="16"/>
                <w:lang w:val="en-US" w:eastAsia="ru-RU"/>
              </w:rPr>
              <w:t>(</w:t>
            </w:r>
            <w:r w:rsidRPr="00AB2BE4">
              <w:rPr>
                <w:rFonts w:ascii="Times New Roman" w:eastAsia="Times New Roman" w:hAnsi="Times New Roman" w:cs="Times New Roman"/>
                <w:sz w:val="16"/>
                <w:szCs w:val="16"/>
                <w:lang w:eastAsia="ru-RU"/>
              </w:rPr>
              <w:t>по согласованию)</w:t>
            </w:r>
          </w:p>
        </w:tc>
        <w:tc>
          <w:tcPr>
            <w:tcW w:w="5104" w:type="dxa"/>
            <w:shd w:val="clear" w:color="000000" w:fill="FFFFFF"/>
          </w:tcPr>
          <w:p w:rsidR="00AB2BE4" w:rsidRPr="00AB2BE4" w:rsidRDefault="00AB2BE4" w:rsidP="00AB2BE4">
            <w:pPr>
              <w:autoSpaceDE w:val="0"/>
              <w:autoSpaceDN w:val="0"/>
              <w:adjustRightInd w:val="0"/>
              <w:ind w:left="34" w:right="-69"/>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Пензенская область, Мокшанский район, р.п. Мокшан, ул.Суворова, д.163</w:t>
            </w:r>
          </w:p>
        </w:tc>
      </w:tr>
      <w:tr w:rsidR="00AB2BE4" w:rsidRPr="00AB2BE4" w:rsidTr="00AB2BE4">
        <w:trPr>
          <w:trHeight w:val="1"/>
        </w:trPr>
        <w:tc>
          <w:tcPr>
            <w:tcW w:w="9924" w:type="dxa"/>
            <w:gridSpan w:val="3"/>
            <w:shd w:val="clear" w:color="000000" w:fill="FFFFFF"/>
          </w:tcPr>
          <w:p w:rsidR="00AB2BE4" w:rsidRPr="00AB2BE4" w:rsidRDefault="00AB2BE4" w:rsidP="00AB2BE4">
            <w:pPr>
              <w:autoSpaceDE w:val="0"/>
              <w:autoSpaceDN w:val="0"/>
              <w:adjustRightInd w:val="0"/>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b/>
                <w:bCs/>
                <w:sz w:val="16"/>
                <w:szCs w:val="16"/>
                <w:lang w:eastAsia="ru-RU"/>
              </w:rPr>
              <w:t>Богородский сельсовет Мокшанского района Пензенской области</w:t>
            </w:r>
          </w:p>
        </w:tc>
      </w:tr>
      <w:tr w:rsidR="00AB2BE4" w:rsidRPr="00AB2BE4" w:rsidTr="00AB2BE4">
        <w:trPr>
          <w:trHeight w:val="163"/>
        </w:trPr>
        <w:tc>
          <w:tcPr>
            <w:tcW w:w="567" w:type="dxa"/>
            <w:tcBorders>
              <w:bottom w:val="single" w:sz="4" w:space="0" w:color="auto"/>
            </w:tcBorders>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w:eastAsia="Times New Roman" w:hAnsi="Times New Roman" w:cs="Times New Roman"/>
                <w:sz w:val="16"/>
                <w:szCs w:val="16"/>
                <w:lang w:eastAsia="ru-RU"/>
              </w:rPr>
              <w:t xml:space="preserve">1. </w:t>
            </w:r>
          </w:p>
        </w:tc>
        <w:tc>
          <w:tcPr>
            <w:tcW w:w="4253" w:type="dxa"/>
            <w:tcBorders>
              <w:bottom w:val="single" w:sz="4" w:space="0" w:color="auto"/>
            </w:tcBorders>
            <w:shd w:val="clear" w:color="000000" w:fill="FFFFFF"/>
          </w:tcPr>
          <w:p w:rsidR="00AB2BE4" w:rsidRPr="00AB2BE4" w:rsidRDefault="00AB2BE4" w:rsidP="00AB2BE4">
            <w:pPr>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ООО «Мокшанская ягода»</w:t>
            </w:r>
            <w:r>
              <w:rPr>
                <w:rFonts w:ascii="Times New Roman" w:eastAsia="Times New Roman" w:hAnsi="Times New Roman" w:cs="Times New Roman"/>
                <w:sz w:val="16"/>
                <w:szCs w:val="16"/>
                <w:lang w:eastAsia="ru-RU"/>
              </w:rPr>
              <w:t xml:space="preserve"> </w:t>
            </w:r>
            <w:r w:rsidRPr="00AB2BE4">
              <w:rPr>
                <w:rFonts w:ascii="Times New Roman" w:eastAsia="Times New Roman" w:hAnsi="Times New Roman" w:cs="Times New Roman"/>
                <w:sz w:val="16"/>
                <w:szCs w:val="16"/>
                <w:lang w:eastAsia="ru-RU"/>
              </w:rPr>
              <w:t xml:space="preserve">(по согласованию) </w:t>
            </w:r>
          </w:p>
        </w:tc>
        <w:tc>
          <w:tcPr>
            <w:tcW w:w="5104" w:type="dxa"/>
            <w:tcBorders>
              <w:bottom w:val="single" w:sz="4" w:space="0" w:color="auto"/>
            </w:tcBorders>
            <w:shd w:val="clear" w:color="000000" w:fill="FFFFFF"/>
          </w:tcPr>
          <w:p w:rsidR="00AB2BE4" w:rsidRPr="00AB2BE4" w:rsidRDefault="00AB2BE4" w:rsidP="00AB2BE4">
            <w:pPr>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Пензенская область, Мокшанский район, с. Симбухово</w:t>
            </w:r>
          </w:p>
        </w:tc>
      </w:tr>
      <w:tr w:rsidR="00AB2BE4" w:rsidRPr="00AB2BE4" w:rsidTr="00AB2BE4">
        <w:trPr>
          <w:trHeight w:val="273"/>
        </w:trPr>
        <w:tc>
          <w:tcPr>
            <w:tcW w:w="567" w:type="dxa"/>
            <w:tcBorders>
              <w:top w:val="single" w:sz="4" w:space="0" w:color="auto"/>
            </w:tcBorders>
            <w:shd w:val="clear" w:color="000000" w:fill="FFFFFF"/>
          </w:tcPr>
          <w:p w:rsidR="00AB2BE4" w:rsidRPr="00AB2BE4" w:rsidRDefault="00AB2BE4" w:rsidP="00AB2BE4">
            <w:pPr>
              <w:autoSpaceDE w:val="0"/>
              <w:autoSpaceDN w:val="0"/>
              <w:adjustRightInd w:val="0"/>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2.</w:t>
            </w:r>
          </w:p>
        </w:tc>
        <w:tc>
          <w:tcPr>
            <w:tcW w:w="4253" w:type="dxa"/>
            <w:tcBorders>
              <w:top w:val="single" w:sz="4" w:space="0" w:color="auto"/>
            </w:tcBorders>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Индивидуальный предприниматель</w:t>
            </w:r>
            <w:r>
              <w:rPr>
                <w:rFonts w:ascii="Times New Roman" w:eastAsia="Times New Roman" w:hAnsi="Times New Roman" w:cs="Times New Roman"/>
                <w:sz w:val="16"/>
                <w:szCs w:val="16"/>
                <w:lang w:eastAsia="ru-RU"/>
              </w:rPr>
              <w:t xml:space="preserve"> </w:t>
            </w:r>
            <w:r w:rsidRPr="00AB2BE4">
              <w:rPr>
                <w:rFonts w:ascii="Times New Roman" w:eastAsia="Times New Roman" w:hAnsi="Times New Roman" w:cs="Times New Roman"/>
                <w:sz w:val="16"/>
                <w:szCs w:val="16"/>
                <w:lang w:eastAsia="ru-RU"/>
              </w:rPr>
              <w:t xml:space="preserve"> Руннов А.В. (по согласованию)</w:t>
            </w:r>
          </w:p>
        </w:tc>
        <w:tc>
          <w:tcPr>
            <w:tcW w:w="5104" w:type="dxa"/>
            <w:tcBorders>
              <w:top w:val="single" w:sz="4" w:space="0" w:color="auto"/>
            </w:tcBorders>
            <w:shd w:val="clear" w:color="000000" w:fill="FFFFFF"/>
          </w:tcPr>
          <w:p w:rsidR="00AB2BE4" w:rsidRPr="00AB2BE4" w:rsidRDefault="00AB2BE4" w:rsidP="00AB2BE4">
            <w:pPr>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Пензенская область, Мокшанский район, с. Богородское, ул. Центральная, 62</w:t>
            </w:r>
          </w:p>
        </w:tc>
      </w:tr>
      <w:tr w:rsidR="00AB2BE4" w:rsidRPr="00AB2BE4" w:rsidTr="00AB2BE4">
        <w:trPr>
          <w:trHeight w:val="273"/>
        </w:trPr>
        <w:tc>
          <w:tcPr>
            <w:tcW w:w="9924" w:type="dxa"/>
            <w:gridSpan w:val="3"/>
            <w:shd w:val="clear" w:color="000000" w:fill="FFFFFF"/>
          </w:tcPr>
          <w:p w:rsidR="00AB2BE4" w:rsidRPr="00AB2BE4" w:rsidRDefault="00AB2BE4" w:rsidP="00AB2BE4">
            <w:pPr>
              <w:autoSpaceDE w:val="0"/>
              <w:autoSpaceDN w:val="0"/>
              <w:adjustRightInd w:val="0"/>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bCs/>
                <w:sz w:val="16"/>
                <w:szCs w:val="16"/>
                <w:lang w:eastAsia="ru-RU"/>
              </w:rPr>
              <w:t>Елизаветинский сельсовет Мокшанского района Пензенской области</w:t>
            </w:r>
          </w:p>
        </w:tc>
      </w:tr>
      <w:tr w:rsidR="00AB2BE4" w:rsidRPr="00AB2BE4" w:rsidTr="00AB2BE4">
        <w:trPr>
          <w:trHeight w:val="198"/>
        </w:trPr>
        <w:tc>
          <w:tcPr>
            <w:tcW w:w="567" w:type="dxa"/>
            <w:shd w:val="clear" w:color="000000" w:fill="FFFFFF"/>
          </w:tcPr>
          <w:p w:rsidR="00AB2BE4" w:rsidRPr="00AB2BE4" w:rsidRDefault="00AB2BE4" w:rsidP="00AB2BE4">
            <w:pPr>
              <w:autoSpaceDE w:val="0"/>
              <w:autoSpaceDN w:val="0"/>
              <w:adjustRightInd w:val="0"/>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1.</w:t>
            </w:r>
          </w:p>
        </w:tc>
        <w:tc>
          <w:tcPr>
            <w:tcW w:w="4253" w:type="dxa"/>
            <w:shd w:val="clear" w:color="000000" w:fill="FFFFFF"/>
          </w:tcPr>
          <w:p w:rsidR="00AB2BE4" w:rsidRPr="00AB2BE4" w:rsidRDefault="00AB2BE4" w:rsidP="00AB2BE4">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Крестьянское фермерское хозяйство «Кодиров Н.М.» (по согласованию)</w:t>
            </w:r>
          </w:p>
        </w:tc>
        <w:tc>
          <w:tcPr>
            <w:tcW w:w="5104" w:type="dxa"/>
            <w:shd w:val="clear" w:color="000000" w:fill="FFFFFF"/>
          </w:tcPr>
          <w:p w:rsidR="00AB2BE4" w:rsidRPr="00AB2BE4" w:rsidRDefault="00AB2BE4" w:rsidP="00AB2BE4">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Пензенская область, Мокшанский район, д. Выглядовка, ул. Зеленая, 18</w:t>
            </w:r>
          </w:p>
        </w:tc>
      </w:tr>
      <w:tr w:rsidR="00AB2BE4" w:rsidRPr="00AB2BE4" w:rsidTr="00AB2BE4">
        <w:trPr>
          <w:trHeight w:val="1"/>
        </w:trPr>
        <w:tc>
          <w:tcPr>
            <w:tcW w:w="9924" w:type="dxa"/>
            <w:gridSpan w:val="3"/>
            <w:shd w:val="clear" w:color="000000" w:fill="FFFFFF"/>
          </w:tcPr>
          <w:p w:rsidR="00AB2BE4" w:rsidRPr="00AB2BE4" w:rsidRDefault="00AB2BE4" w:rsidP="00AB2BE4">
            <w:pPr>
              <w:autoSpaceDE w:val="0"/>
              <w:autoSpaceDN w:val="0"/>
              <w:adjustRightInd w:val="0"/>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b/>
                <w:bCs/>
                <w:sz w:val="16"/>
                <w:szCs w:val="16"/>
                <w:lang w:eastAsia="ru-RU"/>
              </w:rPr>
              <w:t>Засечный сельсовет Мокшанского района Пензенской области</w:t>
            </w:r>
          </w:p>
        </w:tc>
      </w:tr>
      <w:tr w:rsidR="00AB2BE4" w:rsidRPr="00AB2BE4" w:rsidTr="00AB2BE4">
        <w:trPr>
          <w:trHeight w:val="343"/>
        </w:trPr>
        <w:tc>
          <w:tcPr>
            <w:tcW w:w="567" w:type="dxa"/>
            <w:tcBorders>
              <w:bottom w:val="single" w:sz="4" w:space="0" w:color="auto"/>
            </w:tcBorders>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w:eastAsia="Times New Roman" w:hAnsi="Times New Roman" w:cs="Times New Roman"/>
                <w:sz w:val="16"/>
                <w:szCs w:val="16"/>
                <w:lang w:eastAsia="ru-RU"/>
              </w:rPr>
              <w:t xml:space="preserve">1. </w:t>
            </w:r>
          </w:p>
        </w:tc>
        <w:tc>
          <w:tcPr>
            <w:tcW w:w="4253" w:type="dxa"/>
            <w:tcBorders>
              <w:bottom w:val="single" w:sz="4" w:space="0" w:color="auto"/>
            </w:tcBorders>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Общество с ограниченной ответственностью «Труженик»</w:t>
            </w:r>
          </w:p>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val="en-US" w:eastAsia="ru-RU"/>
              </w:rPr>
            </w:pPr>
            <w:r w:rsidRPr="00AB2BE4">
              <w:rPr>
                <w:rFonts w:ascii="Times New Roman" w:eastAsia="Times New Roman" w:hAnsi="Times New Roman" w:cs="Times New Roman"/>
                <w:sz w:val="16"/>
                <w:szCs w:val="16"/>
                <w:lang w:eastAsia="ru-RU"/>
              </w:rPr>
              <w:t>(по согласованию)</w:t>
            </w:r>
          </w:p>
        </w:tc>
        <w:tc>
          <w:tcPr>
            <w:tcW w:w="5104" w:type="dxa"/>
            <w:tcBorders>
              <w:bottom w:val="single" w:sz="4" w:space="0" w:color="auto"/>
            </w:tcBorders>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Пензенская область, Мокшанский район, с. Хоненево, ул. Хоненевская</w:t>
            </w:r>
          </w:p>
        </w:tc>
      </w:tr>
      <w:tr w:rsidR="00AB2BE4" w:rsidRPr="00AB2BE4" w:rsidTr="00AB2BE4">
        <w:trPr>
          <w:trHeight w:val="1"/>
        </w:trPr>
        <w:tc>
          <w:tcPr>
            <w:tcW w:w="9924" w:type="dxa"/>
            <w:gridSpan w:val="3"/>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eastAsia="ru-RU"/>
              </w:rPr>
            </w:pPr>
            <w:r w:rsidRPr="00AB2BE4">
              <w:rPr>
                <w:rFonts w:ascii="Times New Roman CYR" w:eastAsia="Times New Roman" w:hAnsi="Times New Roman CYR" w:cs="Times New Roman CYR"/>
                <w:b/>
                <w:bCs/>
                <w:sz w:val="16"/>
                <w:szCs w:val="16"/>
                <w:lang w:eastAsia="ru-RU"/>
              </w:rPr>
              <w:t>Царевщинский сельсовет Мокшанского района Пензенской области</w:t>
            </w:r>
          </w:p>
        </w:tc>
      </w:tr>
      <w:tr w:rsidR="00AB2BE4" w:rsidRPr="00AB2BE4" w:rsidTr="00AB2BE4">
        <w:trPr>
          <w:trHeight w:val="249"/>
        </w:trPr>
        <w:tc>
          <w:tcPr>
            <w:tcW w:w="567" w:type="dxa"/>
            <w:tcBorders>
              <w:bottom w:val="single" w:sz="4" w:space="0" w:color="auto"/>
            </w:tcBorders>
            <w:shd w:val="clear" w:color="000000" w:fill="FFFFFF"/>
          </w:tcPr>
          <w:p w:rsidR="00AB2BE4" w:rsidRPr="00AB2BE4" w:rsidRDefault="00AB2BE4" w:rsidP="00AB2BE4">
            <w:pPr>
              <w:autoSpaceDE w:val="0"/>
              <w:autoSpaceDN w:val="0"/>
              <w:adjustRightInd w:val="0"/>
              <w:jc w:val="center"/>
              <w:rPr>
                <w:rFonts w:ascii="Calibri" w:eastAsia="Times New Roman" w:hAnsi="Calibri" w:cs="Calibri"/>
                <w:sz w:val="16"/>
                <w:szCs w:val="16"/>
                <w:lang w:val="en-US" w:eastAsia="ru-RU"/>
              </w:rPr>
            </w:pPr>
            <w:r w:rsidRPr="00AB2BE4">
              <w:rPr>
                <w:rFonts w:ascii="Times New Roman" w:eastAsia="Times New Roman" w:hAnsi="Times New Roman" w:cs="Times New Roman"/>
                <w:sz w:val="16"/>
                <w:szCs w:val="16"/>
                <w:lang w:val="en-US" w:eastAsia="ru-RU"/>
              </w:rPr>
              <w:t>1.</w:t>
            </w:r>
          </w:p>
        </w:tc>
        <w:tc>
          <w:tcPr>
            <w:tcW w:w="4253" w:type="dxa"/>
            <w:tcBorders>
              <w:bottom w:val="single" w:sz="4" w:space="0" w:color="auto"/>
            </w:tcBorders>
            <w:shd w:val="clear" w:color="000000" w:fill="FFFFFF"/>
          </w:tcPr>
          <w:p w:rsidR="00AB2BE4" w:rsidRPr="00AB2BE4" w:rsidRDefault="00AB2BE4" w:rsidP="00AB2BE4">
            <w:pPr>
              <w:autoSpaceDE w:val="0"/>
              <w:autoSpaceDN w:val="0"/>
              <w:adjustRightInd w:val="0"/>
              <w:jc w:val="left"/>
              <w:rPr>
                <w:rFonts w:ascii="Times New Roman CYR" w:eastAsia="Times New Roman" w:hAnsi="Times New Roman CYR" w:cs="Times New Roman CYR"/>
                <w:sz w:val="16"/>
                <w:szCs w:val="16"/>
                <w:lang w:eastAsia="ru-RU"/>
              </w:rPr>
            </w:pPr>
            <w:r w:rsidRPr="00AB2BE4">
              <w:rPr>
                <w:rFonts w:ascii="Times New Roman" w:eastAsia="Times New Roman" w:hAnsi="Times New Roman" w:cs="Times New Roman"/>
                <w:sz w:val="16"/>
                <w:szCs w:val="16"/>
                <w:lang w:eastAsia="ru-RU"/>
              </w:rPr>
              <w:t>Общество с ограниченной ответственностью «</w:t>
            </w:r>
            <w:r w:rsidRPr="00AB2BE4">
              <w:rPr>
                <w:rFonts w:ascii="Times New Roman CYR" w:eastAsia="Times New Roman" w:hAnsi="Times New Roman CYR" w:cs="Times New Roman CYR"/>
                <w:sz w:val="16"/>
                <w:szCs w:val="16"/>
                <w:lang w:eastAsia="ru-RU"/>
              </w:rPr>
              <w:t>Агрофирма</w:t>
            </w:r>
            <w:r w:rsidRPr="00AB2BE4">
              <w:rPr>
                <w:rFonts w:ascii="Times New Roman" w:eastAsia="Times New Roman" w:hAnsi="Times New Roman" w:cs="Times New Roman"/>
                <w:sz w:val="16"/>
                <w:szCs w:val="16"/>
                <w:lang w:eastAsia="ru-RU"/>
              </w:rPr>
              <w:t xml:space="preserve">» </w:t>
            </w:r>
            <w:r w:rsidRPr="00AB2BE4">
              <w:rPr>
                <w:rFonts w:ascii="Times New Roman CYR" w:eastAsia="Times New Roman" w:hAnsi="Times New Roman CYR" w:cs="Times New Roman CYR"/>
                <w:sz w:val="16"/>
                <w:szCs w:val="16"/>
                <w:lang w:eastAsia="ru-RU"/>
              </w:rPr>
              <w:t>Биокор – С</w:t>
            </w:r>
            <w:r w:rsidRPr="00AB2BE4">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AB2BE4">
              <w:rPr>
                <w:rFonts w:ascii="Times New Roman" w:eastAsia="Times New Roman" w:hAnsi="Times New Roman" w:cs="Times New Roman"/>
                <w:sz w:val="16"/>
                <w:szCs w:val="16"/>
                <w:lang w:eastAsia="ru-RU"/>
              </w:rPr>
              <w:t>(</w:t>
            </w:r>
            <w:r w:rsidRPr="00AB2BE4">
              <w:rPr>
                <w:rFonts w:ascii="Times New Roman CYR" w:eastAsia="Times New Roman" w:hAnsi="Times New Roman CYR" w:cs="Times New Roman CYR"/>
                <w:sz w:val="16"/>
                <w:szCs w:val="16"/>
                <w:lang w:eastAsia="ru-RU"/>
              </w:rPr>
              <w:t>по согласованию)</w:t>
            </w:r>
          </w:p>
        </w:tc>
        <w:tc>
          <w:tcPr>
            <w:tcW w:w="5104" w:type="dxa"/>
            <w:tcBorders>
              <w:bottom w:val="single" w:sz="4" w:space="0" w:color="auto"/>
            </w:tcBorders>
            <w:shd w:val="clear" w:color="000000" w:fill="FFFFFF"/>
          </w:tcPr>
          <w:p w:rsidR="00AB2BE4" w:rsidRPr="00AB2BE4" w:rsidRDefault="00AB2BE4" w:rsidP="00AB2BE4">
            <w:pPr>
              <w:autoSpaceDE w:val="0"/>
              <w:autoSpaceDN w:val="0"/>
              <w:adjustRightInd w:val="0"/>
              <w:jc w:val="left"/>
              <w:rPr>
                <w:rFonts w:ascii="Calibri" w:eastAsia="Times New Roman" w:hAnsi="Calibri" w:cs="Calibri"/>
                <w:sz w:val="16"/>
                <w:szCs w:val="16"/>
                <w:lang w:eastAsia="ru-RU"/>
              </w:rPr>
            </w:pPr>
            <w:r w:rsidRPr="00AB2BE4">
              <w:rPr>
                <w:rFonts w:ascii="Times New Roman CYR" w:eastAsia="Times New Roman" w:hAnsi="Times New Roman CYR" w:cs="Times New Roman CYR"/>
                <w:sz w:val="16"/>
                <w:szCs w:val="16"/>
                <w:lang w:eastAsia="ru-RU"/>
              </w:rPr>
              <w:t>Пензенская область, Мокшанский район, с. Царевщино, ул. Центральная, д. 67</w:t>
            </w:r>
          </w:p>
        </w:tc>
      </w:tr>
      <w:tr w:rsidR="00AB2BE4" w:rsidRPr="00AB2BE4" w:rsidTr="00AB2BE4">
        <w:trPr>
          <w:trHeight w:val="368"/>
        </w:trPr>
        <w:tc>
          <w:tcPr>
            <w:tcW w:w="567" w:type="dxa"/>
            <w:tcBorders>
              <w:bottom w:val="single" w:sz="4" w:space="0" w:color="auto"/>
            </w:tcBorders>
            <w:shd w:val="clear" w:color="000000" w:fill="FFFFFF"/>
          </w:tcPr>
          <w:p w:rsidR="00AB2BE4" w:rsidRPr="00AB2BE4" w:rsidRDefault="00AB2BE4" w:rsidP="00AB2BE4">
            <w:pPr>
              <w:autoSpaceDE w:val="0"/>
              <w:autoSpaceDN w:val="0"/>
              <w:adjustRightInd w:val="0"/>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2.</w:t>
            </w:r>
          </w:p>
        </w:tc>
        <w:tc>
          <w:tcPr>
            <w:tcW w:w="4253" w:type="dxa"/>
            <w:tcBorders>
              <w:bottom w:val="single" w:sz="4" w:space="0" w:color="auto"/>
            </w:tcBorders>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Индивидуальный предприниматель КФХ «Гарькин В.Е.»</w:t>
            </w:r>
          </w:p>
        </w:tc>
        <w:tc>
          <w:tcPr>
            <w:tcW w:w="5104" w:type="dxa"/>
            <w:tcBorders>
              <w:bottom w:val="single" w:sz="4" w:space="0" w:color="auto"/>
            </w:tcBorders>
            <w:shd w:val="clear" w:color="000000" w:fill="FFFFFF"/>
          </w:tcPr>
          <w:p w:rsidR="00AB2BE4" w:rsidRPr="00AB2BE4" w:rsidRDefault="00AB2BE4" w:rsidP="00AB2BE4">
            <w:pPr>
              <w:autoSpaceDE w:val="0"/>
              <w:autoSpaceDN w:val="0"/>
              <w:adjustRightInd w:val="0"/>
              <w:jc w:val="left"/>
              <w:rPr>
                <w:rFonts w:ascii="Times New Roman CYR" w:eastAsia="Times New Roman" w:hAnsi="Times New Roman CYR" w:cs="Times New Roman CYR"/>
                <w:sz w:val="16"/>
                <w:szCs w:val="16"/>
                <w:lang w:eastAsia="ru-RU"/>
              </w:rPr>
            </w:pPr>
            <w:r w:rsidRPr="00AB2BE4">
              <w:rPr>
                <w:rFonts w:ascii="Times New Roman CYR" w:eastAsia="Times New Roman" w:hAnsi="Times New Roman CYR" w:cs="Times New Roman CYR"/>
                <w:sz w:val="16"/>
                <w:szCs w:val="16"/>
                <w:lang w:eastAsia="ru-RU"/>
              </w:rPr>
              <w:t>Пензенская область, Мокшанский район, с. Беликово, ул. Выглядовка, д. 14</w:t>
            </w:r>
          </w:p>
        </w:tc>
      </w:tr>
      <w:tr w:rsidR="00AB2BE4" w:rsidRPr="00AB2BE4" w:rsidTr="00AB2BE4">
        <w:trPr>
          <w:trHeight w:val="159"/>
        </w:trPr>
        <w:tc>
          <w:tcPr>
            <w:tcW w:w="9924" w:type="dxa"/>
            <w:gridSpan w:val="3"/>
            <w:tcBorders>
              <w:top w:val="single" w:sz="4" w:space="0" w:color="auto"/>
              <w:bottom w:val="single" w:sz="4" w:space="0" w:color="auto"/>
            </w:tcBorders>
            <w:shd w:val="clear" w:color="000000" w:fill="FFFFFF"/>
          </w:tcPr>
          <w:p w:rsidR="00AB2BE4" w:rsidRPr="00AB2BE4" w:rsidRDefault="00AB2BE4" w:rsidP="00AB2BE4">
            <w:pPr>
              <w:autoSpaceDE w:val="0"/>
              <w:autoSpaceDN w:val="0"/>
              <w:adjustRightInd w:val="0"/>
              <w:jc w:val="center"/>
              <w:rPr>
                <w:rFonts w:ascii="Times New Roman CYR" w:eastAsia="Times New Roman" w:hAnsi="Times New Roman CYR" w:cs="Times New Roman CYR"/>
                <w:sz w:val="16"/>
                <w:szCs w:val="16"/>
                <w:lang w:eastAsia="ru-RU"/>
              </w:rPr>
            </w:pPr>
            <w:r w:rsidRPr="00AB2BE4">
              <w:rPr>
                <w:rFonts w:ascii="Times New Roman CYR" w:eastAsia="Times New Roman" w:hAnsi="Times New Roman CYR" w:cs="Times New Roman CYR"/>
                <w:b/>
                <w:bCs/>
                <w:sz w:val="16"/>
                <w:szCs w:val="16"/>
                <w:lang w:eastAsia="ru-RU"/>
              </w:rPr>
              <w:t>Юровский сельсовет Мокшанского района Пензенской области</w:t>
            </w:r>
          </w:p>
        </w:tc>
      </w:tr>
      <w:tr w:rsidR="00AB2BE4" w:rsidRPr="00AB2BE4" w:rsidTr="00AB2BE4">
        <w:trPr>
          <w:trHeight w:val="219"/>
        </w:trPr>
        <w:tc>
          <w:tcPr>
            <w:tcW w:w="567" w:type="dxa"/>
            <w:tcBorders>
              <w:top w:val="single" w:sz="4" w:space="0" w:color="auto"/>
            </w:tcBorders>
            <w:shd w:val="clear" w:color="000000" w:fill="FFFFFF"/>
          </w:tcPr>
          <w:p w:rsidR="00AB2BE4" w:rsidRPr="00AB2BE4" w:rsidRDefault="00AB2BE4" w:rsidP="00AB2BE4">
            <w:pPr>
              <w:autoSpaceDE w:val="0"/>
              <w:autoSpaceDN w:val="0"/>
              <w:adjustRightInd w:val="0"/>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1.</w:t>
            </w:r>
          </w:p>
        </w:tc>
        <w:tc>
          <w:tcPr>
            <w:tcW w:w="4253" w:type="dxa"/>
            <w:tcBorders>
              <w:top w:val="single" w:sz="4" w:space="0" w:color="auto"/>
            </w:tcBorders>
            <w:shd w:val="clear" w:color="000000" w:fill="FFFFFF"/>
          </w:tcPr>
          <w:p w:rsidR="00AB2BE4" w:rsidRPr="00AB2BE4" w:rsidRDefault="00AB2BE4" w:rsidP="00AB2BE4">
            <w:pPr>
              <w:autoSpaceDE w:val="0"/>
              <w:autoSpaceDN w:val="0"/>
              <w:adjustRightInd w:val="0"/>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Индивидуальный предприниматель ИП Бердникова О.А. (по согласованию)</w:t>
            </w:r>
          </w:p>
        </w:tc>
        <w:tc>
          <w:tcPr>
            <w:tcW w:w="5104" w:type="dxa"/>
            <w:tcBorders>
              <w:top w:val="single" w:sz="4" w:space="0" w:color="auto"/>
            </w:tcBorders>
            <w:shd w:val="clear" w:color="000000" w:fill="FFFFFF"/>
          </w:tcPr>
          <w:p w:rsidR="00AB2BE4" w:rsidRPr="00AB2BE4" w:rsidRDefault="00AB2BE4" w:rsidP="00AB2BE4">
            <w:pPr>
              <w:autoSpaceDE w:val="0"/>
              <w:autoSpaceDN w:val="0"/>
              <w:adjustRightInd w:val="0"/>
              <w:jc w:val="left"/>
              <w:rPr>
                <w:rFonts w:ascii="Times New Roman CYR" w:eastAsia="Times New Roman" w:hAnsi="Times New Roman CYR" w:cs="Times New Roman CYR"/>
                <w:sz w:val="16"/>
                <w:szCs w:val="16"/>
                <w:lang w:eastAsia="ru-RU"/>
              </w:rPr>
            </w:pPr>
            <w:r w:rsidRPr="00AB2BE4">
              <w:rPr>
                <w:rFonts w:ascii="Times New Roman CYR" w:eastAsia="Times New Roman" w:hAnsi="Times New Roman CYR" w:cs="Times New Roman CYR"/>
                <w:sz w:val="16"/>
                <w:szCs w:val="16"/>
                <w:lang w:eastAsia="ru-RU"/>
              </w:rPr>
              <w:t xml:space="preserve">Пензенская область, Мокшанский район, п. Труженник, строение 31 </w:t>
            </w:r>
          </w:p>
        </w:tc>
      </w:tr>
    </w:tbl>
    <w:tbl>
      <w:tblPr>
        <w:tblpPr w:leftFromText="180" w:rightFromText="180" w:vertAnchor="text" w:horzAnchor="margin" w:tblpY="-192"/>
        <w:tblW w:w="0" w:type="auto"/>
        <w:tblLayout w:type="fixed"/>
        <w:tblCellMar>
          <w:left w:w="0" w:type="dxa"/>
          <w:right w:w="0" w:type="dxa"/>
        </w:tblCellMar>
        <w:tblLook w:val="01E0" w:firstRow="1" w:lastRow="1" w:firstColumn="1" w:lastColumn="1" w:noHBand="0" w:noVBand="0"/>
      </w:tblPr>
      <w:tblGrid>
        <w:gridCol w:w="9606"/>
      </w:tblGrid>
      <w:tr w:rsidR="00E95058" w:rsidRPr="00E95058" w:rsidTr="00E95058">
        <w:trPr>
          <w:trHeight w:val="273"/>
        </w:trPr>
        <w:tc>
          <w:tcPr>
            <w:tcW w:w="9606" w:type="dxa"/>
          </w:tcPr>
          <w:p w:rsidR="00E95058" w:rsidRPr="00E95058" w:rsidRDefault="00E95058" w:rsidP="00E95058">
            <w:pPr>
              <w:pStyle w:val="3"/>
              <w:jc w:val="center"/>
              <w:rPr>
                <w:sz w:val="16"/>
                <w:szCs w:val="16"/>
              </w:rPr>
            </w:pPr>
            <w:r w:rsidRPr="00E95058">
              <w:rPr>
                <w:sz w:val="16"/>
                <w:szCs w:val="16"/>
              </w:rPr>
              <w:lastRenderedPageBreak/>
              <w:t>АДМИНИСТРАЦИЯ МОКШАНСКОГО РАЙОНА</w:t>
            </w:r>
          </w:p>
          <w:p w:rsidR="00E95058" w:rsidRPr="00E95058" w:rsidRDefault="00E95058" w:rsidP="00E95058">
            <w:pPr>
              <w:pStyle w:val="3"/>
              <w:jc w:val="center"/>
              <w:rPr>
                <w:sz w:val="16"/>
                <w:szCs w:val="16"/>
              </w:rPr>
            </w:pPr>
            <w:r w:rsidRPr="00E95058">
              <w:rPr>
                <w:sz w:val="16"/>
                <w:szCs w:val="16"/>
              </w:rPr>
              <w:t>ПЕНЗЕНСКОЙ ОБЛАСТИ</w:t>
            </w:r>
          </w:p>
        </w:tc>
      </w:tr>
      <w:tr w:rsidR="00E95058" w:rsidRPr="00E95058" w:rsidTr="00E95058">
        <w:trPr>
          <w:trHeight w:hRule="exact" w:val="542"/>
        </w:trPr>
        <w:tc>
          <w:tcPr>
            <w:tcW w:w="9606" w:type="dxa"/>
            <w:vAlign w:val="center"/>
          </w:tcPr>
          <w:p w:rsidR="00E95058" w:rsidRPr="00E95058" w:rsidRDefault="00E95058" w:rsidP="00E95058">
            <w:pPr>
              <w:pStyle w:val="3"/>
              <w:jc w:val="center"/>
              <w:rPr>
                <w:sz w:val="16"/>
                <w:szCs w:val="16"/>
              </w:rPr>
            </w:pPr>
            <w:r w:rsidRPr="00E95058">
              <w:rPr>
                <w:sz w:val="16"/>
                <w:szCs w:val="16"/>
              </w:rPr>
              <w:t>ПОСТАНОВЛЕНИЕ</w:t>
            </w:r>
          </w:p>
        </w:tc>
      </w:tr>
    </w:tbl>
    <w:p w:rsidR="00AB2BE4" w:rsidRPr="00AB2BE4" w:rsidRDefault="00AB2BE4" w:rsidP="00E95058">
      <w:pPr>
        <w:jc w:val="center"/>
        <w:rPr>
          <w:rFonts w:ascii="Times New Roman" w:eastAsia="Times New Roman" w:hAnsi="Times New Roman" w:cs="Times New Roman"/>
          <w:b/>
          <w:bCs/>
          <w:sz w:val="16"/>
          <w:szCs w:val="16"/>
          <w:lang w:eastAsia="ru-RU"/>
        </w:rPr>
      </w:pPr>
    </w:p>
    <w:p w:rsidR="00AB2BE4" w:rsidRPr="00E95058" w:rsidRDefault="00AB2BE4" w:rsidP="00AB2BE4">
      <w:pPr>
        <w:spacing w:line="192" w:lineRule="auto"/>
        <w:rPr>
          <w:rFonts w:ascii="Times New Roman" w:hAnsi="Times New Roman" w:cs="Times New Roman"/>
          <w:sz w:val="16"/>
          <w:szCs w:val="16"/>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B2BE4" w:rsidRPr="00E95058" w:rsidTr="00E95058">
        <w:tc>
          <w:tcPr>
            <w:tcW w:w="284" w:type="dxa"/>
            <w:vAlign w:val="bottom"/>
          </w:tcPr>
          <w:p w:rsidR="00AB2BE4" w:rsidRPr="00E95058" w:rsidRDefault="00AB2BE4" w:rsidP="00E95058">
            <w:pPr>
              <w:rPr>
                <w:rFonts w:ascii="Times New Roman" w:hAnsi="Times New Roman" w:cs="Times New Roman"/>
                <w:sz w:val="16"/>
                <w:szCs w:val="16"/>
              </w:rPr>
            </w:pPr>
            <w:r w:rsidRPr="00E95058">
              <w:rPr>
                <w:rFonts w:ascii="Times New Roman" w:hAnsi="Times New Roman" w:cs="Times New Roman"/>
                <w:sz w:val="16"/>
                <w:szCs w:val="16"/>
              </w:rPr>
              <w:t>от</w:t>
            </w:r>
          </w:p>
        </w:tc>
        <w:tc>
          <w:tcPr>
            <w:tcW w:w="2835" w:type="dxa"/>
            <w:tcBorders>
              <w:bottom w:val="single" w:sz="6" w:space="0" w:color="auto"/>
            </w:tcBorders>
          </w:tcPr>
          <w:p w:rsidR="00AB2BE4" w:rsidRPr="00E95058" w:rsidRDefault="00AB2BE4" w:rsidP="00E95058">
            <w:pPr>
              <w:jc w:val="center"/>
              <w:rPr>
                <w:rFonts w:ascii="Times New Roman" w:hAnsi="Times New Roman" w:cs="Times New Roman"/>
                <w:sz w:val="16"/>
                <w:szCs w:val="16"/>
              </w:rPr>
            </w:pPr>
            <w:r w:rsidRPr="00E95058">
              <w:rPr>
                <w:rFonts w:ascii="Times New Roman" w:hAnsi="Times New Roman" w:cs="Times New Roman"/>
                <w:sz w:val="16"/>
                <w:szCs w:val="16"/>
              </w:rPr>
              <w:t>13.12.2024</w:t>
            </w:r>
          </w:p>
        </w:tc>
        <w:tc>
          <w:tcPr>
            <w:tcW w:w="397" w:type="dxa"/>
            <w:vAlign w:val="bottom"/>
          </w:tcPr>
          <w:p w:rsidR="00AB2BE4" w:rsidRPr="00E95058" w:rsidRDefault="00AB2BE4" w:rsidP="00E95058">
            <w:pPr>
              <w:jc w:val="center"/>
              <w:rPr>
                <w:rFonts w:ascii="Times New Roman" w:hAnsi="Times New Roman" w:cs="Times New Roman"/>
                <w:sz w:val="16"/>
                <w:szCs w:val="16"/>
              </w:rPr>
            </w:pPr>
            <w:r w:rsidRPr="00E95058">
              <w:rPr>
                <w:rFonts w:ascii="Times New Roman" w:hAnsi="Times New Roman" w:cs="Times New Roman"/>
                <w:sz w:val="16"/>
                <w:szCs w:val="16"/>
              </w:rPr>
              <w:t>№</w:t>
            </w:r>
          </w:p>
        </w:tc>
        <w:tc>
          <w:tcPr>
            <w:tcW w:w="1134" w:type="dxa"/>
            <w:tcBorders>
              <w:bottom w:val="single" w:sz="6" w:space="0" w:color="auto"/>
            </w:tcBorders>
          </w:tcPr>
          <w:p w:rsidR="00AB2BE4" w:rsidRPr="00E95058" w:rsidRDefault="00AB2BE4" w:rsidP="00E95058">
            <w:pPr>
              <w:jc w:val="center"/>
              <w:rPr>
                <w:rFonts w:ascii="Times New Roman" w:hAnsi="Times New Roman" w:cs="Times New Roman"/>
                <w:sz w:val="16"/>
                <w:szCs w:val="16"/>
              </w:rPr>
            </w:pPr>
            <w:r w:rsidRPr="00E95058">
              <w:rPr>
                <w:rFonts w:ascii="Times New Roman" w:hAnsi="Times New Roman" w:cs="Times New Roman"/>
                <w:sz w:val="16"/>
                <w:szCs w:val="16"/>
              </w:rPr>
              <w:t>1223</w:t>
            </w:r>
          </w:p>
        </w:tc>
      </w:tr>
      <w:tr w:rsidR="00AB2BE4" w:rsidRPr="00E95058" w:rsidTr="00E95058">
        <w:tc>
          <w:tcPr>
            <w:tcW w:w="4650" w:type="dxa"/>
            <w:gridSpan w:val="4"/>
          </w:tcPr>
          <w:p w:rsidR="00AB2BE4" w:rsidRPr="00E95058" w:rsidRDefault="00AB2BE4" w:rsidP="00E95058">
            <w:pPr>
              <w:jc w:val="center"/>
              <w:rPr>
                <w:rFonts w:ascii="Times New Roman" w:hAnsi="Times New Roman" w:cs="Times New Roman"/>
                <w:sz w:val="16"/>
                <w:szCs w:val="16"/>
              </w:rPr>
            </w:pPr>
            <w:r w:rsidRPr="00E95058">
              <w:rPr>
                <w:rFonts w:ascii="Times New Roman" w:hAnsi="Times New Roman" w:cs="Times New Roman"/>
                <w:sz w:val="16"/>
                <w:szCs w:val="16"/>
              </w:rPr>
              <w:t>р.п. Мокшан</w:t>
            </w:r>
          </w:p>
        </w:tc>
      </w:tr>
    </w:tbl>
    <w:p w:rsidR="00AB2BE4" w:rsidRPr="00E95058" w:rsidRDefault="00AB2BE4" w:rsidP="00AB2BE4">
      <w:pPr>
        <w:rPr>
          <w:rFonts w:ascii="Times New Roman" w:hAnsi="Times New Roman" w:cs="Times New Roman"/>
          <w:sz w:val="16"/>
          <w:szCs w:val="16"/>
        </w:rPr>
      </w:pPr>
    </w:p>
    <w:p w:rsidR="00AB2BE4" w:rsidRPr="00E95058" w:rsidRDefault="00AB2BE4" w:rsidP="00AB2BE4">
      <w:pPr>
        <w:rPr>
          <w:rFonts w:ascii="Times New Roman" w:hAnsi="Times New Roman" w:cs="Times New Roman"/>
          <w:sz w:val="16"/>
          <w:szCs w:val="16"/>
        </w:rPr>
      </w:pPr>
    </w:p>
    <w:p w:rsidR="00AB2BE4" w:rsidRPr="00E95058" w:rsidRDefault="00AB2BE4" w:rsidP="00AB2BE4">
      <w:pPr>
        <w:jc w:val="center"/>
        <w:rPr>
          <w:rFonts w:ascii="Times New Roman" w:hAnsi="Times New Roman" w:cs="Times New Roman"/>
          <w:sz w:val="16"/>
          <w:szCs w:val="16"/>
        </w:rPr>
      </w:pPr>
    </w:p>
    <w:p w:rsidR="00AB2BE4" w:rsidRPr="00E95058" w:rsidRDefault="00AB2BE4" w:rsidP="00AB2BE4">
      <w:pPr>
        <w:jc w:val="center"/>
        <w:rPr>
          <w:rFonts w:ascii="Times New Roman" w:hAnsi="Times New Roman" w:cs="Times New Roman"/>
          <w:b/>
          <w:sz w:val="16"/>
          <w:szCs w:val="16"/>
        </w:rPr>
      </w:pPr>
      <w:r w:rsidRPr="00E95058">
        <w:rPr>
          <w:rFonts w:ascii="Times New Roman" w:hAnsi="Times New Roman" w:cs="Times New Roman"/>
          <w:b/>
          <w:bCs/>
          <w:sz w:val="16"/>
          <w:szCs w:val="16"/>
        </w:rPr>
        <w:t>О признании утратившими силу некоторых постановлений администрации Мокшанского района Пензенской области</w:t>
      </w:r>
    </w:p>
    <w:p w:rsidR="00AB2BE4" w:rsidRPr="00E95058" w:rsidRDefault="00AB2BE4" w:rsidP="00AB2BE4">
      <w:pPr>
        <w:jc w:val="center"/>
        <w:rPr>
          <w:rFonts w:ascii="Times New Roman" w:hAnsi="Times New Roman" w:cs="Times New Roman"/>
          <w:b/>
          <w:sz w:val="16"/>
          <w:szCs w:val="16"/>
        </w:rPr>
      </w:pPr>
    </w:p>
    <w:p w:rsidR="00AB2BE4" w:rsidRPr="00E95058" w:rsidRDefault="00AB2BE4" w:rsidP="00AB2BE4">
      <w:pPr>
        <w:rPr>
          <w:rFonts w:ascii="Times New Roman" w:hAnsi="Times New Roman" w:cs="Times New Roman"/>
          <w:sz w:val="16"/>
          <w:szCs w:val="16"/>
        </w:rPr>
      </w:pPr>
      <w:r w:rsidRPr="00E95058">
        <w:rPr>
          <w:rFonts w:ascii="Times New Roman" w:hAnsi="Times New Roman" w:cs="Times New Roman"/>
          <w:b/>
          <w:sz w:val="16"/>
          <w:szCs w:val="16"/>
        </w:rPr>
        <w:t xml:space="preserve">           </w:t>
      </w:r>
      <w:r w:rsidRPr="00E95058">
        <w:rPr>
          <w:rFonts w:ascii="Times New Roman" w:hAnsi="Times New Roman" w:cs="Times New Roman"/>
          <w:sz w:val="16"/>
          <w:szCs w:val="16"/>
        </w:rPr>
        <w:t>В соответствии с Федеральным законом от 31.07.2020 №248-ФЗ «О государственном контроле (надзоре) и муниципальном контроле в Российской Федерации», постановлением Правительства РФ от 26.12.2018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руководствуясь Уставом Мокшанского района Пензенской области,  -</w:t>
      </w:r>
    </w:p>
    <w:p w:rsidR="00AB2BE4" w:rsidRPr="00E95058" w:rsidRDefault="00AB2BE4" w:rsidP="00AB2BE4">
      <w:pPr>
        <w:jc w:val="center"/>
        <w:rPr>
          <w:rFonts w:ascii="Times New Roman" w:hAnsi="Times New Roman" w:cs="Times New Roman"/>
          <w:sz w:val="16"/>
          <w:szCs w:val="16"/>
        </w:rPr>
      </w:pPr>
    </w:p>
    <w:p w:rsidR="00AB2BE4" w:rsidRPr="00E95058" w:rsidRDefault="00AB2BE4" w:rsidP="00AB2BE4">
      <w:pPr>
        <w:jc w:val="center"/>
        <w:rPr>
          <w:rFonts w:ascii="Times New Roman" w:hAnsi="Times New Roman" w:cs="Times New Roman"/>
          <w:b/>
          <w:sz w:val="16"/>
          <w:szCs w:val="16"/>
        </w:rPr>
      </w:pPr>
      <w:r w:rsidRPr="00E95058">
        <w:rPr>
          <w:rFonts w:ascii="Times New Roman" w:hAnsi="Times New Roman" w:cs="Times New Roman"/>
          <w:b/>
          <w:sz w:val="16"/>
          <w:szCs w:val="16"/>
        </w:rPr>
        <w:t>Администрация Мокшанского района постановляет:</w:t>
      </w:r>
    </w:p>
    <w:p w:rsidR="00AB2BE4" w:rsidRPr="00E95058" w:rsidRDefault="00AB2BE4" w:rsidP="00AB2BE4">
      <w:pPr>
        <w:rPr>
          <w:rFonts w:ascii="Times New Roman" w:hAnsi="Times New Roman" w:cs="Times New Roman"/>
          <w:b/>
          <w:sz w:val="16"/>
          <w:szCs w:val="16"/>
        </w:rPr>
      </w:pPr>
    </w:p>
    <w:p w:rsidR="00AB2BE4" w:rsidRPr="00E95058" w:rsidRDefault="00AB2BE4" w:rsidP="0065642C">
      <w:pPr>
        <w:pStyle w:val="af9"/>
        <w:numPr>
          <w:ilvl w:val="0"/>
          <w:numId w:val="16"/>
        </w:numPr>
        <w:suppressAutoHyphens w:val="0"/>
        <w:autoSpaceDN/>
        <w:spacing w:before="0" w:after="0"/>
        <w:ind w:left="0" w:firstLine="567"/>
        <w:jc w:val="both"/>
        <w:textAlignment w:val="auto"/>
        <w:rPr>
          <w:rFonts w:eastAsia="Calibri"/>
          <w:sz w:val="16"/>
          <w:szCs w:val="16"/>
          <w:lang w:eastAsia="en-US"/>
        </w:rPr>
      </w:pPr>
      <w:r w:rsidRPr="00E95058">
        <w:rPr>
          <w:rFonts w:eastAsia="Calibri"/>
          <w:sz w:val="16"/>
          <w:szCs w:val="16"/>
          <w:lang w:eastAsia="en-US"/>
        </w:rPr>
        <w:t>Признать утратившими силу:</w:t>
      </w:r>
    </w:p>
    <w:p w:rsidR="00AB2BE4" w:rsidRPr="00E95058" w:rsidRDefault="00AB2BE4" w:rsidP="00AB2BE4">
      <w:pPr>
        <w:pStyle w:val="af9"/>
        <w:spacing w:before="0" w:after="0"/>
        <w:ind w:firstLine="567"/>
        <w:rPr>
          <w:sz w:val="16"/>
          <w:szCs w:val="16"/>
        </w:rPr>
      </w:pPr>
      <w:r w:rsidRPr="00E95058">
        <w:rPr>
          <w:rFonts w:eastAsia="Calibri"/>
          <w:sz w:val="16"/>
          <w:szCs w:val="16"/>
          <w:lang w:eastAsia="en-US"/>
        </w:rPr>
        <w:t>- постановление администрации Мокшанского района Пензенской области от 16.12.2021 № 1118 «Об утверждении программы «Профилактики рисков</w:t>
      </w:r>
      <w:r w:rsidRPr="00E95058">
        <w:rPr>
          <w:sz w:val="16"/>
          <w:szCs w:val="16"/>
        </w:rPr>
        <w:t xml:space="preserve">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2022 год»;</w:t>
      </w:r>
    </w:p>
    <w:p w:rsidR="00AB2BE4" w:rsidRPr="00E95058" w:rsidRDefault="00AB2BE4" w:rsidP="00AB2BE4">
      <w:pPr>
        <w:pStyle w:val="af9"/>
        <w:spacing w:before="0" w:after="0"/>
        <w:ind w:firstLine="567"/>
        <w:rPr>
          <w:sz w:val="16"/>
          <w:szCs w:val="16"/>
        </w:rPr>
      </w:pPr>
      <w:r w:rsidRPr="00E95058">
        <w:rPr>
          <w:sz w:val="16"/>
          <w:szCs w:val="16"/>
        </w:rPr>
        <w:t>- постановление администрации Мокшанского района Пензенской области от 12.01.2023 № 17 «Об утверждении программы 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2023 год»;</w:t>
      </w:r>
    </w:p>
    <w:p w:rsidR="00AB2BE4" w:rsidRPr="00E95058" w:rsidRDefault="00AB2BE4" w:rsidP="00AB2BE4">
      <w:pPr>
        <w:pStyle w:val="af9"/>
        <w:spacing w:before="0" w:after="0"/>
        <w:ind w:firstLine="567"/>
        <w:rPr>
          <w:sz w:val="16"/>
          <w:szCs w:val="16"/>
        </w:rPr>
      </w:pPr>
      <w:r w:rsidRPr="00E95058">
        <w:rPr>
          <w:sz w:val="16"/>
          <w:szCs w:val="16"/>
        </w:rPr>
        <w:t>- постановление администрации Мокшанского района Пензенской области от 07.12.2023 № 1056 «Об утверждении программы 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2024 год».</w:t>
      </w:r>
    </w:p>
    <w:p w:rsidR="00AB2BE4" w:rsidRPr="00E95058" w:rsidRDefault="00AB2BE4" w:rsidP="0065642C">
      <w:pPr>
        <w:pStyle w:val="af9"/>
        <w:numPr>
          <w:ilvl w:val="0"/>
          <w:numId w:val="16"/>
        </w:numPr>
        <w:tabs>
          <w:tab w:val="left" w:pos="851"/>
        </w:tabs>
        <w:suppressAutoHyphens w:val="0"/>
        <w:autoSpaceDN/>
        <w:spacing w:before="0" w:after="0"/>
        <w:ind w:left="0" w:firstLine="567"/>
        <w:jc w:val="both"/>
        <w:textAlignment w:val="auto"/>
        <w:rPr>
          <w:rFonts w:eastAsia="Calibri"/>
          <w:sz w:val="16"/>
          <w:szCs w:val="16"/>
          <w:lang w:eastAsia="en-US"/>
        </w:rPr>
      </w:pPr>
      <w:r w:rsidRPr="00E95058">
        <w:rPr>
          <w:sz w:val="16"/>
          <w:szCs w:val="16"/>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AB2BE4" w:rsidRPr="00E95058" w:rsidRDefault="00AB2BE4" w:rsidP="0065642C">
      <w:pPr>
        <w:pStyle w:val="af9"/>
        <w:numPr>
          <w:ilvl w:val="0"/>
          <w:numId w:val="16"/>
        </w:numPr>
        <w:suppressAutoHyphens w:val="0"/>
        <w:autoSpaceDN/>
        <w:spacing w:before="0" w:after="0"/>
        <w:ind w:left="0" w:firstLine="567"/>
        <w:jc w:val="both"/>
        <w:textAlignment w:val="auto"/>
        <w:rPr>
          <w:rFonts w:eastAsia="Calibri"/>
          <w:sz w:val="16"/>
          <w:szCs w:val="16"/>
          <w:lang w:eastAsia="en-US"/>
        </w:rPr>
      </w:pPr>
      <w:r w:rsidRPr="00E95058">
        <w:rPr>
          <w:sz w:val="16"/>
          <w:szCs w:val="16"/>
        </w:rPr>
        <w:t>Настоящее постановление вступает в силу на следующий день после дня его официального опубликования.</w:t>
      </w:r>
    </w:p>
    <w:p w:rsidR="00AB2BE4" w:rsidRPr="00E95058" w:rsidRDefault="00AB2BE4" w:rsidP="00AB2BE4">
      <w:pPr>
        <w:rPr>
          <w:rFonts w:ascii="Times New Roman" w:hAnsi="Times New Roman" w:cs="Times New Roman"/>
          <w:bCs/>
          <w:sz w:val="16"/>
          <w:szCs w:val="16"/>
        </w:rPr>
      </w:pPr>
      <w:r w:rsidRPr="00E95058">
        <w:rPr>
          <w:rFonts w:ascii="Times New Roman" w:hAnsi="Times New Roman" w:cs="Times New Roman"/>
          <w:bCs/>
          <w:sz w:val="16"/>
          <w:szCs w:val="16"/>
        </w:rPr>
        <w:t xml:space="preserve">        </w:t>
      </w:r>
      <w:r w:rsidR="00E95058">
        <w:rPr>
          <w:rFonts w:ascii="Times New Roman" w:hAnsi="Times New Roman" w:cs="Times New Roman"/>
          <w:bCs/>
          <w:sz w:val="16"/>
          <w:szCs w:val="16"/>
        </w:rPr>
        <w:t xml:space="preserve">      </w:t>
      </w:r>
      <w:r w:rsidRPr="00E95058">
        <w:rPr>
          <w:rFonts w:ascii="Times New Roman" w:hAnsi="Times New Roman" w:cs="Times New Roman"/>
          <w:bCs/>
          <w:sz w:val="16"/>
          <w:szCs w:val="16"/>
        </w:rPr>
        <w:t>4. Контроль за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AB2BE4" w:rsidRPr="00E95058" w:rsidRDefault="00AB2BE4" w:rsidP="00AB2BE4">
      <w:pPr>
        <w:rPr>
          <w:rFonts w:ascii="Times New Roman" w:hAnsi="Times New Roman" w:cs="Times New Roman"/>
          <w:sz w:val="16"/>
          <w:szCs w:val="16"/>
        </w:rPr>
      </w:pPr>
    </w:p>
    <w:p w:rsidR="00AB2BE4" w:rsidRPr="00E95058" w:rsidRDefault="00AB2BE4" w:rsidP="00AB2BE4">
      <w:pPr>
        <w:rPr>
          <w:rFonts w:ascii="Times New Roman" w:hAnsi="Times New Roman" w:cs="Times New Roman"/>
          <w:sz w:val="16"/>
          <w:szCs w:val="16"/>
        </w:rPr>
      </w:pPr>
    </w:p>
    <w:p w:rsidR="00AB2BE4" w:rsidRPr="00E95058" w:rsidRDefault="00AB2BE4" w:rsidP="00AB2BE4">
      <w:pPr>
        <w:rPr>
          <w:rFonts w:ascii="Times New Roman" w:hAnsi="Times New Roman" w:cs="Times New Roman"/>
          <w:b/>
          <w:sz w:val="16"/>
          <w:szCs w:val="16"/>
        </w:rPr>
      </w:pPr>
      <w:r w:rsidRPr="00E95058">
        <w:rPr>
          <w:rFonts w:ascii="Times New Roman" w:hAnsi="Times New Roman" w:cs="Times New Roman"/>
          <w:b/>
          <w:sz w:val="16"/>
          <w:szCs w:val="16"/>
        </w:rPr>
        <w:t>Исполняющий полномочия</w:t>
      </w:r>
    </w:p>
    <w:p w:rsidR="00AB2BE4" w:rsidRPr="00E95058" w:rsidRDefault="00AB2BE4" w:rsidP="00AB2BE4">
      <w:pPr>
        <w:rPr>
          <w:rFonts w:ascii="Times New Roman" w:hAnsi="Times New Roman" w:cs="Times New Roman"/>
          <w:sz w:val="16"/>
          <w:szCs w:val="16"/>
        </w:rPr>
      </w:pPr>
      <w:r w:rsidRPr="00E95058">
        <w:rPr>
          <w:rFonts w:ascii="Times New Roman" w:hAnsi="Times New Roman" w:cs="Times New Roman"/>
          <w:b/>
          <w:sz w:val="16"/>
          <w:szCs w:val="16"/>
        </w:rPr>
        <w:t>главы Мокшанского района                                                      А.В. Решетченко</w:t>
      </w:r>
    </w:p>
    <w:p w:rsidR="00AB2BE4" w:rsidRPr="00AB2BE4" w:rsidRDefault="00AB2BE4" w:rsidP="00AB2BE4">
      <w:pPr>
        <w:jc w:val="left"/>
        <w:rPr>
          <w:rFonts w:ascii="Times New Roman" w:eastAsia="Times New Roman" w:hAnsi="Times New Roman" w:cs="Times New Roman"/>
          <w:b/>
          <w:bCs/>
          <w:sz w:val="16"/>
          <w:szCs w:val="16"/>
          <w:lang w:eastAsia="ru-RU"/>
        </w:rPr>
      </w:pPr>
    </w:p>
    <w:p w:rsidR="006B02E1" w:rsidRDefault="006B02E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9923" w:type="dxa"/>
        <w:tblLayout w:type="fixed"/>
        <w:tblCellMar>
          <w:left w:w="0" w:type="dxa"/>
          <w:right w:w="0" w:type="dxa"/>
        </w:tblCellMar>
        <w:tblLook w:val="01E0" w:firstRow="1" w:lastRow="1" w:firstColumn="1" w:lastColumn="1" w:noHBand="0" w:noVBand="0"/>
      </w:tblPr>
      <w:tblGrid>
        <w:gridCol w:w="9923"/>
      </w:tblGrid>
      <w:tr w:rsidR="00E95058" w:rsidRPr="00E95058" w:rsidTr="00E95058">
        <w:trPr>
          <w:trHeight w:val="1143"/>
        </w:trPr>
        <w:tc>
          <w:tcPr>
            <w:tcW w:w="9923" w:type="dxa"/>
          </w:tcPr>
          <w:p w:rsidR="00E95058" w:rsidRPr="00E95058" w:rsidRDefault="00E95058" w:rsidP="00E95058">
            <w:pPr>
              <w:keepNext/>
              <w:ind w:hanging="567"/>
              <w:jc w:val="center"/>
              <w:outlineLvl w:val="2"/>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E95058">
              <w:rPr>
                <w:rFonts w:ascii="Times New Roman" w:eastAsia="Times New Roman" w:hAnsi="Times New Roman" w:cs="Times New Roman"/>
                <w:b/>
                <w:sz w:val="16"/>
                <w:szCs w:val="16"/>
                <w:lang w:eastAsia="ru-RU"/>
              </w:rPr>
              <w:t xml:space="preserve">АДМИНИСТРАЦИЯ МОКШАНСКОГО РАЙОНА </w:t>
            </w:r>
          </w:p>
          <w:p w:rsidR="00E95058" w:rsidRDefault="00E95058" w:rsidP="00E95058">
            <w:pPr>
              <w:keepNext/>
              <w:jc w:val="center"/>
              <w:outlineLvl w:val="2"/>
              <w:rPr>
                <w:rFonts w:ascii="Times New Roman" w:eastAsia="Times New Roman" w:hAnsi="Times New Roman" w:cs="Times New Roman"/>
                <w:b/>
                <w:sz w:val="16"/>
                <w:szCs w:val="16"/>
                <w:lang w:eastAsia="ru-RU"/>
              </w:rPr>
            </w:pPr>
            <w:r w:rsidRPr="00E95058">
              <w:rPr>
                <w:rFonts w:ascii="Times New Roman" w:eastAsia="Times New Roman" w:hAnsi="Times New Roman" w:cs="Times New Roman"/>
                <w:b/>
                <w:sz w:val="16"/>
                <w:szCs w:val="16"/>
                <w:lang w:eastAsia="ru-RU"/>
              </w:rPr>
              <w:t xml:space="preserve">  ПЕНЗЕНСКОЙ ОБЛАСТИ</w:t>
            </w:r>
          </w:p>
          <w:p w:rsidR="00E95058" w:rsidRPr="00E95058" w:rsidRDefault="00E95058" w:rsidP="00E95058">
            <w:pPr>
              <w:keepNext/>
              <w:jc w:val="center"/>
              <w:outlineLvl w:val="2"/>
              <w:rPr>
                <w:rFonts w:ascii="Times New Roman" w:eastAsia="Times New Roman" w:hAnsi="Times New Roman" w:cs="Times New Roman"/>
                <w:b/>
                <w:sz w:val="16"/>
                <w:szCs w:val="16"/>
                <w:lang w:eastAsia="ru-RU"/>
              </w:rPr>
            </w:pPr>
          </w:p>
          <w:p w:rsidR="00E95058" w:rsidRPr="00E95058" w:rsidRDefault="00E95058" w:rsidP="00E95058">
            <w:pPr>
              <w:keepNext/>
              <w:jc w:val="center"/>
              <w:outlineLvl w:val="2"/>
              <w:rPr>
                <w:rFonts w:ascii="Times New Roman" w:eastAsia="Times New Roman" w:hAnsi="Times New Roman" w:cs="Times New Roman"/>
                <w:b/>
                <w:sz w:val="16"/>
                <w:szCs w:val="16"/>
                <w:lang w:eastAsia="ru-RU"/>
              </w:rPr>
            </w:pPr>
            <w:r w:rsidRPr="00E95058">
              <w:rPr>
                <w:rFonts w:ascii="Times New Roman" w:eastAsia="Times New Roman" w:hAnsi="Times New Roman" w:cs="Times New Roman"/>
                <w:b/>
                <w:sz w:val="16"/>
                <w:szCs w:val="16"/>
                <w:lang w:eastAsia="ru-RU"/>
              </w:rPr>
              <w:t>ПОСТАНОВЛЕНИЕ</w:t>
            </w:r>
          </w:p>
        </w:tc>
      </w:tr>
    </w:tbl>
    <w:p w:rsidR="00E95058" w:rsidRPr="00E95058" w:rsidRDefault="00E95058" w:rsidP="00E9505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126"/>
        <w:gridCol w:w="426"/>
        <w:gridCol w:w="1134"/>
      </w:tblGrid>
      <w:tr w:rsidR="00E95058" w:rsidRPr="00E95058" w:rsidTr="00E95058">
        <w:tc>
          <w:tcPr>
            <w:tcW w:w="284" w:type="dxa"/>
            <w:vAlign w:val="bottom"/>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от</w:t>
            </w:r>
          </w:p>
        </w:tc>
        <w:tc>
          <w:tcPr>
            <w:tcW w:w="2126" w:type="dxa"/>
            <w:tcBorders>
              <w:top w:val="nil"/>
              <w:left w:val="nil"/>
              <w:bottom w:val="single" w:sz="6" w:space="0" w:color="auto"/>
              <w:right w:val="nil"/>
            </w:tcBorders>
          </w:tcPr>
          <w:p w:rsidR="00E95058" w:rsidRPr="00E95058" w:rsidRDefault="00E95058" w:rsidP="00E95058">
            <w:pPr>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16.12.2024</w:t>
            </w:r>
          </w:p>
        </w:tc>
        <w:tc>
          <w:tcPr>
            <w:tcW w:w="426" w:type="dxa"/>
            <w:vAlign w:val="bottom"/>
          </w:tcPr>
          <w:p w:rsidR="00E95058" w:rsidRPr="00E95058" w:rsidRDefault="00E95058" w:rsidP="00E95058">
            <w:pPr>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95058" w:rsidRPr="00E95058" w:rsidRDefault="00E95058" w:rsidP="00E95058">
            <w:pPr>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1230</w:t>
            </w:r>
          </w:p>
        </w:tc>
      </w:tr>
      <w:tr w:rsidR="00E95058" w:rsidRPr="00E95058" w:rsidTr="00E95058">
        <w:tc>
          <w:tcPr>
            <w:tcW w:w="3970" w:type="dxa"/>
            <w:gridSpan w:val="4"/>
          </w:tcPr>
          <w:p w:rsidR="00E95058" w:rsidRPr="00E95058" w:rsidRDefault="00E95058" w:rsidP="00E95058">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р.п. Мокшан</w:t>
            </w:r>
          </w:p>
        </w:tc>
      </w:tr>
    </w:tbl>
    <w:p w:rsidR="00E95058" w:rsidRPr="00E95058" w:rsidRDefault="00E95058" w:rsidP="00E95058">
      <w:pPr>
        <w:jc w:val="left"/>
        <w:rPr>
          <w:rFonts w:ascii="Times New Roman" w:eastAsia="Times New Roman" w:hAnsi="Times New Roman" w:cs="Times New Roman"/>
          <w:sz w:val="16"/>
          <w:szCs w:val="16"/>
          <w:lang w:eastAsia="ru-RU"/>
        </w:rPr>
      </w:pPr>
    </w:p>
    <w:p w:rsidR="00E95058" w:rsidRPr="00E95058" w:rsidRDefault="00E95058" w:rsidP="00E95058">
      <w:pPr>
        <w:jc w:val="left"/>
        <w:rPr>
          <w:rFonts w:ascii="Times New Roman" w:eastAsia="Times New Roman" w:hAnsi="Times New Roman" w:cs="Times New Roman"/>
          <w:sz w:val="16"/>
          <w:szCs w:val="16"/>
          <w:lang w:eastAsia="ru-RU"/>
        </w:rPr>
      </w:pPr>
    </w:p>
    <w:p w:rsidR="00E95058" w:rsidRPr="00E95058" w:rsidRDefault="00E95058" w:rsidP="00E95058">
      <w:pPr>
        <w:jc w:val="center"/>
        <w:rPr>
          <w:rFonts w:ascii="Times New Roman" w:eastAsia="Times New Roman" w:hAnsi="Times New Roman" w:cs="Times New Roman"/>
          <w:b/>
          <w:sz w:val="16"/>
          <w:szCs w:val="16"/>
          <w:lang w:eastAsia="ru-RU"/>
        </w:rPr>
      </w:pPr>
    </w:p>
    <w:p w:rsidR="00E95058" w:rsidRPr="00E95058" w:rsidRDefault="00E95058" w:rsidP="00E95058">
      <w:pPr>
        <w:jc w:val="center"/>
        <w:rPr>
          <w:rFonts w:ascii="Times New Roman" w:eastAsia="Times New Roman" w:hAnsi="Times New Roman" w:cs="Times New Roman"/>
          <w:b/>
          <w:sz w:val="16"/>
          <w:szCs w:val="16"/>
          <w:lang w:eastAsia="ru-RU"/>
        </w:rPr>
      </w:pPr>
      <w:r w:rsidRPr="00E95058">
        <w:rPr>
          <w:rFonts w:ascii="Times New Roman" w:eastAsia="Times New Roman" w:hAnsi="Times New Roman" w:cs="Times New Roman"/>
          <w:b/>
          <w:sz w:val="16"/>
          <w:szCs w:val="16"/>
          <w:lang w:eastAsia="ru-RU"/>
        </w:rPr>
        <w:t>О внесении изменений в муниципальную программу «Профилактика преступлений и иных правонарушений в Мокшанском районе</w:t>
      </w:r>
      <w:r>
        <w:rPr>
          <w:rFonts w:ascii="Times New Roman" w:eastAsia="Times New Roman" w:hAnsi="Times New Roman" w:cs="Times New Roman"/>
          <w:b/>
          <w:sz w:val="16"/>
          <w:szCs w:val="16"/>
          <w:lang w:eastAsia="ru-RU"/>
        </w:rPr>
        <w:t xml:space="preserve"> </w:t>
      </w:r>
      <w:r w:rsidRPr="00E95058">
        <w:rPr>
          <w:rFonts w:ascii="Times New Roman" w:eastAsia="Times New Roman" w:hAnsi="Times New Roman" w:cs="Times New Roman"/>
          <w:b/>
          <w:sz w:val="16"/>
          <w:szCs w:val="16"/>
          <w:lang w:eastAsia="ru-RU"/>
        </w:rPr>
        <w:t xml:space="preserve"> на 2014-2027 годы», утвержденную постановлением администрации Мокшанского района от 18.12.2013 №1537</w:t>
      </w:r>
    </w:p>
    <w:p w:rsidR="00E95058" w:rsidRPr="00E95058" w:rsidRDefault="00E95058" w:rsidP="00E95058">
      <w:pPr>
        <w:autoSpaceDE w:val="0"/>
        <w:autoSpaceDN w:val="0"/>
        <w:adjustRightInd w:val="0"/>
        <w:jc w:val="center"/>
        <w:outlineLvl w:val="0"/>
        <w:rPr>
          <w:rFonts w:ascii="Times New Roman" w:eastAsia="Times New Roman" w:hAnsi="Times New Roman" w:cs="Times New Roman"/>
          <w:sz w:val="16"/>
          <w:szCs w:val="16"/>
          <w:lang w:eastAsia="ru-RU"/>
        </w:rPr>
      </w:pPr>
    </w:p>
    <w:p w:rsidR="00E95058" w:rsidRDefault="00E95058" w:rsidP="00E95058">
      <w:pPr>
        <w:widowControl w:val="0"/>
        <w:ind w:firstLine="540"/>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E95058" w:rsidRPr="00E95058" w:rsidRDefault="00E95058" w:rsidP="00E95058">
      <w:pPr>
        <w:widowControl w:val="0"/>
        <w:ind w:firstLine="540"/>
        <w:rPr>
          <w:rFonts w:ascii="Times New Roman" w:eastAsia="Times New Roman" w:hAnsi="Times New Roman" w:cs="Times New Roman"/>
          <w:sz w:val="16"/>
          <w:szCs w:val="16"/>
          <w:lang w:eastAsia="ru-RU"/>
        </w:rPr>
      </w:pPr>
    </w:p>
    <w:p w:rsidR="00E95058" w:rsidRPr="00E95058" w:rsidRDefault="00E95058" w:rsidP="00E95058">
      <w:pPr>
        <w:widowControl w:val="0"/>
        <w:ind w:firstLine="720"/>
        <w:jc w:val="center"/>
        <w:rPr>
          <w:rFonts w:ascii="Times New Roman" w:eastAsia="Times New Roman" w:hAnsi="Times New Roman" w:cs="Times New Roman"/>
          <w:b/>
          <w:sz w:val="16"/>
          <w:szCs w:val="16"/>
          <w:lang w:eastAsia="ru-RU"/>
        </w:rPr>
      </w:pPr>
      <w:r w:rsidRPr="00E95058">
        <w:rPr>
          <w:rFonts w:ascii="Times New Roman" w:eastAsia="Times New Roman" w:hAnsi="Times New Roman" w:cs="Times New Roman"/>
          <w:b/>
          <w:sz w:val="16"/>
          <w:szCs w:val="16"/>
          <w:lang w:eastAsia="ru-RU"/>
        </w:rPr>
        <w:t>администрация Мокшанского района постановляет:</w:t>
      </w:r>
    </w:p>
    <w:p w:rsidR="00E95058" w:rsidRPr="00E95058" w:rsidRDefault="00E95058" w:rsidP="00E95058">
      <w:pPr>
        <w:widowControl w:val="0"/>
        <w:ind w:firstLine="720"/>
        <w:jc w:val="center"/>
        <w:rPr>
          <w:rFonts w:ascii="Times New Roman" w:eastAsia="Times New Roman" w:hAnsi="Times New Roman" w:cs="Times New Roman"/>
          <w:b/>
          <w:sz w:val="16"/>
          <w:szCs w:val="16"/>
          <w:lang w:eastAsia="ru-RU"/>
        </w:rPr>
      </w:pPr>
    </w:p>
    <w:p w:rsidR="00E95058" w:rsidRPr="00E95058" w:rsidRDefault="00E95058" w:rsidP="0065642C">
      <w:pPr>
        <w:widowControl w:val="0"/>
        <w:numPr>
          <w:ilvl w:val="0"/>
          <w:numId w:val="17"/>
        </w:numPr>
        <w:tabs>
          <w:tab w:val="left" w:pos="851"/>
          <w:tab w:val="left" w:pos="1134"/>
          <w:tab w:val="left" w:pos="6512"/>
        </w:tabs>
        <w:ind w:left="0" w:firstLine="567"/>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Внести в муниципальную  программу «Профилактика преступлений и иных правонарушений в Мокшанском районе на 2014-2027 годы», утвержденную постановлением администрации Мокшанского района от 18.12.2013 №1537, следующие изменения:</w:t>
      </w:r>
    </w:p>
    <w:p w:rsidR="00E95058" w:rsidRPr="00E95058" w:rsidRDefault="00E95058" w:rsidP="00E95058">
      <w:pPr>
        <w:widowControl w:val="0"/>
        <w:tabs>
          <w:tab w:val="left" w:pos="0"/>
          <w:tab w:val="left" w:pos="1134"/>
        </w:tabs>
        <w:ind w:firstLine="567"/>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 Приложение №11 к муниципальной программе «Профилактика преступлений и иных правонарушений в Мокшанском районе на 2014-2027 годы» изложить в новой редакции согласно приложению.</w:t>
      </w:r>
    </w:p>
    <w:p w:rsidR="00E95058" w:rsidRPr="00E95058" w:rsidRDefault="00E95058" w:rsidP="00E95058">
      <w:pPr>
        <w:autoSpaceDE w:val="0"/>
        <w:autoSpaceDN w:val="0"/>
        <w:adjustRightInd w:val="0"/>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E95058" w:rsidRPr="00E95058" w:rsidRDefault="00E95058" w:rsidP="00E95058">
      <w:pPr>
        <w:autoSpaceDE w:val="0"/>
        <w:autoSpaceDN w:val="0"/>
        <w:adjustRightInd w:val="0"/>
        <w:ind w:firstLine="540"/>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E95058" w:rsidRPr="00E95058" w:rsidRDefault="00E95058" w:rsidP="00E95058">
      <w:pPr>
        <w:autoSpaceDE w:val="0"/>
        <w:autoSpaceDN w:val="0"/>
        <w:adjustRightInd w:val="0"/>
        <w:ind w:firstLine="540"/>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 Контроль за исполнение настоящего постановления возложить на заместителя главы администрации Мокшанского района Жучкину Е.В.</w:t>
      </w:r>
    </w:p>
    <w:p w:rsidR="00E95058" w:rsidRPr="00E95058" w:rsidRDefault="00E95058" w:rsidP="00E95058">
      <w:pPr>
        <w:widowControl w:val="0"/>
        <w:jc w:val="left"/>
        <w:rPr>
          <w:rFonts w:ascii="Times New Roman" w:eastAsia="Times New Roman" w:hAnsi="Times New Roman" w:cs="Times New Roman"/>
          <w:sz w:val="16"/>
          <w:szCs w:val="16"/>
          <w:lang w:eastAsia="ru-RU"/>
        </w:rPr>
      </w:pPr>
    </w:p>
    <w:p w:rsidR="00E95058" w:rsidRPr="00E95058" w:rsidRDefault="00E95058" w:rsidP="00E95058">
      <w:pPr>
        <w:widowControl w:val="0"/>
        <w:jc w:val="left"/>
        <w:rPr>
          <w:rFonts w:ascii="Times New Roman" w:eastAsia="Times New Roman" w:hAnsi="Times New Roman" w:cs="Times New Roman"/>
          <w:b/>
          <w:sz w:val="16"/>
          <w:szCs w:val="16"/>
          <w:lang w:eastAsia="ru-RU"/>
        </w:rPr>
      </w:pPr>
      <w:r w:rsidRPr="00E95058">
        <w:rPr>
          <w:rFonts w:ascii="Times New Roman" w:eastAsia="Times New Roman" w:hAnsi="Times New Roman" w:cs="Times New Roman"/>
          <w:b/>
          <w:sz w:val="16"/>
          <w:szCs w:val="16"/>
          <w:lang w:eastAsia="ru-RU"/>
        </w:rPr>
        <w:t>Исполняющий полномочия</w:t>
      </w:r>
    </w:p>
    <w:p w:rsidR="002A4681" w:rsidRDefault="00E95058" w:rsidP="00E95058">
      <w:pPr>
        <w:pStyle w:val="afd"/>
        <w:rPr>
          <w:sz w:val="16"/>
          <w:szCs w:val="16"/>
        </w:rPr>
      </w:pPr>
      <w:r w:rsidRPr="00E95058">
        <w:rPr>
          <w:rFonts w:ascii="Times New Roman" w:eastAsia="Times New Roman" w:hAnsi="Times New Roman" w:cs="Times New Roman"/>
          <w:b/>
          <w:kern w:val="0"/>
          <w:sz w:val="16"/>
          <w:szCs w:val="16"/>
        </w:rPr>
        <w:t>главы  Мокшанского  района                                                 А.В.</w:t>
      </w:r>
      <w:r w:rsidR="0016265D">
        <w:rPr>
          <w:rFonts w:ascii="Times New Roman" w:eastAsia="Times New Roman" w:hAnsi="Times New Roman" w:cs="Times New Roman"/>
          <w:b/>
          <w:kern w:val="0"/>
          <w:sz w:val="16"/>
          <w:szCs w:val="16"/>
        </w:rPr>
        <w:t xml:space="preserve"> </w:t>
      </w:r>
      <w:r w:rsidRPr="00E95058">
        <w:rPr>
          <w:rFonts w:ascii="Times New Roman" w:eastAsia="Times New Roman" w:hAnsi="Times New Roman" w:cs="Times New Roman"/>
          <w:b/>
          <w:kern w:val="0"/>
          <w:sz w:val="16"/>
          <w:szCs w:val="16"/>
        </w:rPr>
        <w:t>Решетченко</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E95058" w:rsidRDefault="00E95058" w:rsidP="002D4AA4">
      <w:pPr>
        <w:pStyle w:val="afd"/>
        <w:jc w:val="right"/>
        <w:rPr>
          <w:sz w:val="16"/>
          <w:szCs w:val="16"/>
        </w:rPr>
        <w:sectPr w:rsidR="00E95058" w:rsidSect="00AB2BE4">
          <w:headerReference w:type="default" r:id="rId9"/>
          <w:footerReference w:type="even" r:id="rId10"/>
          <w:footerReference w:type="default" r:id="rId11"/>
          <w:pgSz w:w="11906" w:h="16838"/>
          <w:pgMar w:top="851" w:right="851" w:bottom="851" w:left="1418" w:header="510" w:footer="340" w:gutter="0"/>
          <w:pgNumType w:start="2"/>
          <w:cols w:space="708"/>
          <w:docGrid w:linePitch="360"/>
        </w:sectPr>
      </w:pP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 xml:space="preserve">Приложение </w:t>
      </w: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УТВЕРЖДЕНО</w:t>
      </w: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постановлением администрации </w:t>
      </w: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Мокшанского района</w:t>
      </w: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от 16.12.2024 № 1230 </w:t>
      </w: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«Приложение №11 к муниципальной программе </w:t>
      </w: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«Профилактика преступлений и иных правонарушений</w:t>
      </w:r>
    </w:p>
    <w:p w:rsidR="00E95058" w:rsidRPr="00E95058" w:rsidRDefault="00E95058" w:rsidP="00E95058">
      <w:pPr>
        <w:widowControl w:val="0"/>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 Мокшанском районе на 2014-2027 годы»</w:t>
      </w:r>
    </w:p>
    <w:p w:rsidR="00E95058" w:rsidRPr="00E95058" w:rsidRDefault="00E95058" w:rsidP="00E95058">
      <w:pPr>
        <w:widowControl w:val="0"/>
        <w:jc w:val="right"/>
        <w:rPr>
          <w:rFonts w:ascii="Times New Roman" w:eastAsia="Times New Roman" w:hAnsi="Times New Roman" w:cs="Times New Roman"/>
          <w:bCs/>
          <w:sz w:val="16"/>
          <w:szCs w:val="16"/>
          <w:lang w:eastAsia="ru-RU"/>
        </w:rPr>
      </w:pPr>
      <w:r w:rsidRPr="00E95058">
        <w:rPr>
          <w:rFonts w:ascii="Times New Roman" w:eastAsia="Times New Roman" w:hAnsi="Times New Roman" w:cs="Times New Roman"/>
          <w:bCs/>
          <w:sz w:val="16"/>
          <w:szCs w:val="16"/>
          <w:lang w:eastAsia="ru-RU"/>
        </w:rPr>
        <w:t>(новая редакция)</w:t>
      </w:r>
    </w:p>
    <w:p w:rsidR="00E95058" w:rsidRPr="00E95058" w:rsidRDefault="00E95058" w:rsidP="00E95058">
      <w:pPr>
        <w:widowControl w:val="0"/>
        <w:tabs>
          <w:tab w:val="left" w:pos="5655"/>
          <w:tab w:val="center" w:pos="8282"/>
        </w:tabs>
        <w:autoSpaceDE w:val="0"/>
        <w:autoSpaceDN w:val="0"/>
        <w:adjustRightInd w:val="0"/>
        <w:ind w:firstLine="720"/>
        <w:jc w:val="left"/>
        <w:rPr>
          <w:rFonts w:ascii="Times New Roman" w:eastAsia="Times New Roman" w:hAnsi="Times New Roman" w:cs="Times New Roman"/>
          <w:b/>
          <w:sz w:val="16"/>
          <w:szCs w:val="16"/>
          <w:lang w:eastAsia="ru-RU"/>
        </w:rPr>
      </w:pPr>
      <w:r w:rsidRPr="00E95058">
        <w:rPr>
          <w:rFonts w:ascii="Times New Roman" w:eastAsia="Times New Roman" w:hAnsi="Times New Roman" w:cs="Times New Roman"/>
          <w:b/>
          <w:sz w:val="16"/>
          <w:szCs w:val="16"/>
          <w:lang w:eastAsia="ru-RU"/>
        </w:rPr>
        <w:tab/>
      </w:r>
      <w:r w:rsidRPr="00E95058">
        <w:rPr>
          <w:rFonts w:ascii="Times New Roman" w:eastAsia="Times New Roman" w:hAnsi="Times New Roman" w:cs="Times New Roman"/>
          <w:b/>
          <w:sz w:val="16"/>
          <w:szCs w:val="16"/>
          <w:lang w:eastAsia="ru-RU"/>
        </w:rPr>
        <w:tab/>
        <w:t>ПЕРЕЧЕНЬ</w:t>
      </w:r>
    </w:p>
    <w:p w:rsidR="00E95058" w:rsidRPr="00E95058" w:rsidRDefault="00E95058" w:rsidP="00E95058">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E95058">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r w:rsidR="00771F89">
        <w:rPr>
          <w:rFonts w:ascii="Times New Roman" w:eastAsia="Times New Roman" w:hAnsi="Times New Roman" w:cs="Times New Roman"/>
          <w:b/>
          <w:sz w:val="16"/>
          <w:szCs w:val="16"/>
          <w:lang w:eastAsia="ru-RU"/>
        </w:rPr>
        <w:t xml:space="preserve"> </w:t>
      </w:r>
      <w:r w:rsidRPr="00E95058">
        <w:rPr>
          <w:rFonts w:ascii="Times New Roman" w:eastAsia="Times New Roman" w:hAnsi="Times New Roman" w:cs="Times New Roman"/>
          <w:b/>
          <w:bCs/>
          <w:sz w:val="16"/>
          <w:szCs w:val="16"/>
          <w:lang w:eastAsia="ru-RU"/>
        </w:rPr>
        <w:t>«</w:t>
      </w:r>
      <w:r w:rsidRPr="00E95058">
        <w:rPr>
          <w:rFonts w:ascii="Times New Roman" w:eastAsia="Times New Roman" w:hAnsi="Times New Roman" w:cs="Times New Roman"/>
          <w:b/>
          <w:sz w:val="16"/>
          <w:szCs w:val="16"/>
          <w:lang w:eastAsia="ru-RU"/>
        </w:rPr>
        <w:t>Профилактика преступлений и иных правонарушений</w:t>
      </w:r>
    </w:p>
    <w:p w:rsidR="00E95058" w:rsidRPr="00E95058" w:rsidRDefault="00E95058" w:rsidP="00E95058">
      <w:pPr>
        <w:widowControl w:val="0"/>
        <w:ind w:right="-370"/>
        <w:jc w:val="center"/>
        <w:rPr>
          <w:rFonts w:ascii="Times New Roman" w:eastAsia="Times New Roman" w:hAnsi="Times New Roman" w:cs="Times New Roman"/>
          <w:b/>
          <w:bCs/>
          <w:sz w:val="16"/>
          <w:szCs w:val="16"/>
          <w:lang w:eastAsia="ru-RU"/>
        </w:rPr>
      </w:pPr>
      <w:r w:rsidRPr="00E95058">
        <w:rPr>
          <w:rFonts w:ascii="Times New Roman" w:eastAsia="Times New Roman" w:hAnsi="Times New Roman" w:cs="Times New Roman"/>
          <w:b/>
          <w:sz w:val="16"/>
          <w:szCs w:val="16"/>
          <w:lang w:eastAsia="ru-RU"/>
        </w:rPr>
        <w:t>в Мокшанском районе на 2014-2027 годы</w:t>
      </w:r>
      <w:r w:rsidRPr="00E95058">
        <w:rPr>
          <w:rFonts w:ascii="Times New Roman" w:eastAsia="Times New Roman" w:hAnsi="Times New Roman" w:cs="Times New Roman"/>
          <w:b/>
          <w:bCs/>
          <w:sz w:val="16"/>
          <w:szCs w:val="16"/>
          <w:lang w:eastAsia="ru-RU"/>
        </w:rPr>
        <w:t xml:space="preserve">» </w:t>
      </w:r>
      <w:r w:rsidRPr="00E95058">
        <w:rPr>
          <w:rFonts w:ascii="Times New Roman" w:eastAsia="Times New Roman" w:hAnsi="Times New Roman" w:cs="Times New Roman"/>
          <w:b/>
          <w:bCs/>
          <w:color w:val="000000"/>
          <w:sz w:val="16"/>
          <w:szCs w:val="16"/>
          <w:lang w:eastAsia="ru-RU"/>
        </w:rPr>
        <w:t>на 2022 - 2027 годы</w:t>
      </w:r>
    </w:p>
    <w:p w:rsidR="00E95058" w:rsidRPr="00E95058" w:rsidRDefault="00E95058" w:rsidP="00E95058">
      <w:pPr>
        <w:widowControl w:val="0"/>
        <w:jc w:val="left"/>
        <w:rPr>
          <w:rFonts w:ascii="Times New Roman" w:eastAsia="Times New Roman" w:hAnsi="Times New Roman" w:cs="Times New Roman"/>
          <w:b/>
          <w:bCs/>
          <w:sz w:val="16"/>
          <w:szCs w:val="16"/>
          <w:lang w:eastAsia="ru-RU"/>
        </w:rPr>
      </w:pPr>
    </w:p>
    <w:tbl>
      <w:tblPr>
        <w:tblW w:w="15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691"/>
        <w:gridCol w:w="2694"/>
        <w:gridCol w:w="852"/>
        <w:gridCol w:w="606"/>
        <w:gridCol w:w="103"/>
        <w:gridCol w:w="710"/>
        <w:gridCol w:w="709"/>
        <w:gridCol w:w="992"/>
        <w:gridCol w:w="849"/>
        <w:gridCol w:w="6"/>
        <w:gridCol w:w="2118"/>
        <w:gridCol w:w="1761"/>
        <w:gridCol w:w="6"/>
      </w:tblGrid>
      <w:tr w:rsidR="00E95058" w:rsidRPr="00E95058" w:rsidTr="00E95058">
        <w:tc>
          <w:tcPr>
            <w:tcW w:w="561"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п.п.</w:t>
            </w:r>
          </w:p>
        </w:tc>
        <w:tc>
          <w:tcPr>
            <w:tcW w:w="3691"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left="-108" w:right="-6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Наименование основного мероприятия, мероприятия</w:t>
            </w:r>
          </w:p>
        </w:tc>
        <w:tc>
          <w:tcPr>
            <w:tcW w:w="2694"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left="-96" w:right="-108"/>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Исполнители</w:t>
            </w:r>
          </w:p>
        </w:tc>
        <w:tc>
          <w:tcPr>
            <w:tcW w:w="852"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Срок испол-нения (год)</w:t>
            </w:r>
          </w:p>
        </w:tc>
        <w:tc>
          <w:tcPr>
            <w:tcW w:w="3975" w:type="dxa"/>
            <w:gridSpan w:val="7"/>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Объём финансирования, тыс. руб.</w:t>
            </w:r>
          </w:p>
        </w:tc>
        <w:tc>
          <w:tcPr>
            <w:tcW w:w="2118"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Показатели результата мероприятия </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годам</w:t>
            </w:r>
          </w:p>
        </w:tc>
        <w:tc>
          <w:tcPr>
            <w:tcW w:w="1767" w:type="dxa"/>
            <w:gridSpan w:val="2"/>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left="-41" w:right="-108" w:firstLine="4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E95058" w:rsidRPr="00E95058" w:rsidTr="00E95058">
        <w:tc>
          <w:tcPr>
            <w:tcW w:w="561" w:type="dxa"/>
            <w:vMerge/>
            <w:tcBorders>
              <w:top w:val="single" w:sz="4" w:space="0" w:color="auto"/>
              <w:left w:val="single" w:sz="4" w:space="0" w:color="auto"/>
              <w:bottom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left="-76" w:right="-132"/>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Всего</w:t>
            </w:r>
          </w:p>
        </w:tc>
        <w:tc>
          <w:tcPr>
            <w:tcW w:w="813"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left="-44" w:right="-93"/>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Бюджет Мокшанс</w:t>
            </w:r>
          </w:p>
          <w:p w:rsidR="00E95058" w:rsidRPr="00E95058" w:rsidRDefault="00E95058" w:rsidP="00E95058">
            <w:pPr>
              <w:widowControl w:val="0"/>
              <w:ind w:left="-44" w:right="-93"/>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кого района</w:t>
            </w:r>
          </w:p>
        </w:tc>
        <w:tc>
          <w:tcPr>
            <w:tcW w:w="709"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autoSpaceDE w:val="0"/>
              <w:autoSpaceDN w:val="0"/>
              <w:adjustRightInd w:val="0"/>
              <w:ind w:right="-108" w:hanging="2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Федера</w:t>
            </w:r>
          </w:p>
          <w:p w:rsidR="00E95058" w:rsidRPr="00E95058" w:rsidRDefault="00E95058" w:rsidP="00E95058">
            <w:pPr>
              <w:widowControl w:val="0"/>
              <w:autoSpaceDE w:val="0"/>
              <w:autoSpaceDN w:val="0"/>
              <w:adjustRightInd w:val="0"/>
              <w:ind w:left="-108" w:right="-108" w:firstLine="79"/>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льные   средства</w:t>
            </w:r>
          </w:p>
        </w:tc>
        <w:tc>
          <w:tcPr>
            <w:tcW w:w="992"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бюджет Пензенской области</w:t>
            </w:r>
          </w:p>
        </w:tc>
        <w:tc>
          <w:tcPr>
            <w:tcW w:w="855"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autoSpaceDE w:val="0"/>
              <w:autoSpaceDN w:val="0"/>
              <w:adjustRightInd w:val="0"/>
              <w:ind w:right="-11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внебюджетные и иные средства</w:t>
            </w:r>
          </w:p>
        </w:tc>
        <w:tc>
          <w:tcPr>
            <w:tcW w:w="2118" w:type="dxa"/>
            <w:vMerge/>
            <w:tcBorders>
              <w:top w:val="single" w:sz="4" w:space="0" w:color="auto"/>
              <w:left w:val="single" w:sz="4" w:space="0" w:color="auto"/>
              <w:bottom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top w:val="single" w:sz="4" w:space="0" w:color="auto"/>
              <w:left w:val="single" w:sz="4" w:space="0" w:color="auto"/>
              <w:bottom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c>
          <w:tcPr>
            <w:tcW w:w="561"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w:t>
            </w:r>
          </w:p>
        </w:tc>
        <w:tc>
          <w:tcPr>
            <w:tcW w:w="3691"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w:t>
            </w:r>
          </w:p>
        </w:tc>
        <w:tc>
          <w:tcPr>
            <w:tcW w:w="2694"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w:t>
            </w:r>
          </w:p>
        </w:tc>
        <w:tc>
          <w:tcPr>
            <w:tcW w:w="852"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w:t>
            </w:r>
          </w:p>
        </w:tc>
        <w:tc>
          <w:tcPr>
            <w:tcW w:w="606"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w:t>
            </w:r>
          </w:p>
        </w:tc>
        <w:tc>
          <w:tcPr>
            <w:tcW w:w="813"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w:t>
            </w:r>
          </w:p>
        </w:tc>
        <w:tc>
          <w:tcPr>
            <w:tcW w:w="855"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9</w:t>
            </w:r>
          </w:p>
        </w:tc>
        <w:tc>
          <w:tcPr>
            <w:tcW w:w="2118"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10</w:t>
            </w:r>
          </w:p>
        </w:tc>
        <w:tc>
          <w:tcPr>
            <w:tcW w:w="1767"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w:t>
            </w:r>
          </w:p>
        </w:tc>
      </w:tr>
      <w:tr w:rsidR="00E95058" w:rsidRPr="00E95058" w:rsidTr="00771F89">
        <w:trPr>
          <w:trHeight w:val="544"/>
        </w:trPr>
        <w:tc>
          <w:tcPr>
            <w:tcW w:w="15658" w:type="dxa"/>
            <w:gridSpan w:val="14"/>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b/>
                <w:bCs/>
                <w:sz w:val="16"/>
                <w:szCs w:val="16"/>
                <w:lang w:eastAsia="ru-RU"/>
              </w:rPr>
            </w:pPr>
            <w:r w:rsidRPr="00E95058">
              <w:rPr>
                <w:rFonts w:ascii="Times New Roman" w:eastAsia="Times New Roman" w:hAnsi="Times New Roman" w:cs="Times New Roman"/>
                <w:b/>
                <w:bCs/>
                <w:sz w:val="16"/>
                <w:szCs w:val="16"/>
                <w:lang w:eastAsia="ru-RU"/>
              </w:rPr>
              <w:t xml:space="preserve">Цель программы: </w:t>
            </w:r>
            <w:r w:rsidRPr="00E95058">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E95058" w:rsidRPr="00E95058" w:rsidRDefault="00E95058" w:rsidP="00E95058">
            <w:pPr>
              <w:widowControl w:val="0"/>
              <w:jc w:val="left"/>
              <w:rPr>
                <w:rFonts w:ascii="Times New Roman" w:eastAsia="Times New Roman" w:hAnsi="Times New Roman" w:cs="Times New Roman"/>
                <w:b/>
                <w:bCs/>
                <w:sz w:val="16"/>
                <w:szCs w:val="16"/>
                <w:lang w:eastAsia="ru-RU"/>
              </w:rPr>
            </w:pPr>
            <w:r w:rsidRPr="00E95058">
              <w:rPr>
                <w:rFonts w:ascii="Times New Roman" w:eastAsia="Times New Roman" w:hAnsi="Times New Roman" w:cs="Times New Roman"/>
                <w:b/>
                <w:bCs/>
                <w:sz w:val="16"/>
                <w:szCs w:val="16"/>
                <w:lang w:eastAsia="ru-RU"/>
              </w:rPr>
              <w:t xml:space="preserve">Задача программы: </w:t>
            </w:r>
            <w:r w:rsidRPr="00E95058">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E95058" w:rsidRPr="00E95058" w:rsidTr="00771F89">
        <w:trPr>
          <w:trHeight w:val="269"/>
        </w:trPr>
        <w:tc>
          <w:tcPr>
            <w:tcW w:w="15658" w:type="dxa"/>
            <w:gridSpan w:val="14"/>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right="-178"/>
              <w:jc w:val="center"/>
              <w:rPr>
                <w:rFonts w:ascii="Times New Roman" w:eastAsia="Times New Roman" w:hAnsi="Times New Roman" w:cs="Times New Roman"/>
                <w:bCs/>
                <w:sz w:val="16"/>
                <w:szCs w:val="16"/>
                <w:lang w:eastAsia="ru-RU"/>
              </w:rPr>
            </w:pPr>
            <w:r w:rsidRPr="00E95058">
              <w:rPr>
                <w:rFonts w:ascii="Times New Roman" w:eastAsia="Times New Roman" w:hAnsi="Times New Roman" w:cs="Times New Roman"/>
                <w:bCs/>
                <w:sz w:val="16"/>
                <w:szCs w:val="16"/>
                <w:lang w:eastAsia="ru-RU"/>
              </w:rPr>
              <w:t>1.</w:t>
            </w:r>
            <w:r w:rsidRPr="00E95058">
              <w:rPr>
                <w:rFonts w:ascii="Times New Roman" w:eastAsia="Times New Roman" w:hAnsi="Times New Roman" w:cs="Times New Roman"/>
                <w:b/>
                <w:bCs/>
                <w:sz w:val="16"/>
                <w:szCs w:val="16"/>
                <w:lang w:eastAsia="ru-RU"/>
              </w:rPr>
              <w:t xml:space="preserve"> </w:t>
            </w:r>
            <w:r w:rsidRPr="00E95058">
              <w:rPr>
                <w:rFonts w:ascii="Times New Roman" w:eastAsia="Times New Roman" w:hAnsi="Times New Roman" w:cs="Times New Roman"/>
                <w:bCs/>
                <w:sz w:val="16"/>
                <w:szCs w:val="16"/>
                <w:lang w:eastAsia="ru-RU"/>
              </w:rPr>
              <w:t>Организационные мероприятия</w:t>
            </w:r>
          </w:p>
        </w:tc>
      </w:tr>
      <w:tr w:rsidR="00E95058" w:rsidRPr="00E95058" w:rsidTr="00E95058">
        <w:trPr>
          <w:trHeight w:val="201"/>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Мониторинг криминогенной  обстановки, анализ, принятие необходимых мер реагирования. </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района, ОМВД (по согласованию),</w:t>
            </w:r>
          </w:p>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Совершенствование </w:t>
            </w:r>
          </w:p>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деятельности субъектов профилактики правонарушений.</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муниципальной программы</w:t>
            </w:r>
          </w:p>
        </w:tc>
      </w:tr>
      <w:tr w:rsidR="00E95058" w:rsidRPr="00E95058" w:rsidTr="00E95058">
        <w:trPr>
          <w:trHeight w:val="24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ind w:right="-108"/>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1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ind w:right="-108"/>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47"/>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ind w:right="-108"/>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7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ind w:right="-108"/>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43"/>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ind w:right="-108"/>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widowControl w:val="0"/>
              <w:ind w:right="-17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164"/>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1.2.</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 вопросов о результатах работы по исполнению мероприятий муниципальной программы.</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37" w:right="2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w:t>
            </w:r>
          </w:p>
          <w:p w:rsidR="00E95058" w:rsidRPr="00E95058" w:rsidRDefault="00E95058" w:rsidP="00E95058">
            <w:pPr>
              <w:widowControl w:val="0"/>
              <w:ind w:left="37" w:right="2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района, органы местного самоуправления поселений (по согласованию),</w:t>
            </w:r>
          </w:p>
          <w:p w:rsidR="00E95058" w:rsidRPr="00E95058" w:rsidRDefault="00E95058" w:rsidP="00E95058">
            <w:pPr>
              <w:widowControl w:val="0"/>
              <w:ind w:left="37" w:right="2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Руководители  всех субъектов профилактики правонарушений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Контроль хода исполнения мероприятий муниципальной программы.</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4 муниципальной программы</w:t>
            </w:r>
          </w:p>
        </w:tc>
      </w:tr>
      <w:tr w:rsidR="00E95058" w:rsidRPr="00E95058" w:rsidTr="00E95058">
        <w:trPr>
          <w:trHeight w:val="25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138"/>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00"/>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1.3.</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района,</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ОМВД (по согласованию), прокуратура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Показатель  1, 4 муниципальной программы </w:t>
            </w: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7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14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43"/>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1.4.</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Советы общественности по профилактике правонарушений района и поселений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Обеспечение конституционных прав человека и гражданина.</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4 муниципальной программы</w:t>
            </w:r>
          </w:p>
        </w:tc>
      </w:tr>
      <w:tr w:rsidR="00E95058" w:rsidRPr="00E95058" w:rsidTr="00E95058">
        <w:trPr>
          <w:trHeight w:val="24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5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6"/>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98"/>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 xml:space="preserve">1.5. </w:t>
            </w:r>
          </w:p>
        </w:tc>
        <w:tc>
          <w:tcPr>
            <w:tcW w:w="3691"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2694"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95058" w:rsidRPr="00E95058" w:rsidRDefault="00E95058" w:rsidP="00771F89">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ОМВД</w:t>
            </w:r>
            <w:r w:rsidR="00771F89">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 xml:space="preserve">(по согласованию), прокуратура (по согласованию) </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vAlign w:val="center"/>
          </w:tcPr>
          <w:p w:rsidR="00E95058" w:rsidRPr="00E95058" w:rsidRDefault="00E95058" w:rsidP="00E95058">
            <w:pPr>
              <w:widowControl w:val="0"/>
              <w:ind w:right="-13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Укрепление законности и правопорядка, усиление охраны прав</w:t>
            </w:r>
          </w:p>
          <w:p w:rsidR="00E95058" w:rsidRPr="00E95058" w:rsidRDefault="00E95058" w:rsidP="00E95058">
            <w:pPr>
              <w:widowControl w:val="0"/>
              <w:ind w:right="-13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и законных интересов граждан.</w:t>
            </w:r>
          </w:p>
        </w:tc>
        <w:tc>
          <w:tcPr>
            <w:tcW w:w="1767" w:type="dxa"/>
            <w:gridSpan w:val="2"/>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4 муниципальной программы</w:t>
            </w: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ind w:right="-10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ind w:right="-10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E95058">
        <w:trPr>
          <w:trHeight w:val="7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ind w:right="-10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ind w:right="-10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771F89">
        <w:trPr>
          <w:trHeight w:val="133"/>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ind w:right="-10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E95058">
        <w:trPr>
          <w:trHeight w:val="197"/>
        </w:trPr>
        <w:tc>
          <w:tcPr>
            <w:tcW w:w="15658" w:type="dxa"/>
            <w:gridSpan w:val="14"/>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r>
      <w:tr w:rsidR="00E95058" w:rsidRPr="00E95058" w:rsidTr="00E95058">
        <w:trPr>
          <w:trHeight w:val="202"/>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УО,</w:t>
            </w:r>
          </w:p>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ОМВД</w:t>
            </w:r>
          </w:p>
          <w:p w:rsidR="00E95058" w:rsidRPr="00E95058" w:rsidRDefault="00E95058" w:rsidP="00E95058">
            <w:pPr>
              <w:widowControl w:val="0"/>
              <w:tabs>
                <w:tab w:val="left" w:pos="2061"/>
              </w:tabs>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 прокуратура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детей.</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9 муниципальной программы</w:t>
            </w:r>
          </w:p>
        </w:tc>
      </w:tr>
      <w:tr w:rsidR="00E95058" w:rsidRPr="00E95058" w:rsidTr="00E95058">
        <w:trPr>
          <w:trHeight w:val="225"/>
        </w:trPr>
        <w:tc>
          <w:tcPr>
            <w:tcW w:w="561"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139"/>
        </w:trPr>
        <w:tc>
          <w:tcPr>
            <w:tcW w:w="561"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2024</w:t>
            </w:r>
          </w:p>
        </w:tc>
        <w:tc>
          <w:tcPr>
            <w:tcW w:w="606"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86"/>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16265D">
        <w:trPr>
          <w:trHeight w:val="7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E95058">
        <w:trPr>
          <w:trHeight w:val="202"/>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r>
      <w:tr w:rsidR="00E95058" w:rsidRPr="00E95058" w:rsidTr="00E95058">
        <w:trPr>
          <w:trHeight w:val="245"/>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2.2.</w:t>
            </w: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ind w:right="-95"/>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Мокшанского района, ОРМПКФКиС,</w:t>
            </w:r>
          </w:p>
          <w:p w:rsidR="00E95058" w:rsidRPr="00E95058" w:rsidRDefault="00E95058" w:rsidP="00E95058">
            <w:pPr>
              <w:widowControl w:val="0"/>
              <w:ind w:right="-95"/>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УО</w:t>
            </w:r>
          </w:p>
          <w:p w:rsidR="00E95058" w:rsidRPr="00E95058" w:rsidRDefault="00E95058" w:rsidP="00E95058">
            <w:pPr>
              <w:widowControl w:val="0"/>
              <w:ind w:right="-95"/>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Патриотическое воспитание молодёжи, охрана общественного порядка при проведении культурно-массовых мероприятий в образовательных организациях</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7, 8 муниципальной программы</w:t>
            </w: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7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168"/>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66"/>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2.3.</w:t>
            </w:r>
          </w:p>
        </w:tc>
        <w:tc>
          <w:tcPr>
            <w:tcW w:w="3691"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Посещение несовершеннолетних по месту жительства, состоящих на различных видах учета</w:t>
            </w:r>
          </w:p>
        </w:tc>
        <w:tc>
          <w:tcPr>
            <w:tcW w:w="2694" w:type="dxa"/>
            <w:vMerge w:val="restart"/>
            <w:tcBorders>
              <w:left w:val="single" w:sz="4" w:space="0" w:color="auto"/>
              <w:right w:val="single" w:sz="4" w:space="0" w:color="auto"/>
            </w:tcBorders>
            <w:vAlign w:val="center"/>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УО, КЦСОН,</w:t>
            </w:r>
          </w:p>
          <w:p w:rsidR="00E95058" w:rsidRPr="00E95058" w:rsidRDefault="00E95058" w:rsidP="00E95058">
            <w:pPr>
              <w:widowControl w:val="0"/>
              <w:ind w:left="-24" w:right="34"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ОМВД (по согласованию), органы местного самоуправления поселений (по согласованию)</w:t>
            </w:r>
          </w:p>
          <w:p w:rsidR="00E95058" w:rsidRPr="00E95058" w:rsidRDefault="00E95058" w:rsidP="00E95058">
            <w:pPr>
              <w:widowControl w:val="0"/>
              <w:ind w:left="-24" w:right="34" w:firstLine="24"/>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совершения правонарушений и преступлений</w:t>
            </w:r>
          </w:p>
        </w:tc>
        <w:tc>
          <w:tcPr>
            <w:tcW w:w="1767" w:type="dxa"/>
            <w:gridSpan w:val="2"/>
            <w:vMerge w:val="restart"/>
            <w:tcBorders>
              <w:left w:val="single" w:sz="4" w:space="0" w:color="auto"/>
              <w:right w:val="single" w:sz="4" w:space="0" w:color="auto"/>
            </w:tcBorders>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2 муниципальной программы</w:t>
            </w: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17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7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7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244"/>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174"/>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2.4.</w:t>
            </w:r>
          </w:p>
        </w:tc>
        <w:tc>
          <w:tcPr>
            <w:tcW w:w="3691"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Организация и проведение мероприятий по профилактике суицидов</w:t>
            </w:r>
          </w:p>
        </w:tc>
        <w:tc>
          <w:tcPr>
            <w:tcW w:w="2694"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УО, ОРМПКФК и С, КЦСОН, администрация Мокшанкого района, прокуратура (по согласованию) </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суицидальных действий со стороны несовершеннолетних</w:t>
            </w:r>
          </w:p>
        </w:tc>
        <w:tc>
          <w:tcPr>
            <w:tcW w:w="1767" w:type="dxa"/>
            <w:gridSpan w:val="2"/>
            <w:vMerge w:val="restart"/>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2,7 муниципальной программы</w:t>
            </w: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hanging="9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16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hanging="9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12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hanging="9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hanging="9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rPr>
          <w:trHeight w:val="213"/>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hanging="9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r>
      <w:tr w:rsidR="00E95058" w:rsidRPr="00E95058" w:rsidTr="00E95058">
        <w:tc>
          <w:tcPr>
            <w:tcW w:w="15658" w:type="dxa"/>
            <w:gridSpan w:val="14"/>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 Предупреждение рецидивной преступности</w:t>
            </w:r>
          </w:p>
        </w:tc>
      </w:tr>
      <w:tr w:rsidR="00E95058" w:rsidRPr="00E95058" w:rsidTr="00E95058">
        <w:trPr>
          <w:trHeight w:val="253"/>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3.1.</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ОМВД </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ЦЗН  (по согласованию)</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муниципальной программы</w:t>
            </w:r>
          </w:p>
        </w:tc>
      </w:tr>
      <w:tr w:rsidR="00E95058" w:rsidRPr="00E95058" w:rsidTr="00E95058">
        <w:trPr>
          <w:trHeight w:val="176"/>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34"/>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7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65"/>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3.2.</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ОМВД (по согласованию),</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ЦЗН (по согласованию)</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муниципальной программы</w:t>
            </w:r>
          </w:p>
        </w:tc>
      </w:tr>
      <w:tr w:rsidR="00E95058" w:rsidRPr="00E95058" w:rsidTr="00E95058">
        <w:trPr>
          <w:trHeight w:val="139"/>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55"/>
        </w:trPr>
        <w:tc>
          <w:tcPr>
            <w:tcW w:w="561"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hideMark/>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9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5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67"/>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34"/>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3.3.</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УСЗН,</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w:t>
            </w:r>
            <w:r w:rsidR="00771F89">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(по согласованию),</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ЦЗН (по согласованию),</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РБ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Оказание необходимой медицинской помощи, </w:t>
            </w:r>
          </w:p>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создание временных рабочих мест в поселениях.</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муниципальной программы</w:t>
            </w: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172"/>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117"/>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0"/>
        </w:trPr>
        <w:tc>
          <w:tcPr>
            <w:tcW w:w="15658" w:type="dxa"/>
            <w:gridSpan w:val="14"/>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 Профилактика алкоголизма и наркомании</w:t>
            </w:r>
          </w:p>
        </w:tc>
      </w:tr>
      <w:tr w:rsidR="00E95058" w:rsidRPr="00E95058" w:rsidTr="00771F89">
        <w:trPr>
          <w:trHeight w:val="260"/>
        </w:trPr>
        <w:tc>
          <w:tcPr>
            <w:tcW w:w="561"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3691"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right="-5"/>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о вреде алкоголя, табакокурения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694"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771F89">
            <w:pPr>
              <w:widowControl w:val="0"/>
              <w:ind w:left="-24" w:right="34"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Мокшанского района, УО,  ОРМПКФК и С, органы местного самоуправления поселений (по согласованию), прокуратура (по согласованию)</w:t>
            </w: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10,0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Снижение спроса на наркотические средства, психоактивные вещества и их прекурсоры</w:t>
            </w:r>
          </w:p>
        </w:tc>
        <w:tc>
          <w:tcPr>
            <w:tcW w:w="1767" w:type="dxa"/>
            <w:gridSpan w:val="2"/>
            <w:vMerge w:val="restart"/>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5, 6 муниципальной программы</w:t>
            </w:r>
          </w:p>
        </w:tc>
      </w:tr>
      <w:tr w:rsidR="00E95058" w:rsidRPr="00E95058" w:rsidTr="00771F89">
        <w:trPr>
          <w:trHeight w:val="285"/>
        </w:trPr>
        <w:tc>
          <w:tcPr>
            <w:tcW w:w="561" w:type="dxa"/>
            <w:vMerge/>
            <w:tcBorders>
              <w:top w:val="single" w:sz="4" w:space="0" w:color="auto"/>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top w:val="single" w:sz="4" w:space="0" w:color="auto"/>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top w:val="single" w:sz="4" w:space="0" w:color="auto"/>
              <w:left w:val="single" w:sz="4" w:space="0" w:color="auto"/>
              <w:bottom w:val="nil"/>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10,0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top w:val="single" w:sz="4" w:space="0" w:color="auto"/>
              <w:left w:val="single" w:sz="4" w:space="0" w:color="auto"/>
              <w:bottom w:val="nil"/>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top w:val="single" w:sz="4" w:space="0" w:color="auto"/>
              <w:left w:val="single" w:sz="4" w:space="0" w:color="auto"/>
              <w:bottom w:val="nil"/>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25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top w:val="nil"/>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top w:val="nil"/>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top w:val="nil"/>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4,1</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22"/>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4.2.</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наркосодержащих растений</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Мокшанского района,</w:t>
            </w:r>
          </w:p>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95058" w:rsidRPr="00E95058" w:rsidRDefault="00E95058" w:rsidP="00E95058">
            <w:pPr>
              <w:widowControl w:val="0"/>
              <w:ind w:left="-69" w:right="-95" w:firstLine="6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ОМВД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color w:val="FF0000"/>
                <w:sz w:val="16"/>
                <w:szCs w:val="16"/>
                <w:lang w:eastAsia="ru-RU"/>
              </w:rPr>
            </w:pPr>
            <w:r w:rsidRPr="00E95058">
              <w:rPr>
                <w:rFonts w:ascii="Times New Roman" w:eastAsia="Times New Roman" w:hAnsi="Times New Roman" w:cs="Times New Roman"/>
                <w:color w:val="FF0000"/>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color w:val="FF0000"/>
                <w:sz w:val="16"/>
                <w:szCs w:val="16"/>
                <w:lang w:eastAsia="ru-RU"/>
              </w:rPr>
            </w:pPr>
            <w:r w:rsidRPr="00E95058">
              <w:rPr>
                <w:rFonts w:ascii="Times New Roman" w:eastAsia="Times New Roman" w:hAnsi="Times New Roman" w:cs="Times New Roman"/>
                <w:color w:val="FF0000"/>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color w:val="FF0000"/>
                <w:sz w:val="16"/>
                <w:szCs w:val="16"/>
                <w:lang w:eastAsia="ru-RU"/>
              </w:rPr>
            </w:pPr>
            <w:r w:rsidRPr="00E95058">
              <w:rPr>
                <w:rFonts w:ascii="Times New Roman" w:eastAsia="Times New Roman" w:hAnsi="Times New Roman" w:cs="Times New Roman"/>
                <w:color w:val="FF0000"/>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5, 6 муниципальной программы</w:t>
            </w:r>
          </w:p>
        </w:tc>
      </w:tr>
      <w:tr w:rsidR="00E95058" w:rsidRPr="00E95058" w:rsidTr="00E95058">
        <w:trPr>
          <w:trHeight w:val="118"/>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98"/>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3691" w:type="dxa"/>
            <w:vMerge w:val="restart"/>
            <w:tcBorders>
              <w:top w:val="single" w:sz="4" w:space="0" w:color="auto"/>
              <w:left w:val="single" w:sz="4" w:space="0" w:color="auto"/>
              <w:right w:val="single" w:sz="4" w:space="0" w:color="auto"/>
            </w:tcBorders>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и их компонентов</w:t>
            </w:r>
          </w:p>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p>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Мокшанского района,</w:t>
            </w:r>
          </w:p>
          <w:p w:rsidR="00E95058" w:rsidRPr="00E95058" w:rsidRDefault="00E95058" w:rsidP="00E95058">
            <w:pPr>
              <w:widowControl w:val="0"/>
              <w:ind w:left="-24" w:right="-95"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95058" w:rsidRPr="00E95058" w:rsidRDefault="00E95058" w:rsidP="00E95058">
            <w:pPr>
              <w:widowControl w:val="0"/>
              <w:ind w:left="-24" w:right="-108" w:firstLine="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ОМВД (по согласованию),</w:t>
            </w:r>
          </w:p>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РБ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Снижение спроса и предложения курительных смесей</w:t>
            </w:r>
          </w:p>
          <w:p w:rsidR="00E95058" w:rsidRPr="00E95058" w:rsidRDefault="00E95058" w:rsidP="00E95058">
            <w:pPr>
              <w:widowControl w:val="0"/>
              <w:ind w:right="-25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и их компонентов для молодёжи.</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5, 6 муниципальной программы</w:t>
            </w: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166"/>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111"/>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4.4.</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Администрация Мокшанского района, УО, </w:t>
            </w:r>
          </w:p>
          <w:p w:rsidR="00E95058" w:rsidRPr="00E95058" w:rsidRDefault="00E95058" w:rsidP="00E95058">
            <w:pPr>
              <w:widowControl w:val="0"/>
              <w:ind w:right="-10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ОРМПКФК и С</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21,0</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21,0</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color w:val="FF0000"/>
                <w:sz w:val="16"/>
                <w:szCs w:val="16"/>
                <w:lang w:eastAsia="ru-RU"/>
              </w:rPr>
            </w:pPr>
            <w:r w:rsidRPr="00E95058">
              <w:rPr>
                <w:rFonts w:ascii="Times New Roman" w:eastAsia="Times New Roman" w:hAnsi="Times New Roman" w:cs="Times New Roman"/>
                <w:color w:val="FF0000"/>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color w:val="FF0000"/>
                <w:sz w:val="16"/>
                <w:szCs w:val="16"/>
                <w:lang w:eastAsia="ru-RU"/>
              </w:rPr>
            </w:pPr>
            <w:r w:rsidRPr="00E95058">
              <w:rPr>
                <w:rFonts w:ascii="Times New Roman" w:eastAsia="Times New Roman" w:hAnsi="Times New Roman" w:cs="Times New Roman"/>
                <w:color w:val="FF0000"/>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color w:val="FF0000"/>
                <w:sz w:val="16"/>
                <w:szCs w:val="16"/>
                <w:lang w:eastAsia="ru-RU"/>
              </w:rPr>
            </w:pPr>
            <w:r w:rsidRPr="00E95058">
              <w:rPr>
                <w:rFonts w:ascii="Times New Roman" w:eastAsia="Times New Roman" w:hAnsi="Times New Roman" w:cs="Times New Roman"/>
                <w:color w:val="FF0000"/>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7, 8 муниципальной программы</w:t>
            </w:r>
          </w:p>
        </w:tc>
      </w:tr>
      <w:tr w:rsidR="00E95058" w:rsidRPr="00E95058" w:rsidTr="00771F89">
        <w:trPr>
          <w:trHeight w:val="71"/>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30,0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1"/>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2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11,3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27"/>
        </w:trPr>
        <w:tc>
          <w:tcPr>
            <w:tcW w:w="561" w:type="dxa"/>
            <w:vMerge w:val="restart"/>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val="en-US" w:eastAsia="ru-RU"/>
              </w:rPr>
            </w:pPr>
            <w:r w:rsidRPr="00E95058">
              <w:rPr>
                <w:rFonts w:ascii="Times New Roman" w:eastAsia="Times New Roman" w:hAnsi="Times New Roman" w:cs="Times New Roman"/>
                <w:sz w:val="16"/>
                <w:szCs w:val="16"/>
                <w:lang w:eastAsia="ru-RU"/>
              </w:rPr>
              <w:t>4.5.</w:t>
            </w:r>
          </w:p>
          <w:p w:rsidR="00E95058" w:rsidRPr="00E95058" w:rsidRDefault="00E95058" w:rsidP="00E95058">
            <w:pPr>
              <w:widowControl w:val="0"/>
              <w:jc w:val="center"/>
              <w:rPr>
                <w:rFonts w:ascii="Times New Roman" w:eastAsia="Times New Roman" w:hAnsi="Times New Roman" w:cs="Times New Roman"/>
                <w:sz w:val="16"/>
                <w:szCs w:val="16"/>
                <w:lang w:val="en-US" w:eastAsia="ru-RU"/>
              </w:rPr>
            </w:pPr>
          </w:p>
          <w:p w:rsidR="00E95058" w:rsidRPr="00E95058" w:rsidRDefault="00E95058" w:rsidP="00E95058">
            <w:pPr>
              <w:widowControl w:val="0"/>
              <w:jc w:val="center"/>
              <w:rPr>
                <w:rFonts w:ascii="Times New Roman" w:eastAsia="Times New Roman" w:hAnsi="Times New Roman" w:cs="Times New Roman"/>
                <w:sz w:val="16"/>
                <w:szCs w:val="16"/>
                <w:lang w:val="en-US" w:eastAsia="ru-RU"/>
              </w:rPr>
            </w:pPr>
          </w:p>
          <w:p w:rsidR="00E95058" w:rsidRPr="00E95058" w:rsidRDefault="00E95058" w:rsidP="00E95058">
            <w:pPr>
              <w:widowControl w:val="0"/>
              <w:jc w:val="center"/>
              <w:rPr>
                <w:rFonts w:ascii="Times New Roman" w:eastAsia="Times New Roman" w:hAnsi="Times New Roman" w:cs="Times New Roman"/>
                <w:sz w:val="16"/>
                <w:szCs w:val="16"/>
                <w:lang w:val="en-US" w:eastAsia="ru-RU"/>
              </w:rPr>
            </w:pPr>
          </w:p>
          <w:p w:rsidR="00E95058" w:rsidRPr="00E95058" w:rsidRDefault="00E95058" w:rsidP="00E95058">
            <w:pPr>
              <w:widowControl w:val="0"/>
              <w:jc w:val="center"/>
              <w:rPr>
                <w:rFonts w:ascii="Times New Roman" w:eastAsia="Times New Roman" w:hAnsi="Times New Roman" w:cs="Times New Roman"/>
                <w:sz w:val="16"/>
                <w:szCs w:val="16"/>
                <w:lang w:val="en-US" w:eastAsia="ru-RU"/>
              </w:rPr>
            </w:pPr>
          </w:p>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Реализация комплекса мер, направленных на раннее выявление потребления психоактивных веществ (социально – психологическое тестирование, скрининг)</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ind w:right="-10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УО, РБ (по согласованию)</w:t>
            </w:r>
          </w:p>
          <w:p w:rsidR="00E95058" w:rsidRPr="00E95058" w:rsidRDefault="00E95058" w:rsidP="00E95058">
            <w:pPr>
              <w:widowControl w:val="0"/>
              <w:ind w:right="-109"/>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Участие несовер -шеннолетних  образовательных </w:t>
            </w:r>
          </w:p>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учреждений в исследовании</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5 муниципальной программы</w:t>
            </w: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1"/>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0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5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55"/>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42"/>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4.6.</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профилактической работы с лицами, злоупотребляющими спиртными напитками, наркотическими средствами, своевременное принятие мер по направлению их на лечение</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РБ (по согласованию), УСЗН,</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Снижение количества лиц, злоупотребляющих спиртными напитками, наркотическими веществами</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1,5 муниципальной программы</w:t>
            </w:r>
          </w:p>
        </w:tc>
      </w:tr>
      <w:tr w:rsidR="00E95058" w:rsidRPr="00E95058" w:rsidTr="00E95058">
        <w:trPr>
          <w:trHeight w:val="118"/>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7"/>
        </w:trPr>
        <w:tc>
          <w:tcPr>
            <w:tcW w:w="561" w:type="dxa"/>
            <w:vMerge w:val="restart"/>
            <w:tcBorders>
              <w:left w:val="single" w:sz="4" w:space="0" w:color="auto"/>
              <w:right w:val="single" w:sz="4" w:space="0" w:color="auto"/>
            </w:tcBorders>
          </w:tcPr>
          <w:p w:rsidR="00E95058" w:rsidRPr="00E95058" w:rsidRDefault="00E95058" w:rsidP="00E95058">
            <w:pPr>
              <w:widowControl w:val="0"/>
              <w:ind w:hanging="142"/>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4.7.</w:t>
            </w:r>
          </w:p>
        </w:tc>
        <w:tc>
          <w:tcPr>
            <w:tcW w:w="3691" w:type="dxa"/>
            <w:vMerge w:val="restart"/>
            <w:tcBorders>
              <w:left w:val="single" w:sz="4" w:space="0" w:color="auto"/>
              <w:right w:val="single" w:sz="4" w:space="0" w:color="auto"/>
            </w:tcBorders>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мероприятий, направленных на формирование условий для прохождения социальной реабилитации и ресоциализации лиц,</w:t>
            </w:r>
          </w:p>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осужденных без изоляции от общества, признанных </w:t>
            </w:r>
          </w:p>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больными наркоманией</w:t>
            </w:r>
          </w:p>
        </w:tc>
        <w:tc>
          <w:tcPr>
            <w:tcW w:w="2694" w:type="dxa"/>
            <w:vMerge w:val="restart"/>
            <w:tcBorders>
              <w:left w:val="single" w:sz="4" w:space="0" w:color="auto"/>
              <w:right w:val="single" w:sz="4" w:space="0" w:color="auto"/>
            </w:tcBorders>
          </w:tcPr>
          <w:p w:rsidR="00E95058" w:rsidRPr="00E95058" w:rsidRDefault="00E95058" w:rsidP="00E95058">
            <w:pPr>
              <w:widowControl w:val="0"/>
              <w:ind w:right="-95"/>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УСЗН, ЦЗН (по согласованию) </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Снижение лиц, осужденных</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без изоляции</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от общества, употребляющих  наркотические средства.</w:t>
            </w:r>
          </w:p>
        </w:tc>
        <w:tc>
          <w:tcPr>
            <w:tcW w:w="1767" w:type="dxa"/>
            <w:gridSpan w:val="2"/>
            <w:vMerge w:val="restart"/>
            <w:tcBorders>
              <w:left w:val="single" w:sz="4" w:space="0" w:color="auto"/>
              <w:right w:val="single" w:sz="4" w:space="0" w:color="auto"/>
            </w:tcBorders>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5, 6 муниципальной программы</w:t>
            </w:r>
          </w:p>
        </w:tc>
      </w:tr>
      <w:tr w:rsidR="00E95058" w:rsidRPr="00E95058" w:rsidTr="00E95058">
        <w:trPr>
          <w:trHeight w:val="150"/>
        </w:trPr>
        <w:tc>
          <w:tcPr>
            <w:tcW w:w="561" w:type="dxa"/>
            <w:vMerge/>
            <w:tcBorders>
              <w:left w:val="single" w:sz="4" w:space="0" w:color="auto"/>
              <w:right w:val="single" w:sz="4" w:space="0" w:color="auto"/>
            </w:tcBorders>
          </w:tcPr>
          <w:p w:rsidR="00E95058" w:rsidRPr="00E95058" w:rsidRDefault="00E95058" w:rsidP="00E95058">
            <w:pPr>
              <w:widowControl w:val="0"/>
              <w:ind w:hanging="142"/>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ind w:left="-108" w:right="-95"/>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108" w:right="-10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tcPr>
          <w:p w:rsidR="00E95058" w:rsidRPr="00E95058" w:rsidRDefault="00E95058" w:rsidP="00E95058">
            <w:pPr>
              <w:widowControl w:val="0"/>
              <w:ind w:hanging="142"/>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ind w:left="-108" w:right="-95"/>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108" w:right="-10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05"/>
        </w:trPr>
        <w:tc>
          <w:tcPr>
            <w:tcW w:w="561" w:type="dxa"/>
            <w:vMerge/>
            <w:tcBorders>
              <w:left w:val="single" w:sz="4" w:space="0" w:color="auto"/>
              <w:right w:val="single" w:sz="4" w:space="0" w:color="auto"/>
            </w:tcBorders>
          </w:tcPr>
          <w:p w:rsidR="00E95058" w:rsidRPr="00E95058" w:rsidRDefault="00E95058" w:rsidP="00E95058">
            <w:pPr>
              <w:widowControl w:val="0"/>
              <w:ind w:hanging="142"/>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ind w:left="-108" w:right="-95"/>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108" w:right="-10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tcPr>
          <w:p w:rsidR="00E95058" w:rsidRPr="00E95058" w:rsidRDefault="00E95058" w:rsidP="00E95058">
            <w:pPr>
              <w:widowControl w:val="0"/>
              <w:ind w:hanging="142"/>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ind w:left="-108" w:right="-95"/>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108" w:right="-10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771F89">
        <w:trPr>
          <w:trHeight w:val="95"/>
        </w:trPr>
        <w:tc>
          <w:tcPr>
            <w:tcW w:w="561" w:type="dxa"/>
            <w:vMerge/>
            <w:tcBorders>
              <w:left w:val="single" w:sz="4" w:space="0" w:color="auto"/>
              <w:bottom w:val="single" w:sz="4" w:space="0" w:color="auto"/>
              <w:right w:val="single" w:sz="4" w:space="0" w:color="auto"/>
            </w:tcBorders>
          </w:tcPr>
          <w:p w:rsidR="00E95058" w:rsidRPr="00E95058" w:rsidRDefault="00E95058" w:rsidP="00E95058">
            <w:pPr>
              <w:widowControl w:val="0"/>
              <w:ind w:hanging="142"/>
              <w:jc w:val="center"/>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tcPr>
          <w:p w:rsidR="00E95058" w:rsidRPr="00E95058" w:rsidRDefault="00E95058" w:rsidP="00E95058">
            <w:pPr>
              <w:widowControl w:val="0"/>
              <w:ind w:right="-151"/>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tcPr>
          <w:p w:rsidR="00E95058" w:rsidRPr="00E95058" w:rsidRDefault="00E95058" w:rsidP="00E95058">
            <w:pPr>
              <w:widowControl w:val="0"/>
              <w:ind w:left="-108" w:right="-95"/>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tcPr>
          <w:p w:rsidR="00E95058" w:rsidRPr="00E95058" w:rsidRDefault="00E95058" w:rsidP="00E95058">
            <w:pPr>
              <w:widowControl w:val="0"/>
              <w:ind w:left="-108" w:right="-10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c>
          <w:tcPr>
            <w:tcW w:w="15658" w:type="dxa"/>
            <w:gridSpan w:val="14"/>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right="-10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E95058" w:rsidRPr="00E95058" w:rsidTr="00E95058">
        <w:trPr>
          <w:trHeight w:val="179"/>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5.1.</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района, ОМВД  (по согласованию),</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органы местного самоуправления поселений </w:t>
            </w:r>
            <w:r w:rsidRPr="00E95058">
              <w:rPr>
                <w:rFonts w:ascii="Times New Roman" w:eastAsia="Times New Roman" w:hAnsi="Times New Roman" w:cs="Times New Roman"/>
                <w:spacing w:val="-6"/>
                <w:sz w:val="16"/>
                <w:szCs w:val="16"/>
                <w:lang w:eastAsia="ru-RU"/>
              </w:rPr>
              <w:t>(по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709"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5,0</w:t>
            </w:r>
          </w:p>
        </w:tc>
        <w:tc>
          <w:tcPr>
            <w:tcW w:w="710"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2"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Поощрение наиболее активных членов общественных формировании участвующих в профилактике правонарушений</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2 муниципальной программы</w:t>
            </w: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15,5</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15,5</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6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88"/>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5.2.</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Внедрение оперативной техники (видеонаблюдения) в наиболее криминогенных местах, в т.ч. в целях обеспечения безопасности дорожного движения.</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Администрация района, ОМВД </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w:t>
            </w:r>
          </w:p>
          <w:p w:rsidR="00E95058" w:rsidRPr="00E95058" w:rsidRDefault="00E95058" w:rsidP="00E95058">
            <w:pPr>
              <w:widowControl w:val="0"/>
              <w:jc w:val="left"/>
              <w:rPr>
                <w:rFonts w:ascii="Times New Roman" w:eastAsia="Times New Roman" w:hAnsi="Times New Roman" w:cs="Times New Roman"/>
                <w:spacing w:val="-6"/>
                <w:sz w:val="16"/>
                <w:szCs w:val="16"/>
                <w:lang w:eastAsia="ru-RU"/>
              </w:rPr>
            </w:pPr>
            <w:r w:rsidRPr="00E95058">
              <w:rPr>
                <w:rFonts w:ascii="Times New Roman" w:eastAsia="Times New Roman" w:hAnsi="Times New Roman" w:cs="Times New Roman"/>
                <w:sz w:val="16"/>
                <w:szCs w:val="16"/>
                <w:lang w:eastAsia="ru-RU"/>
              </w:rPr>
              <w:t xml:space="preserve">органы местного самоуправления поселений </w:t>
            </w:r>
            <w:r w:rsidRPr="00E95058">
              <w:rPr>
                <w:rFonts w:ascii="Times New Roman" w:eastAsia="Times New Roman" w:hAnsi="Times New Roman" w:cs="Times New Roman"/>
                <w:spacing w:val="-6"/>
                <w:sz w:val="16"/>
                <w:szCs w:val="16"/>
                <w:lang w:eastAsia="ru-RU"/>
              </w:rPr>
              <w:t>(по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709"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10"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Вывод информации в ДЧ ОМВД с целью свое -временного реагирования на изменения оперативной обстановки.</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2, 12 муниципальной программы</w:t>
            </w: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92"/>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46"/>
        </w:trPr>
        <w:tc>
          <w:tcPr>
            <w:tcW w:w="561" w:type="dxa"/>
            <w:vMerge w:val="restart"/>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5.3.</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района, ОМВД (по согласованию),</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органы местного самоуправления поселений </w:t>
            </w:r>
            <w:r w:rsidRPr="00E95058">
              <w:rPr>
                <w:rFonts w:ascii="Times New Roman" w:eastAsia="Times New Roman" w:hAnsi="Times New Roman" w:cs="Times New Roman"/>
                <w:spacing w:val="-6"/>
                <w:sz w:val="16"/>
                <w:szCs w:val="16"/>
                <w:lang w:eastAsia="ru-RU"/>
              </w:rPr>
              <w:t xml:space="preserve">(по согласованию), </w:t>
            </w:r>
            <w:r w:rsidRPr="00E95058">
              <w:rPr>
                <w:rFonts w:ascii="Times New Roman" w:eastAsia="Times New Roman" w:hAnsi="Times New Roman" w:cs="Times New Roman"/>
                <w:sz w:val="16"/>
                <w:szCs w:val="16"/>
                <w:lang w:eastAsia="ru-RU"/>
              </w:rPr>
              <w:t>прокуратура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709"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10"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val="restart"/>
            <w:tcBorders>
              <w:top w:val="single" w:sz="4" w:space="0" w:color="auto"/>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Повышение безопасности населения</w:t>
            </w:r>
          </w:p>
          <w:p w:rsidR="00E95058" w:rsidRPr="00E95058" w:rsidRDefault="00E95058" w:rsidP="00E95058">
            <w:pPr>
              <w:widowControl w:val="0"/>
              <w:ind w:left="-6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Мокшанского района от мошеннических действий</w:t>
            </w:r>
          </w:p>
          <w:p w:rsidR="00E95058" w:rsidRPr="00E95058" w:rsidRDefault="00E95058" w:rsidP="00E95058">
            <w:pPr>
              <w:widowControl w:val="0"/>
              <w:ind w:left="-64"/>
              <w:jc w:val="left"/>
              <w:rPr>
                <w:rFonts w:ascii="Times New Roman" w:eastAsia="Times New Roman" w:hAnsi="Times New Roman" w:cs="Times New Roman"/>
                <w:sz w:val="16"/>
                <w:szCs w:val="16"/>
                <w:lang w:eastAsia="ru-RU"/>
              </w:rPr>
            </w:pPr>
          </w:p>
        </w:tc>
        <w:tc>
          <w:tcPr>
            <w:tcW w:w="1767" w:type="dxa"/>
            <w:gridSpan w:val="2"/>
            <w:vMerge w:val="restart"/>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муниципа</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льной программы</w:t>
            </w:r>
          </w:p>
        </w:tc>
      </w:tr>
      <w:tr w:rsidR="00E95058" w:rsidRPr="00E95058" w:rsidTr="00E95058">
        <w:trPr>
          <w:trHeight w:val="21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5,5</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5,5</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E95058">
        <w:trPr>
          <w:trHeight w:val="12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E95058">
        <w:trPr>
          <w:trHeight w:val="281"/>
        </w:trPr>
        <w:tc>
          <w:tcPr>
            <w:tcW w:w="561" w:type="dxa"/>
            <w:vMerge/>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709"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10"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4,3</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24" w:type="dxa"/>
            <w:gridSpan w:val="2"/>
            <w:vMerge/>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E95058">
        <w:trPr>
          <w:trHeight w:val="171"/>
        </w:trPr>
        <w:tc>
          <w:tcPr>
            <w:tcW w:w="561" w:type="dxa"/>
            <w:vMerge w:val="restart"/>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5.4.</w:t>
            </w:r>
          </w:p>
        </w:tc>
        <w:tc>
          <w:tcPr>
            <w:tcW w:w="3691" w:type="dxa"/>
            <w:vMerge w:val="restart"/>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Выпуск информационных буклетов и листовок  по профилактике преступлений совершенных с использованием информационно-коммуникационных технологий, размещение в общественных местах, на официальных сайтах, в социальных сетях</w:t>
            </w:r>
          </w:p>
        </w:tc>
        <w:tc>
          <w:tcPr>
            <w:tcW w:w="2694" w:type="dxa"/>
            <w:vMerge w:val="restart"/>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района, ОМВД (по согласованию),</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органы местного самоуправления поселений </w:t>
            </w:r>
            <w:r w:rsidRPr="00E95058">
              <w:rPr>
                <w:rFonts w:ascii="Times New Roman" w:eastAsia="Times New Roman" w:hAnsi="Times New Roman" w:cs="Times New Roman"/>
                <w:spacing w:val="-6"/>
                <w:sz w:val="16"/>
                <w:szCs w:val="16"/>
                <w:lang w:eastAsia="ru-RU"/>
              </w:rPr>
              <w:t xml:space="preserve">(по согласованию), </w:t>
            </w:r>
            <w:r w:rsidRPr="00E95058">
              <w:rPr>
                <w:rFonts w:ascii="Times New Roman" w:eastAsia="Times New Roman" w:hAnsi="Times New Roman" w:cs="Times New Roman"/>
                <w:sz w:val="16"/>
                <w:szCs w:val="16"/>
                <w:lang w:eastAsia="ru-RU"/>
              </w:rPr>
              <w:t>прокуратура (по согласованию)</w:t>
            </w:r>
          </w:p>
        </w:tc>
        <w:tc>
          <w:tcPr>
            <w:tcW w:w="85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709" w:type="dxa"/>
            <w:gridSpan w:val="2"/>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710"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70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99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84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2124" w:type="dxa"/>
            <w:gridSpan w:val="2"/>
            <w:vMerge w:val="restart"/>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Повышение безопасности населения</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Мокшанского района от мошеннических действий.</w:t>
            </w:r>
          </w:p>
        </w:tc>
        <w:tc>
          <w:tcPr>
            <w:tcW w:w="1767" w:type="dxa"/>
            <w:gridSpan w:val="2"/>
            <w:vMerge w:val="restart"/>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муниципа</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льной программы</w:t>
            </w:r>
          </w:p>
        </w:tc>
      </w:tr>
      <w:tr w:rsidR="00E95058" w:rsidRPr="00E95058" w:rsidTr="00E95058">
        <w:trPr>
          <w:trHeight w:val="203"/>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709" w:type="dxa"/>
            <w:gridSpan w:val="2"/>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710"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70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99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84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2124" w:type="dxa"/>
            <w:gridSpan w:val="2"/>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E95058">
        <w:trPr>
          <w:trHeight w:val="235"/>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709" w:type="dxa"/>
            <w:gridSpan w:val="2"/>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10"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0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99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84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2124" w:type="dxa"/>
            <w:gridSpan w:val="2"/>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771F89">
        <w:trPr>
          <w:trHeight w:val="79"/>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709" w:type="dxa"/>
            <w:gridSpan w:val="2"/>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10"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0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99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84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2124" w:type="dxa"/>
            <w:gridSpan w:val="2"/>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771F89">
        <w:trPr>
          <w:trHeight w:val="84"/>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709" w:type="dxa"/>
            <w:gridSpan w:val="2"/>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10"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0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99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84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2124" w:type="dxa"/>
            <w:gridSpan w:val="2"/>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771F89">
        <w:trPr>
          <w:trHeight w:val="87"/>
        </w:trPr>
        <w:tc>
          <w:tcPr>
            <w:tcW w:w="561" w:type="dxa"/>
            <w:vMerge/>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709" w:type="dxa"/>
            <w:gridSpan w:val="2"/>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10"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21,3</w:t>
            </w:r>
          </w:p>
        </w:tc>
        <w:tc>
          <w:tcPr>
            <w:tcW w:w="70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992"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849" w:type="dxa"/>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2124" w:type="dxa"/>
            <w:gridSpan w:val="2"/>
            <w:vMerge/>
            <w:tcBorders>
              <w:left w:val="single" w:sz="4" w:space="0" w:color="auto"/>
              <w:bottom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r>
      <w:tr w:rsidR="00E95058" w:rsidRPr="00E95058" w:rsidTr="00E95058">
        <w:trPr>
          <w:gridAfter w:val="1"/>
          <w:wAfter w:w="6" w:type="dxa"/>
          <w:trHeight w:val="95"/>
        </w:trPr>
        <w:tc>
          <w:tcPr>
            <w:tcW w:w="15652" w:type="dxa"/>
            <w:gridSpan w:val="13"/>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6. Предупреждение имущественных преступлений</w:t>
            </w:r>
          </w:p>
        </w:tc>
      </w:tr>
      <w:tr w:rsidR="00E95058" w:rsidRPr="00E95058" w:rsidTr="00E95058">
        <w:trPr>
          <w:trHeight w:val="229"/>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6.1.</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ОМВД </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 11 муниципальной программы</w:t>
            </w:r>
          </w:p>
        </w:tc>
      </w:tr>
      <w:tr w:rsidR="00E95058" w:rsidRPr="00E95058" w:rsidTr="00E95058">
        <w:trPr>
          <w:trHeight w:val="118"/>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824C9">
        <w:trPr>
          <w:trHeight w:val="8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824C9">
        <w:trPr>
          <w:trHeight w:val="119"/>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218"/>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0"/>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6.2.</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Администрация Мокшанского района, ОМВД </w:t>
            </w:r>
          </w:p>
          <w:p w:rsidR="00E95058" w:rsidRPr="00E95058" w:rsidRDefault="00E95058" w:rsidP="00E95058">
            <w:pPr>
              <w:widowControl w:val="0"/>
              <w:ind w:right="-18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органы местного самоуправления поселений </w:t>
            </w:r>
            <w:r w:rsidRPr="00E95058">
              <w:rPr>
                <w:rFonts w:ascii="Times New Roman" w:eastAsia="Times New Roman" w:hAnsi="Times New Roman" w:cs="Times New Roman"/>
                <w:spacing w:val="-6"/>
                <w:sz w:val="16"/>
                <w:szCs w:val="16"/>
                <w:lang w:eastAsia="ru-RU"/>
              </w:rPr>
              <w:t xml:space="preserve">(по согласованию), </w:t>
            </w:r>
            <w:r w:rsidRPr="00E95058">
              <w:rPr>
                <w:rFonts w:ascii="Times New Roman" w:eastAsia="Times New Roman" w:hAnsi="Times New Roman" w:cs="Times New Roman"/>
                <w:sz w:val="16"/>
                <w:szCs w:val="16"/>
                <w:lang w:eastAsia="ru-RU"/>
              </w:rPr>
              <w:t>прокуратура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Показатель  1 муниципальной программы </w:t>
            </w:r>
          </w:p>
        </w:tc>
      </w:tr>
      <w:tr w:rsidR="00E95058" w:rsidRPr="00E95058" w:rsidTr="00E95058">
        <w:trPr>
          <w:trHeight w:val="25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7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59"/>
        </w:trPr>
        <w:tc>
          <w:tcPr>
            <w:tcW w:w="15658" w:type="dxa"/>
            <w:gridSpan w:val="14"/>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left="-64" w:right="-128"/>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7. Противодействие коррупции в органах местного самоуправления</w:t>
            </w:r>
          </w:p>
        </w:tc>
      </w:tr>
      <w:tr w:rsidR="00E95058" w:rsidRPr="00E95058" w:rsidTr="00E95058">
        <w:trPr>
          <w:trHeight w:val="128"/>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 xml:space="preserve">7.1. </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E95058">
              <w:rPr>
                <w:rFonts w:ascii="Arial" w:eastAsia="Times New Roman" w:hAnsi="Arial" w:cs="Arial"/>
                <w:sz w:val="16"/>
                <w:szCs w:val="16"/>
                <w:lang w:eastAsia="ru-RU"/>
              </w:rPr>
              <w:t xml:space="preserve"> </w:t>
            </w:r>
            <w:r w:rsidRPr="00E95058">
              <w:rPr>
                <w:rFonts w:ascii="Times New Roman" w:eastAsia="Times New Roman" w:hAnsi="Times New Roman" w:cs="Times New Roman"/>
                <w:sz w:val="16"/>
                <w:szCs w:val="16"/>
                <w:lang w:eastAsia="ru-RU"/>
              </w:rPr>
              <w:t>(по согласованию), прокуратура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64" w:right="-33"/>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Повышение антикоррупционной грамотности </w:t>
            </w:r>
          </w:p>
          <w:p w:rsidR="00E95058" w:rsidRPr="00E95058" w:rsidRDefault="00E95058" w:rsidP="00E95058">
            <w:pPr>
              <w:widowControl w:val="0"/>
              <w:ind w:left="-64" w:right="-33"/>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муниципальных служащих. Обучение по вопросам противодействия коррупции в рамках обучающих семинаров и на курсах повышения квалификации </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16265D">
            <w:pPr>
              <w:widowControl w:val="0"/>
              <w:ind w:right="-12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3 муниципальной программы</w:t>
            </w: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ind w:right="-33"/>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27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ind w:left="-119" w:right="-91"/>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ind w:right="-33"/>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83"/>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ind w:right="-33"/>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771F89">
        <w:trPr>
          <w:trHeight w:val="102"/>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ind w:right="-33"/>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771F89">
        <w:trPr>
          <w:trHeight w:val="473"/>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ind w:right="-33"/>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57"/>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7.2.</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Мокшанского района, УО, прокуратура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64" w:right="-33"/>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Формирование у молодёжи активной гражданской позиции по противодействию коррупции, повышение её социальной активности</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16265D">
            <w:pPr>
              <w:widowControl w:val="0"/>
              <w:ind w:right="-128" w:firstLine="43"/>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3 муниципальной программы</w:t>
            </w: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83"/>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7.3.</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16265D">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культурно-</w:t>
            </w:r>
            <w:r w:rsidR="0016265D">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просветительских мероприятий антикоррупционной направленности: выставки, диспуты, конференции, изготовление памяток, создание буклетов и плакатов</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ОРМПКФКиС</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64" w:right="-12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Усиление роли средств массовой информации в реализации антикоррупционной политики в Мокшанском районе</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107" w:right="-12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3 муниципальной программы</w:t>
            </w:r>
          </w:p>
        </w:tc>
      </w:tr>
      <w:tr w:rsidR="00E95058" w:rsidRPr="00E95058" w:rsidTr="00E95058">
        <w:trPr>
          <w:trHeight w:val="10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771F89">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28"/>
        </w:trPr>
        <w:tc>
          <w:tcPr>
            <w:tcW w:w="15658" w:type="dxa"/>
            <w:gridSpan w:val="14"/>
            <w:tcBorders>
              <w:top w:val="single" w:sz="4" w:space="0" w:color="auto"/>
              <w:left w:val="single" w:sz="4" w:space="0" w:color="auto"/>
              <w:bottom w:val="single" w:sz="4" w:space="0" w:color="auto"/>
              <w:right w:val="single" w:sz="4" w:space="0" w:color="auto"/>
            </w:tcBorders>
            <w:hideMark/>
          </w:tcPr>
          <w:p w:rsidR="00E95058" w:rsidRPr="00E95058" w:rsidRDefault="00E95058" w:rsidP="00E95058">
            <w:pPr>
              <w:widowControl w:val="0"/>
              <w:ind w:left="-64" w:right="-33"/>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 Предупреждение экстремизма и терроризма</w:t>
            </w:r>
          </w:p>
        </w:tc>
      </w:tr>
      <w:tr w:rsidR="00E95058" w:rsidRPr="00E95058" w:rsidTr="00C94263">
        <w:trPr>
          <w:trHeight w:val="81"/>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8.1.</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УО, администрация района, МБУК «Музей А.Г. Малышкина»</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30,0</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64"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Повышение уровня антитеррористической защищённости объектов образования Мокшанского района.</w:t>
            </w:r>
          </w:p>
          <w:p w:rsidR="00E95058" w:rsidRPr="00E95058" w:rsidRDefault="00E95058" w:rsidP="00E95058">
            <w:pPr>
              <w:widowControl w:val="0"/>
              <w:ind w:left="-64"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Противодействие экстремизму</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11 муниципальной программы</w:t>
            </w:r>
          </w:p>
        </w:tc>
      </w:tr>
      <w:tr w:rsidR="00E95058" w:rsidRPr="00E95058" w:rsidTr="00E95058">
        <w:trPr>
          <w:trHeight w:val="12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30,0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val="en-US"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val="en-US"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val="en-US"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val="en-US"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771F89">
        <w:trPr>
          <w:trHeight w:val="140"/>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val="en-US"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99"/>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val="en-US" w:eastAsia="ru-RU"/>
              </w:rPr>
              <w:t>8</w:t>
            </w:r>
            <w:r w:rsidRPr="00E95058">
              <w:rPr>
                <w:rFonts w:ascii="Times New Roman" w:eastAsia="Times New Roman" w:hAnsi="Times New Roman" w:cs="Times New Roman"/>
                <w:sz w:val="16"/>
                <w:szCs w:val="16"/>
                <w:lang w:eastAsia="ru-RU"/>
              </w:rPr>
              <w:t>.2.</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ind w:right="-108" w:firstLine="33"/>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right="-124"/>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УО, ОРМПКФКиС</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Противодействие развитию конфликтности в обществе</w:t>
            </w:r>
          </w:p>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Предупреждение экстремизма </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муниципальной программы</w:t>
            </w: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15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9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C94263">
        <w:trPr>
          <w:trHeight w:val="84"/>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r>
      <w:tr w:rsidR="00E95058" w:rsidRPr="00E95058" w:rsidTr="00E95058">
        <w:trPr>
          <w:trHeight w:val="285"/>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8.3.</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tabs>
                <w:tab w:val="left" w:pos="6512"/>
              </w:tabs>
              <w:ind w:right="-5"/>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Администрация района, редакция газеты «Сельская правда» (по согласованию)</w:t>
            </w:r>
          </w:p>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Духовно-нравственное воспитание</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муниципальной программы</w:t>
            </w:r>
          </w:p>
        </w:tc>
      </w:tr>
      <w:tr w:rsidR="00E95058" w:rsidRPr="00E95058" w:rsidTr="0016265D">
        <w:trPr>
          <w:trHeight w:val="162"/>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248"/>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C94263">
        <w:trPr>
          <w:trHeight w:val="71"/>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216"/>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8.4.</w:t>
            </w: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tc>
        <w:tc>
          <w:tcPr>
            <w:tcW w:w="2694"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Администрация района, ОМВД (по согласованию), </w:t>
            </w:r>
          </w:p>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Предупреждение экстремизма </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муниципальной программы</w:t>
            </w: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03"/>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19"/>
        </w:trPr>
        <w:tc>
          <w:tcPr>
            <w:tcW w:w="56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59"/>
        </w:trPr>
        <w:tc>
          <w:tcPr>
            <w:tcW w:w="561"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8.5.</w:t>
            </w: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C94263">
            <w:pPr>
              <w:widowControl w:val="0"/>
              <w:rPr>
                <w:rFonts w:ascii="Times New Roman" w:eastAsia="Times New Roman" w:hAnsi="Times New Roman" w:cs="Times New Roman"/>
                <w:sz w:val="16"/>
                <w:szCs w:val="16"/>
                <w:lang w:eastAsia="ru-RU"/>
              </w:rPr>
            </w:pPr>
          </w:p>
        </w:tc>
        <w:tc>
          <w:tcPr>
            <w:tcW w:w="3691" w:type="dxa"/>
            <w:vMerge w:val="restart"/>
            <w:tcBorders>
              <w:top w:val="single" w:sz="4" w:space="0" w:color="auto"/>
              <w:left w:val="single" w:sz="4" w:space="0" w:color="auto"/>
              <w:right w:val="single" w:sz="4" w:space="0" w:color="auto"/>
            </w:tcBorders>
            <w:hideMark/>
          </w:tcPr>
          <w:p w:rsidR="00E95058" w:rsidRPr="00E95058" w:rsidRDefault="00E95058" w:rsidP="0016265D">
            <w:pPr>
              <w:ind w:right="-109"/>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 xml:space="preserve">Создание и распространение информационных </w:t>
            </w:r>
            <w:r w:rsidRPr="00E95058">
              <w:rPr>
                <w:rFonts w:ascii="Times New Roman" w:eastAsia="Times New Roman" w:hAnsi="Times New Roman" w:cs="Times New Roman"/>
                <w:sz w:val="16"/>
                <w:szCs w:val="16"/>
                <w:lang w:eastAsia="ru-RU"/>
              </w:rPr>
              <w:lastRenderedPageBreak/>
              <w:t>материалов в сфере противодействия идеологии терроризма, экстремизма, изготовление баннеров, обновление информационных уголков антитеррористической и анти экстремистской безопасности в образовательных учреждениях, объектах спорта  и местах концентрации молодежи</w:t>
            </w:r>
          </w:p>
        </w:tc>
        <w:tc>
          <w:tcPr>
            <w:tcW w:w="2694" w:type="dxa"/>
            <w:vMerge w:val="restart"/>
            <w:tcBorders>
              <w:top w:val="single" w:sz="4" w:space="0" w:color="auto"/>
              <w:left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УО, прокуратура (по согласованию)</w:t>
            </w:r>
          </w:p>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top w:val="single" w:sz="4" w:space="0" w:color="auto"/>
              <w:left w:val="single" w:sz="4" w:space="0" w:color="auto"/>
              <w:right w:val="single" w:sz="4" w:space="0" w:color="auto"/>
            </w:tcBorders>
            <w:hideMark/>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противодействие идеологии </w:t>
            </w:r>
            <w:r w:rsidRPr="00E95058">
              <w:rPr>
                <w:rFonts w:ascii="Times New Roman" w:eastAsia="Times New Roman" w:hAnsi="Times New Roman" w:cs="Times New Roman"/>
                <w:sz w:val="16"/>
                <w:szCs w:val="16"/>
                <w:lang w:eastAsia="ru-RU"/>
              </w:rPr>
              <w:lastRenderedPageBreak/>
              <w:t>терроризма, экстремизма</w:t>
            </w:r>
          </w:p>
        </w:tc>
        <w:tc>
          <w:tcPr>
            <w:tcW w:w="1767" w:type="dxa"/>
            <w:gridSpan w:val="2"/>
            <w:vMerge w:val="restart"/>
            <w:tcBorders>
              <w:top w:val="single" w:sz="4" w:space="0" w:color="auto"/>
              <w:left w:val="single" w:sz="4" w:space="0" w:color="auto"/>
              <w:right w:val="single" w:sz="4" w:space="0" w:color="auto"/>
            </w:tcBorders>
            <w:hideMark/>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 xml:space="preserve">показатель  10, 11 </w:t>
            </w:r>
            <w:r w:rsidRPr="00E95058">
              <w:rPr>
                <w:rFonts w:ascii="Times New Roman" w:eastAsia="Times New Roman" w:hAnsi="Times New Roman" w:cs="Times New Roman"/>
                <w:sz w:val="16"/>
                <w:szCs w:val="16"/>
                <w:lang w:eastAsia="ru-RU"/>
              </w:rPr>
              <w:lastRenderedPageBreak/>
              <w:t>муниципальной программы</w:t>
            </w:r>
          </w:p>
        </w:tc>
      </w:tr>
      <w:tr w:rsidR="00E95058" w:rsidRPr="00E95058" w:rsidTr="00E95058">
        <w:trPr>
          <w:trHeight w:val="25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5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16265D">
        <w:trPr>
          <w:trHeight w:val="183"/>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jc w:val="left"/>
              <w:rPr>
                <w:rFonts w:ascii="Times New Roman" w:eastAsia="Times New Roman" w:hAnsi="Times New Roman" w:cs="Times New Roman"/>
                <w:sz w:val="16"/>
                <w:szCs w:val="16"/>
                <w:lang w:eastAsia="ru-RU"/>
              </w:rPr>
            </w:pPr>
          </w:p>
        </w:tc>
      </w:tr>
      <w:tr w:rsidR="00E95058" w:rsidRPr="00E95058" w:rsidTr="00E95058">
        <w:trPr>
          <w:trHeight w:val="221"/>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8.6.</w:t>
            </w: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3691" w:type="dxa"/>
            <w:vMerge w:val="restart"/>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Приведение антитеррористической  защищенности муниципальных учреждений Мокшанского района, социально-значимых объектов, мест массового пребывания людей в соответствии установленным требованиям</w:t>
            </w:r>
          </w:p>
        </w:tc>
        <w:tc>
          <w:tcPr>
            <w:tcW w:w="2694" w:type="dxa"/>
            <w:vMerge w:val="restart"/>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 xml:space="preserve">Администрация района, </w:t>
            </w: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r w:rsidRPr="00E95058">
              <w:rPr>
                <w:rFonts w:ascii="Times New Roman" w:eastAsia="Calibri"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УО, ОРМПКФКиС</w:t>
            </w:r>
          </w:p>
          <w:p w:rsidR="00E95058" w:rsidRPr="00E95058" w:rsidRDefault="00E95058" w:rsidP="007824C9">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Повышение уровня антитеррористичес</w:t>
            </w:r>
          </w:p>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кой защищённости муниципальных учреждений Мокшанского района.</w:t>
            </w:r>
          </w:p>
        </w:tc>
        <w:tc>
          <w:tcPr>
            <w:tcW w:w="1767" w:type="dxa"/>
            <w:gridSpan w:val="2"/>
            <w:vMerge w:val="restart"/>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11 муниципальной программы</w:t>
            </w: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7824C9">
        <w:trPr>
          <w:trHeight w:val="70"/>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7824C9">
        <w:trPr>
          <w:trHeight w:val="145"/>
        </w:trPr>
        <w:tc>
          <w:tcPr>
            <w:tcW w:w="56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68"/>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8.7. </w:t>
            </w: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val="restart"/>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Мониторинг политических, социально-экономических и иных процессов, оказывающих влияние на ситуацию в сфере противодействия терроризму, экстремизму</w:t>
            </w:r>
          </w:p>
        </w:tc>
        <w:tc>
          <w:tcPr>
            <w:tcW w:w="2694" w:type="dxa"/>
            <w:vMerge w:val="restart"/>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 xml:space="preserve">Администрация района, </w:t>
            </w: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терроризма, экстремизма</w:t>
            </w:r>
          </w:p>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val="restart"/>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10,11 муниципальной программы</w:t>
            </w:r>
          </w:p>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6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5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5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103"/>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58"/>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20"/>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8.8. </w:t>
            </w:r>
          </w:p>
        </w:tc>
        <w:tc>
          <w:tcPr>
            <w:tcW w:w="3691" w:type="dxa"/>
            <w:vMerge w:val="restart"/>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в молодежной и подростковой среде бесед, лекций, семинаров с привлечением лидеров общественного мнения, представителей правоохранительных надзорных органов по вопросу профилактики идеологии терроризма, экстремизма</w:t>
            </w:r>
          </w:p>
        </w:tc>
        <w:tc>
          <w:tcPr>
            <w:tcW w:w="2694"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УО, ОРМПКФКиС</w:t>
            </w:r>
            <w:r w:rsidRPr="00E95058">
              <w:rPr>
                <w:rFonts w:ascii="Times New Roman" w:eastAsia="Calibri"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 xml:space="preserve">ОМВД </w:t>
            </w:r>
          </w:p>
          <w:p w:rsidR="007824C9"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 прокуратура</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(по согласованию)</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p>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терроризма, экстремизма</w:t>
            </w:r>
          </w:p>
        </w:tc>
        <w:tc>
          <w:tcPr>
            <w:tcW w:w="1767" w:type="dxa"/>
            <w:gridSpan w:val="2"/>
            <w:vMerge w:val="restart"/>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муниципальной программы</w:t>
            </w: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7824C9">
        <w:trPr>
          <w:trHeight w:val="137"/>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226"/>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8.9.</w:t>
            </w:r>
          </w:p>
        </w:tc>
        <w:tc>
          <w:tcPr>
            <w:tcW w:w="3691" w:type="dxa"/>
            <w:vMerge w:val="restart"/>
            <w:tcBorders>
              <w:left w:val="single" w:sz="4" w:space="0" w:color="auto"/>
              <w:right w:val="single" w:sz="4" w:space="0" w:color="auto"/>
            </w:tcBorders>
            <w:vAlign w:val="center"/>
          </w:tcPr>
          <w:p w:rsidR="00E95058" w:rsidRPr="00E95058" w:rsidRDefault="00E95058" w:rsidP="0016265D">
            <w:pPr>
              <w:ind w:right="-13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для дальнейшего трудоустройства из стран  с повышенной террористической активностью, доведению норм законодательства, устанавливающих ответственность за участие и содействие в террористической и</w:t>
            </w:r>
            <w:r w:rsidR="0016265D">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экстремистской деятельности</w:t>
            </w:r>
          </w:p>
        </w:tc>
        <w:tc>
          <w:tcPr>
            <w:tcW w:w="2694" w:type="dxa"/>
            <w:vMerge w:val="restart"/>
            <w:tcBorders>
              <w:left w:val="single" w:sz="4" w:space="0" w:color="auto"/>
              <w:right w:val="single" w:sz="4" w:space="0" w:color="auto"/>
            </w:tcBorders>
            <w:vAlign w:val="center"/>
          </w:tcPr>
          <w:p w:rsidR="00E95058" w:rsidRPr="00E95058" w:rsidRDefault="00E95058" w:rsidP="0016265D">
            <w:pPr>
              <w:widowControl w:val="0"/>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 xml:space="preserve">Администрация района, </w:t>
            </w:r>
            <w:r w:rsidRPr="00E95058">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r w:rsidR="0016265D">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(по согласованию)</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p>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терроризма, экстремизма</w:t>
            </w:r>
          </w:p>
        </w:tc>
        <w:tc>
          <w:tcPr>
            <w:tcW w:w="1767" w:type="dxa"/>
            <w:gridSpan w:val="2"/>
            <w:vMerge w:val="restart"/>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муниципальной программы</w:t>
            </w: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5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25"/>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241"/>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240"/>
        </w:trPr>
        <w:tc>
          <w:tcPr>
            <w:tcW w:w="561" w:type="dxa"/>
            <w:vMerge/>
            <w:tcBorders>
              <w:left w:val="single" w:sz="4" w:space="0" w:color="auto"/>
              <w:right w:val="single" w:sz="4" w:space="0" w:color="auto"/>
            </w:tcBorders>
            <w:vAlign w:val="center"/>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7824C9">
        <w:trPr>
          <w:trHeight w:val="77"/>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8.10.</w:t>
            </w:r>
          </w:p>
        </w:tc>
        <w:tc>
          <w:tcPr>
            <w:tcW w:w="3691" w:type="dxa"/>
            <w:vMerge w:val="restart"/>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общественно-политических, культурных и спортивных мероприятий, посвященных Дню солидарности в борьбе с терроризмом (3 сентября)</w:t>
            </w:r>
          </w:p>
        </w:tc>
        <w:tc>
          <w:tcPr>
            <w:tcW w:w="2694"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Times New Roman" w:hAnsi="Times New Roman" w:cs="Times New Roman"/>
                <w:sz w:val="16"/>
                <w:szCs w:val="16"/>
                <w:lang w:eastAsia="ru-RU"/>
              </w:rPr>
              <w:t>УО, ОРМПКФКиС</w:t>
            </w:r>
            <w:r w:rsidRPr="00E95058">
              <w:rPr>
                <w:rFonts w:ascii="Times New Roman" w:eastAsia="Calibri"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терроризма</w:t>
            </w:r>
          </w:p>
        </w:tc>
        <w:tc>
          <w:tcPr>
            <w:tcW w:w="1767" w:type="dxa"/>
            <w:gridSpan w:val="2"/>
            <w:vMerge w:val="restart"/>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муниципальной программы</w:t>
            </w: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65"/>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29"/>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50"/>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8.11.</w:t>
            </w:r>
          </w:p>
        </w:tc>
        <w:tc>
          <w:tcPr>
            <w:tcW w:w="3691" w:type="dxa"/>
            <w:vMerge w:val="restart"/>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Размещение информации по противодействию идеологии терроризма и экстремизма на официальных страницах (аккаунтах)  и в социальных сетях </w:t>
            </w:r>
          </w:p>
        </w:tc>
        <w:tc>
          <w:tcPr>
            <w:tcW w:w="2694" w:type="dxa"/>
            <w:vMerge w:val="restart"/>
            <w:tcBorders>
              <w:left w:val="single" w:sz="4" w:space="0" w:color="auto"/>
              <w:right w:val="single" w:sz="4" w:space="0" w:color="auto"/>
            </w:tcBorders>
            <w:vAlign w:val="center"/>
          </w:tcPr>
          <w:p w:rsidR="00E95058" w:rsidRPr="00E95058" w:rsidRDefault="00E95058" w:rsidP="007824C9">
            <w:pPr>
              <w:widowControl w:val="0"/>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 xml:space="preserve">Администрация района, </w:t>
            </w: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 УО, ОРМПКФКиС</w:t>
            </w: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терроризма, экстремизма</w:t>
            </w:r>
          </w:p>
        </w:tc>
        <w:tc>
          <w:tcPr>
            <w:tcW w:w="1767" w:type="dxa"/>
            <w:gridSpan w:val="2"/>
            <w:vMerge w:val="restart"/>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10,11 муниципальной программы</w:t>
            </w:r>
          </w:p>
        </w:tc>
      </w:tr>
      <w:tr w:rsidR="00E95058" w:rsidRPr="00E95058" w:rsidTr="00E95058">
        <w:trPr>
          <w:trHeight w:val="118"/>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05"/>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35"/>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val="restart"/>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8.12</w:t>
            </w:r>
          </w:p>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val="restart"/>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Проведение мероприятий, направленных на профилактику вовлечения жителей в финансирование терроризма</w:t>
            </w:r>
          </w:p>
          <w:p w:rsidR="00E95058" w:rsidRPr="00E95058" w:rsidRDefault="00E95058" w:rsidP="00E95058">
            <w:pPr>
              <w:jc w:val="left"/>
              <w:rPr>
                <w:rFonts w:ascii="Times New Roman" w:eastAsia="Times New Roman" w:hAnsi="Times New Roman" w:cs="Times New Roman"/>
                <w:sz w:val="16"/>
                <w:szCs w:val="16"/>
                <w:lang w:eastAsia="ru-RU"/>
              </w:rPr>
            </w:pPr>
          </w:p>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val="restart"/>
            <w:tcBorders>
              <w:left w:val="single" w:sz="4" w:space="0" w:color="auto"/>
              <w:right w:val="single" w:sz="4" w:space="0" w:color="auto"/>
            </w:tcBorders>
            <w:vAlign w:val="center"/>
          </w:tcPr>
          <w:p w:rsidR="0016265D" w:rsidRDefault="00E95058" w:rsidP="00E95058">
            <w:pPr>
              <w:widowControl w:val="0"/>
              <w:ind w:right="-131"/>
              <w:jc w:val="left"/>
              <w:rPr>
                <w:rFonts w:ascii="Times New Roman" w:eastAsia="Calibri" w:hAnsi="Times New Roman" w:cs="Times New Roman"/>
                <w:sz w:val="16"/>
                <w:szCs w:val="16"/>
                <w:lang w:eastAsia="ru-RU"/>
              </w:rPr>
            </w:pP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r w:rsidRPr="00E95058">
              <w:rPr>
                <w:rFonts w:ascii="Times New Roman" w:eastAsia="Calibri" w:hAnsi="Times New Roman" w:cs="Times New Roman"/>
                <w:sz w:val="16"/>
                <w:szCs w:val="16"/>
                <w:lang w:eastAsia="ru-RU"/>
              </w:rPr>
              <w:t xml:space="preserve"> </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 xml:space="preserve">ОМВД </w:t>
            </w:r>
            <w:r w:rsidR="007824C9">
              <w:rPr>
                <w:rFonts w:ascii="Times New Roman" w:eastAsia="Calibri" w:hAnsi="Times New Roman" w:cs="Times New Roman"/>
                <w:sz w:val="16"/>
                <w:szCs w:val="16"/>
                <w:lang w:eastAsia="ru-RU"/>
              </w:rPr>
              <w:t xml:space="preserve"> </w:t>
            </w:r>
            <w:r w:rsidRPr="00E95058">
              <w:rPr>
                <w:rFonts w:ascii="Times New Roman" w:eastAsia="Calibri" w:hAnsi="Times New Roman" w:cs="Times New Roman"/>
                <w:sz w:val="16"/>
                <w:szCs w:val="16"/>
                <w:lang w:eastAsia="ru-RU"/>
              </w:rPr>
              <w:t>(по согласованию)</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tcPr>
          <w:p w:rsidR="00E95058" w:rsidRPr="00E95058" w:rsidRDefault="00E95058" w:rsidP="007824C9">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Повышение эффективности мероприятий</w:t>
            </w:r>
            <w:r w:rsidR="007824C9">
              <w:rPr>
                <w:rFonts w:ascii="Times New Roman" w:eastAsia="Times New Roman" w:hAnsi="Times New Roman" w:cs="Times New Roman"/>
                <w:sz w:val="16"/>
                <w:szCs w:val="16"/>
                <w:lang w:eastAsia="ru-RU"/>
              </w:rPr>
              <w:t xml:space="preserve"> </w:t>
            </w:r>
            <w:r w:rsidRPr="00E95058">
              <w:rPr>
                <w:rFonts w:ascii="Times New Roman" w:eastAsia="Times New Roman" w:hAnsi="Times New Roman" w:cs="Times New Roman"/>
                <w:sz w:val="16"/>
                <w:szCs w:val="16"/>
                <w:lang w:eastAsia="ru-RU"/>
              </w:rPr>
              <w:t xml:space="preserve"> по недопущению вовлечения жителей в финансирование терроризма</w:t>
            </w:r>
          </w:p>
        </w:tc>
        <w:tc>
          <w:tcPr>
            <w:tcW w:w="1767" w:type="dxa"/>
            <w:gridSpan w:val="2"/>
            <w:vMerge w:val="restart"/>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11 муниципальной программы</w:t>
            </w:r>
          </w:p>
        </w:tc>
      </w:tr>
      <w:tr w:rsidR="00E95058" w:rsidRPr="00E95058" w:rsidTr="00E95058">
        <w:trPr>
          <w:trHeight w:val="165"/>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16265D">
        <w:trPr>
          <w:trHeight w:val="79"/>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16265D">
        <w:trPr>
          <w:trHeight w:val="114"/>
        </w:trPr>
        <w:tc>
          <w:tcPr>
            <w:tcW w:w="561" w:type="dxa"/>
            <w:vMerge/>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p>
        </w:tc>
      </w:tr>
      <w:tr w:rsidR="00E95058" w:rsidRPr="00E95058" w:rsidTr="00E95058">
        <w:trPr>
          <w:trHeight w:val="829"/>
        </w:trPr>
        <w:tc>
          <w:tcPr>
            <w:tcW w:w="561" w:type="dxa"/>
            <w:tcBorders>
              <w:left w:val="single" w:sz="4" w:space="0" w:color="auto"/>
              <w:right w:val="single" w:sz="4" w:space="0" w:color="auto"/>
            </w:tcBorders>
            <w:vAlign w:val="center"/>
          </w:tcPr>
          <w:p w:rsidR="00E95058" w:rsidRPr="00E95058" w:rsidRDefault="00E95058" w:rsidP="00E95058">
            <w:pPr>
              <w:widowControl w:val="0"/>
              <w:ind w:left="-108" w:right="-108"/>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lastRenderedPageBreak/>
              <w:t>8.13</w:t>
            </w:r>
          </w:p>
        </w:tc>
        <w:tc>
          <w:tcPr>
            <w:tcW w:w="3691" w:type="dxa"/>
            <w:tcBorders>
              <w:left w:val="single" w:sz="4" w:space="0" w:color="auto"/>
              <w:right w:val="single" w:sz="4" w:space="0" w:color="auto"/>
            </w:tcBorders>
            <w:vAlign w:val="center"/>
          </w:tcPr>
          <w:p w:rsidR="00E95058" w:rsidRPr="00E95058" w:rsidRDefault="00E95058" w:rsidP="00E95058">
            <w:pPr>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из Донецкой, Луганской народных республик, Запорожской, Херсонской областей и Украины, доведению норм законодательства, устанавливающих ответственность за участие и содействие в террористической и экстремистской деятельности</w:t>
            </w:r>
          </w:p>
        </w:tc>
        <w:tc>
          <w:tcPr>
            <w:tcW w:w="2694" w:type="dxa"/>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 xml:space="preserve">Администрация района, </w:t>
            </w:r>
            <w:r w:rsidRPr="00E95058">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E95058" w:rsidRPr="00E95058" w:rsidRDefault="00E95058" w:rsidP="00E95058">
            <w:pPr>
              <w:widowControl w:val="0"/>
              <w:ind w:right="-131"/>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 согласованию)</w:t>
            </w:r>
          </w:p>
          <w:p w:rsidR="00E95058" w:rsidRPr="00E95058" w:rsidRDefault="00E95058" w:rsidP="00E95058">
            <w:pPr>
              <w:widowControl w:val="0"/>
              <w:ind w:right="-131"/>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tcBorders>
              <w:left w:val="single" w:sz="4" w:space="0" w:color="auto"/>
              <w:right w:val="single" w:sz="4" w:space="0" w:color="auto"/>
            </w:tcBorders>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Предупреждение терроризма, экстремизма</w:t>
            </w:r>
          </w:p>
        </w:tc>
        <w:tc>
          <w:tcPr>
            <w:tcW w:w="1767" w:type="dxa"/>
            <w:gridSpan w:val="2"/>
            <w:tcBorders>
              <w:left w:val="single" w:sz="4" w:space="0" w:color="auto"/>
              <w:right w:val="single" w:sz="4" w:space="0" w:color="auto"/>
            </w:tcBorders>
          </w:tcPr>
          <w:p w:rsidR="00E95058" w:rsidRPr="00E95058" w:rsidRDefault="00E95058" w:rsidP="0016265D">
            <w:pPr>
              <w:widowControl w:val="0"/>
              <w:ind w:left="35"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10 муниципальной программы</w:t>
            </w:r>
          </w:p>
        </w:tc>
      </w:tr>
      <w:tr w:rsidR="00E95058" w:rsidRPr="00E95058" w:rsidTr="00E95058">
        <w:trPr>
          <w:trHeight w:val="382"/>
        </w:trPr>
        <w:tc>
          <w:tcPr>
            <w:tcW w:w="15658" w:type="dxa"/>
            <w:gridSpan w:val="14"/>
            <w:tcBorders>
              <w:left w:val="single" w:sz="4" w:space="0" w:color="auto"/>
              <w:right w:val="single" w:sz="4" w:space="0" w:color="auto"/>
            </w:tcBorders>
            <w:vAlign w:val="center"/>
          </w:tcPr>
          <w:p w:rsidR="00E95058" w:rsidRPr="00E95058" w:rsidRDefault="00E95058" w:rsidP="00E95058">
            <w:pPr>
              <w:widowControl w:val="0"/>
              <w:ind w:left="-107"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 xml:space="preserve">                                                                                                                       9. Повышение безопасности дорожного движения</w:t>
            </w:r>
          </w:p>
        </w:tc>
      </w:tr>
      <w:tr w:rsidR="00E95058" w:rsidRPr="00E95058" w:rsidTr="0016265D">
        <w:trPr>
          <w:trHeight w:val="160"/>
        </w:trPr>
        <w:tc>
          <w:tcPr>
            <w:tcW w:w="561" w:type="dxa"/>
            <w:vMerge w:val="restart"/>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9.1</w:t>
            </w:r>
          </w:p>
        </w:tc>
        <w:tc>
          <w:tcPr>
            <w:tcW w:w="3691" w:type="dxa"/>
            <w:vMerge w:val="restart"/>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2694" w:type="dxa"/>
            <w:vMerge w:val="restart"/>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 xml:space="preserve">Администрация района, </w:t>
            </w:r>
            <w:r w:rsidRPr="00E95058">
              <w:rPr>
                <w:rFonts w:ascii="Times New Roman" w:eastAsia="Times New Roman" w:hAnsi="Times New Roman" w:cs="Times New Roman"/>
                <w:sz w:val="16"/>
                <w:szCs w:val="16"/>
                <w:lang w:eastAsia="ru-RU"/>
              </w:rPr>
              <w:t>органы местного самоуправления поселений (по согласованию)</w:t>
            </w:r>
            <w:r w:rsidRPr="00E95058">
              <w:rPr>
                <w:rFonts w:ascii="Times New Roman" w:eastAsia="Calibri" w:hAnsi="Times New Roman" w:cs="Times New Roman"/>
                <w:sz w:val="16"/>
                <w:szCs w:val="16"/>
                <w:lang w:eastAsia="ru-RU"/>
              </w:rPr>
              <w:t xml:space="preserve"> </w:t>
            </w:r>
          </w:p>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Редакция газеты «Сельская правда»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 xml:space="preserve">Снижение количества нарушений ПДД в связи общественным порицанием </w:t>
            </w:r>
          </w:p>
          <w:p w:rsidR="00E95058" w:rsidRPr="00E95058" w:rsidRDefault="00E95058" w:rsidP="00E95058">
            <w:pPr>
              <w:widowControl w:val="0"/>
              <w:ind w:left="-64" w:right="-88"/>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нарушителей</w:t>
            </w:r>
          </w:p>
        </w:tc>
        <w:tc>
          <w:tcPr>
            <w:tcW w:w="1767" w:type="dxa"/>
            <w:gridSpan w:val="2"/>
            <w:vMerge w:val="restart"/>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12, 13 муниципальной программы</w:t>
            </w:r>
          </w:p>
        </w:tc>
      </w:tr>
      <w:tr w:rsidR="00E95058" w:rsidRPr="00E95058" w:rsidTr="00E95058">
        <w:trPr>
          <w:trHeight w:val="18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64"/>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199"/>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45"/>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61"/>
        </w:trPr>
        <w:tc>
          <w:tcPr>
            <w:tcW w:w="561" w:type="dxa"/>
            <w:vMerge w:val="restart"/>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9.2</w:t>
            </w:r>
          </w:p>
        </w:tc>
        <w:tc>
          <w:tcPr>
            <w:tcW w:w="3691"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val="restart"/>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 xml:space="preserve">Администрация района, УО, ОМВД </w:t>
            </w:r>
          </w:p>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(по согласованию),</w:t>
            </w:r>
            <w:r w:rsidRPr="00E95058">
              <w:rPr>
                <w:rFonts w:ascii="Times New Roman" w:eastAsia="Times New Roman" w:hAnsi="Times New Roman" w:cs="Times New Roman"/>
                <w:sz w:val="16"/>
                <w:szCs w:val="16"/>
                <w:lang w:eastAsia="ru-RU"/>
              </w:rPr>
              <w:t xml:space="preserve"> органы местного самоуправления поселений (по согласованию), прокуратура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p w:rsidR="00E95058" w:rsidRPr="00E95058" w:rsidRDefault="00E95058" w:rsidP="00E95058">
            <w:pPr>
              <w:widowControl w:val="0"/>
              <w:ind w:right="-88"/>
              <w:jc w:val="left"/>
              <w:rPr>
                <w:rFonts w:ascii="Times New Roman" w:eastAsia="Times New Roman" w:hAnsi="Times New Roman" w:cs="Times New Roman"/>
                <w:sz w:val="16"/>
                <w:szCs w:val="16"/>
                <w:lang w:eastAsia="ru-RU"/>
              </w:rPr>
            </w:pPr>
          </w:p>
        </w:tc>
        <w:tc>
          <w:tcPr>
            <w:tcW w:w="1767" w:type="dxa"/>
            <w:gridSpan w:val="2"/>
            <w:vMerge w:val="restart"/>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12, 13 муниципальной программы</w:t>
            </w:r>
          </w:p>
        </w:tc>
      </w:tr>
      <w:tr w:rsidR="00E95058" w:rsidRPr="00E95058" w:rsidTr="00E95058">
        <w:trPr>
          <w:trHeight w:val="21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86"/>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65"/>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4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71"/>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vAlign w:val="center"/>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06"/>
        </w:trPr>
        <w:tc>
          <w:tcPr>
            <w:tcW w:w="561" w:type="dxa"/>
            <w:vMerge w:val="restart"/>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9.3</w:t>
            </w:r>
          </w:p>
        </w:tc>
        <w:tc>
          <w:tcPr>
            <w:tcW w:w="3691" w:type="dxa"/>
            <w:vMerge w:val="restart"/>
            <w:tcBorders>
              <w:left w:val="single" w:sz="4" w:space="0" w:color="auto"/>
              <w:right w:val="single" w:sz="4" w:space="0" w:color="auto"/>
            </w:tcBorders>
          </w:tcPr>
          <w:p w:rsidR="00E95058" w:rsidRPr="00E95058" w:rsidRDefault="00E95058" w:rsidP="00E95058">
            <w:pPr>
              <w:widowControl w:val="0"/>
              <w:tabs>
                <w:tab w:val="left" w:pos="6512"/>
              </w:tabs>
              <w:ind w:right="-108"/>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694" w:type="dxa"/>
            <w:vMerge w:val="restart"/>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Администрация района,  ОМВД (по согласованию),</w:t>
            </w:r>
          </w:p>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Calibri" w:hAnsi="Times New Roman" w:cs="Times New Roman"/>
                <w:sz w:val="16"/>
                <w:szCs w:val="16"/>
                <w:lang w:eastAsia="ru-RU"/>
              </w:rPr>
              <w:t>Редакция газеты «Сельская правда»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Укрепление дисциплины участников дорожного движения</w:t>
            </w:r>
          </w:p>
          <w:p w:rsidR="00E95058" w:rsidRPr="00E95058" w:rsidRDefault="00E95058" w:rsidP="00E95058">
            <w:pPr>
              <w:widowControl w:val="0"/>
              <w:ind w:right="-88"/>
              <w:jc w:val="left"/>
              <w:rPr>
                <w:rFonts w:ascii="Times New Roman" w:eastAsia="Times New Roman" w:hAnsi="Times New Roman" w:cs="Times New Roman"/>
                <w:sz w:val="16"/>
                <w:szCs w:val="16"/>
                <w:lang w:eastAsia="ru-RU"/>
              </w:rPr>
            </w:pPr>
          </w:p>
        </w:tc>
        <w:tc>
          <w:tcPr>
            <w:tcW w:w="1767" w:type="dxa"/>
            <w:gridSpan w:val="2"/>
            <w:vMerge w:val="restart"/>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12, 13 муниципальной программы</w:t>
            </w:r>
          </w:p>
        </w:tc>
      </w:tr>
      <w:tr w:rsidR="00E95058" w:rsidRPr="00E95058" w:rsidTr="00E95058">
        <w:trPr>
          <w:trHeight w:val="195"/>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tabs>
                <w:tab w:val="left" w:pos="6512"/>
              </w:tabs>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tabs>
                <w:tab w:val="left" w:pos="6512"/>
              </w:tabs>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2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tabs>
                <w:tab w:val="left" w:pos="6512"/>
              </w:tabs>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18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tabs>
                <w:tab w:val="left" w:pos="6512"/>
              </w:tabs>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16265D">
        <w:trPr>
          <w:trHeight w:val="123"/>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tabs>
                <w:tab w:val="left" w:pos="6512"/>
              </w:tabs>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p>
        </w:tc>
      </w:tr>
      <w:tr w:rsidR="00E95058" w:rsidRPr="00E95058" w:rsidTr="00E95058">
        <w:trPr>
          <w:trHeight w:val="205"/>
        </w:trPr>
        <w:tc>
          <w:tcPr>
            <w:tcW w:w="561" w:type="dxa"/>
            <w:vMerge w:val="restart"/>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9.4</w:t>
            </w:r>
          </w:p>
        </w:tc>
        <w:tc>
          <w:tcPr>
            <w:tcW w:w="3691" w:type="dxa"/>
            <w:vMerge w:val="restart"/>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 xml:space="preserve">Формирование </w:t>
            </w:r>
            <w:r w:rsidRPr="00E95058">
              <w:rPr>
                <w:rFonts w:ascii="Times New Roman" w:eastAsia="Calibri" w:hAnsi="Times New Roman" w:cs="Times New Roman"/>
                <w:sz w:val="16"/>
                <w:szCs w:val="16"/>
                <w:lang w:eastAsia="ru-RU"/>
              </w:rPr>
              <w:br/>
              <w:t>у детей навыков безопасного поведения на дорогах</w:t>
            </w:r>
          </w:p>
        </w:tc>
        <w:tc>
          <w:tcPr>
            <w:tcW w:w="2694" w:type="dxa"/>
            <w:vMerge w:val="restart"/>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Администрация района, УО,  ОМВД (по согласованию)</w:t>
            </w:r>
          </w:p>
        </w:tc>
        <w:tc>
          <w:tcPr>
            <w:tcW w:w="85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val="restart"/>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Calibri" w:hAnsi="Times New Roman" w:cs="Times New Roman"/>
                <w:sz w:val="16"/>
                <w:szCs w:val="16"/>
                <w:lang w:eastAsia="ru-RU"/>
              </w:rPr>
            </w:pPr>
            <w:r w:rsidRPr="00E95058">
              <w:rPr>
                <w:rFonts w:ascii="Times New Roman" w:eastAsia="Calibri" w:hAnsi="Times New Roman" w:cs="Times New Roman"/>
                <w:sz w:val="16"/>
                <w:szCs w:val="16"/>
                <w:lang w:eastAsia="ru-RU"/>
              </w:rPr>
              <w:t xml:space="preserve">Формирование </w:t>
            </w:r>
            <w:r w:rsidRPr="00E95058">
              <w:rPr>
                <w:rFonts w:ascii="Times New Roman" w:eastAsia="Calibri" w:hAnsi="Times New Roman" w:cs="Times New Roman"/>
                <w:sz w:val="16"/>
                <w:szCs w:val="16"/>
                <w:lang w:eastAsia="ru-RU"/>
              </w:rPr>
              <w:br/>
              <w:t>у детей навыков безопасного поведения на дорогах</w:t>
            </w:r>
          </w:p>
          <w:p w:rsidR="00E95058" w:rsidRPr="00E95058" w:rsidRDefault="00E95058" w:rsidP="00E95058">
            <w:pPr>
              <w:widowControl w:val="0"/>
              <w:ind w:right="-88"/>
              <w:jc w:val="left"/>
              <w:rPr>
                <w:rFonts w:ascii="Times New Roman" w:eastAsia="Times New Roman" w:hAnsi="Times New Roman" w:cs="Times New Roman"/>
                <w:sz w:val="16"/>
                <w:szCs w:val="16"/>
                <w:lang w:eastAsia="ru-RU"/>
              </w:rPr>
            </w:pPr>
          </w:p>
        </w:tc>
        <w:tc>
          <w:tcPr>
            <w:tcW w:w="1767" w:type="dxa"/>
            <w:gridSpan w:val="2"/>
            <w:vMerge w:val="restart"/>
            <w:tcBorders>
              <w:left w:val="single" w:sz="4" w:space="0" w:color="auto"/>
              <w:right w:val="single" w:sz="4" w:space="0" w:color="auto"/>
            </w:tcBorders>
            <w:vAlign w:val="center"/>
          </w:tcPr>
          <w:p w:rsidR="00E95058" w:rsidRPr="00E95058" w:rsidRDefault="00E95058" w:rsidP="00E95058">
            <w:pPr>
              <w:widowControl w:val="0"/>
              <w:ind w:right="-108"/>
              <w:jc w:val="lef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показатель  12, 13 муниципальной программы</w:t>
            </w:r>
          </w:p>
        </w:tc>
      </w:tr>
      <w:tr w:rsidR="00E95058" w:rsidRPr="00E95058" w:rsidTr="00E95058">
        <w:trPr>
          <w:trHeight w:val="12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left="-107" w:right="-108"/>
              <w:jc w:val="left"/>
              <w:rPr>
                <w:rFonts w:ascii="Times New Roman" w:eastAsia="Times New Roman" w:hAnsi="Times New Roman" w:cs="Times New Roman"/>
                <w:sz w:val="16"/>
                <w:szCs w:val="16"/>
                <w:lang w:eastAsia="ru-RU"/>
              </w:rPr>
            </w:pPr>
          </w:p>
        </w:tc>
      </w:tr>
      <w:tr w:rsidR="00E95058" w:rsidRPr="00E95058" w:rsidTr="00E95058">
        <w:trPr>
          <w:trHeight w:val="21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left="-107" w:right="-108"/>
              <w:jc w:val="left"/>
              <w:rPr>
                <w:rFonts w:ascii="Times New Roman" w:eastAsia="Times New Roman" w:hAnsi="Times New Roman" w:cs="Times New Roman"/>
                <w:sz w:val="16"/>
                <w:szCs w:val="16"/>
                <w:lang w:eastAsia="ru-RU"/>
              </w:rPr>
            </w:pPr>
          </w:p>
        </w:tc>
      </w:tr>
      <w:tr w:rsidR="00E95058" w:rsidRPr="00E95058" w:rsidTr="00E95058">
        <w:trPr>
          <w:trHeight w:val="120"/>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left="-107" w:right="-108"/>
              <w:jc w:val="left"/>
              <w:rPr>
                <w:rFonts w:ascii="Times New Roman" w:eastAsia="Times New Roman" w:hAnsi="Times New Roman" w:cs="Times New Roman"/>
                <w:sz w:val="16"/>
                <w:szCs w:val="16"/>
                <w:lang w:eastAsia="ru-RU"/>
              </w:rPr>
            </w:pPr>
          </w:p>
        </w:tc>
      </w:tr>
      <w:tr w:rsidR="00E95058" w:rsidRPr="00E95058" w:rsidTr="00E95058">
        <w:trPr>
          <w:trHeight w:val="195"/>
        </w:trPr>
        <w:tc>
          <w:tcPr>
            <w:tcW w:w="561" w:type="dxa"/>
            <w:vMerge/>
            <w:tcBorders>
              <w:left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right w:val="single" w:sz="4" w:space="0" w:color="auto"/>
            </w:tcBorders>
            <w:vAlign w:val="center"/>
          </w:tcPr>
          <w:p w:rsidR="00E95058" w:rsidRPr="00E95058" w:rsidRDefault="00E95058" w:rsidP="00E95058">
            <w:pPr>
              <w:widowControl w:val="0"/>
              <w:ind w:left="-107" w:right="-108"/>
              <w:jc w:val="left"/>
              <w:rPr>
                <w:rFonts w:ascii="Times New Roman" w:eastAsia="Times New Roman" w:hAnsi="Times New Roman" w:cs="Times New Roman"/>
                <w:sz w:val="16"/>
                <w:szCs w:val="16"/>
                <w:lang w:eastAsia="ru-RU"/>
              </w:rPr>
            </w:pPr>
          </w:p>
        </w:tc>
      </w:tr>
      <w:tr w:rsidR="00E95058" w:rsidRPr="00E95058" w:rsidTr="00E95058">
        <w:trPr>
          <w:trHeight w:val="153"/>
        </w:trPr>
        <w:tc>
          <w:tcPr>
            <w:tcW w:w="561" w:type="dxa"/>
            <w:vMerge/>
            <w:tcBorders>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p>
        </w:tc>
        <w:tc>
          <w:tcPr>
            <w:tcW w:w="3691" w:type="dxa"/>
            <w:vMerge/>
            <w:tcBorders>
              <w:left w:val="single" w:sz="4" w:space="0" w:color="auto"/>
              <w:bottom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2694" w:type="dxa"/>
            <w:vMerge/>
            <w:tcBorders>
              <w:left w:val="single" w:sz="4" w:space="0" w:color="auto"/>
              <w:bottom w:val="single" w:sz="4" w:space="0" w:color="auto"/>
              <w:right w:val="single" w:sz="4" w:space="0" w:color="auto"/>
            </w:tcBorders>
          </w:tcPr>
          <w:p w:rsidR="00E95058" w:rsidRPr="00E95058" w:rsidRDefault="00E95058" w:rsidP="00E95058">
            <w:pPr>
              <w:widowControl w:val="0"/>
              <w:jc w:val="left"/>
              <w:rPr>
                <w:rFonts w:ascii="Times New Roman" w:eastAsia="Calibri" w:hAnsi="Times New Roman" w:cs="Times New Roman"/>
                <w:sz w:val="16"/>
                <w:szCs w:val="16"/>
                <w:lang w:eastAsia="ru-RU"/>
              </w:rPr>
            </w:pPr>
          </w:p>
        </w:tc>
        <w:tc>
          <w:tcPr>
            <w:tcW w:w="85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13"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855" w:type="dxa"/>
            <w:gridSpan w:val="2"/>
            <w:tcBorders>
              <w:top w:val="single" w:sz="4" w:space="0" w:color="auto"/>
              <w:left w:val="single" w:sz="4" w:space="0" w:color="auto"/>
              <w:bottom w:val="single" w:sz="4" w:space="0" w:color="auto"/>
              <w:right w:val="single" w:sz="4" w:space="0" w:color="auto"/>
            </w:tcBorders>
          </w:tcPr>
          <w:p w:rsidR="00E95058" w:rsidRPr="00E95058" w:rsidRDefault="00E95058" w:rsidP="00E95058">
            <w:pPr>
              <w:widowControl w:val="0"/>
              <w:jc w:val="center"/>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tc>
        <w:tc>
          <w:tcPr>
            <w:tcW w:w="2118" w:type="dxa"/>
            <w:vMerge/>
            <w:tcBorders>
              <w:left w:val="single" w:sz="4" w:space="0" w:color="auto"/>
              <w:bottom w:val="single" w:sz="4" w:space="0" w:color="auto"/>
              <w:right w:val="single" w:sz="4" w:space="0" w:color="auto"/>
            </w:tcBorders>
            <w:vAlign w:val="center"/>
          </w:tcPr>
          <w:p w:rsidR="00E95058" w:rsidRPr="00E95058" w:rsidRDefault="00E95058" w:rsidP="00E95058">
            <w:pPr>
              <w:widowControl w:val="0"/>
              <w:ind w:left="-64" w:right="-88"/>
              <w:jc w:val="left"/>
              <w:rPr>
                <w:rFonts w:ascii="Times New Roman" w:eastAsia="Times New Roman" w:hAnsi="Times New Roman" w:cs="Times New Roman"/>
                <w:sz w:val="16"/>
                <w:szCs w:val="16"/>
                <w:lang w:eastAsia="ru-RU"/>
              </w:rPr>
            </w:pPr>
          </w:p>
        </w:tc>
        <w:tc>
          <w:tcPr>
            <w:tcW w:w="1767" w:type="dxa"/>
            <w:gridSpan w:val="2"/>
            <w:vMerge/>
            <w:tcBorders>
              <w:left w:val="single" w:sz="4" w:space="0" w:color="auto"/>
              <w:bottom w:val="single" w:sz="4" w:space="0" w:color="auto"/>
              <w:right w:val="single" w:sz="4" w:space="0" w:color="auto"/>
            </w:tcBorders>
            <w:vAlign w:val="center"/>
          </w:tcPr>
          <w:p w:rsidR="00E95058" w:rsidRPr="00E95058" w:rsidRDefault="00E95058" w:rsidP="00E95058">
            <w:pPr>
              <w:widowControl w:val="0"/>
              <w:ind w:left="-107" w:right="-108"/>
              <w:jc w:val="left"/>
              <w:rPr>
                <w:rFonts w:ascii="Times New Roman" w:eastAsia="Times New Roman" w:hAnsi="Times New Roman" w:cs="Times New Roman"/>
                <w:sz w:val="16"/>
                <w:szCs w:val="16"/>
                <w:lang w:eastAsia="ru-RU"/>
              </w:rPr>
            </w:pPr>
          </w:p>
        </w:tc>
      </w:tr>
    </w:tbl>
    <w:p w:rsidR="00E95058" w:rsidRPr="00E95058" w:rsidRDefault="00E95058" w:rsidP="00E95058">
      <w:pPr>
        <w:widowControl w:val="0"/>
        <w:tabs>
          <w:tab w:val="left" w:pos="4320"/>
          <w:tab w:val="right" w:pos="9638"/>
        </w:tabs>
        <w:jc w:val="right"/>
        <w:rPr>
          <w:rFonts w:ascii="Times New Roman" w:eastAsia="Times New Roman" w:hAnsi="Times New Roman" w:cs="Times New Roman"/>
          <w:sz w:val="16"/>
          <w:szCs w:val="16"/>
          <w:lang w:eastAsia="ru-RU"/>
        </w:rPr>
      </w:pPr>
      <w:r w:rsidRPr="00E95058">
        <w:rPr>
          <w:rFonts w:ascii="Times New Roman" w:eastAsia="Times New Roman" w:hAnsi="Times New Roman" w:cs="Times New Roman"/>
          <w:sz w:val="16"/>
          <w:szCs w:val="16"/>
          <w:lang w:eastAsia="ru-RU"/>
        </w:rPr>
        <w:t>».</w:t>
      </w:r>
    </w:p>
    <w:p w:rsidR="00E95058" w:rsidRDefault="00E95058" w:rsidP="002D4AA4">
      <w:pPr>
        <w:pStyle w:val="afd"/>
        <w:jc w:val="right"/>
        <w:rPr>
          <w:sz w:val="16"/>
          <w:szCs w:val="16"/>
        </w:rPr>
      </w:pPr>
    </w:p>
    <w:p w:rsidR="00E95058" w:rsidRDefault="00E95058" w:rsidP="002D4AA4">
      <w:pPr>
        <w:pStyle w:val="afd"/>
        <w:jc w:val="right"/>
        <w:rPr>
          <w:sz w:val="16"/>
          <w:szCs w:val="16"/>
        </w:rPr>
      </w:pPr>
    </w:p>
    <w:p w:rsidR="00E95058" w:rsidRDefault="00E95058" w:rsidP="002D4AA4">
      <w:pPr>
        <w:pStyle w:val="afd"/>
        <w:jc w:val="right"/>
        <w:rPr>
          <w:sz w:val="16"/>
          <w:szCs w:val="16"/>
        </w:rPr>
        <w:sectPr w:rsidR="00E95058" w:rsidSect="0016265D">
          <w:pgSz w:w="16838" w:h="11906" w:orient="landscape"/>
          <w:pgMar w:top="851" w:right="851" w:bottom="737" w:left="851" w:header="510" w:footer="340" w:gutter="0"/>
          <w:pgNumType w:start="4"/>
          <w:cols w:space="708"/>
          <w:docGrid w:linePitch="360"/>
        </w:sectPr>
      </w:pPr>
    </w:p>
    <w:tbl>
      <w:tblPr>
        <w:tblpPr w:leftFromText="180" w:rightFromText="180" w:vertAnchor="text" w:horzAnchor="margin" w:tblpY="-174"/>
        <w:tblW w:w="9606" w:type="dxa"/>
        <w:tblLayout w:type="fixed"/>
        <w:tblCellMar>
          <w:left w:w="0" w:type="dxa"/>
          <w:right w:w="0" w:type="dxa"/>
        </w:tblCellMar>
        <w:tblLook w:val="01E0" w:firstRow="1" w:lastRow="1" w:firstColumn="1" w:lastColumn="1" w:noHBand="0" w:noVBand="0"/>
      </w:tblPr>
      <w:tblGrid>
        <w:gridCol w:w="9606"/>
      </w:tblGrid>
      <w:tr w:rsidR="00A64171" w:rsidRPr="00A64171" w:rsidTr="00A64171">
        <w:tc>
          <w:tcPr>
            <w:tcW w:w="9606" w:type="dxa"/>
          </w:tcPr>
          <w:p w:rsidR="00A64171" w:rsidRDefault="00A64171" w:rsidP="00A64171">
            <w:pPr>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lastRenderedPageBreak/>
              <w:t xml:space="preserve">АДМИНИСТРАЦИЯ МОКШАНСКОГО РАЙОНА </w:t>
            </w:r>
          </w:p>
          <w:p w:rsidR="00A64171" w:rsidRDefault="00A64171" w:rsidP="00A64171">
            <w:pPr>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ПЕНЗЕНСКОЙ ОБЛАСТИ</w:t>
            </w:r>
          </w:p>
          <w:p w:rsidR="00A64171" w:rsidRPr="00A64171" w:rsidRDefault="00A64171" w:rsidP="00A64171">
            <w:pPr>
              <w:jc w:val="center"/>
              <w:rPr>
                <w:rFonts w:ascii="Times New Roman" w:eastAsia="Times New Roman" w:hAnsi="Times New Roman" w:cs="Times New Roman"/>
                <w:b/>
                <w:sz w:val="16"/>
                <w:szCs w:val="16"/>
                <w:lang w:eastAsia="ru-RU"/>
              </w:rPr>
            </w:pPr>
          </w:p>
        </w:tc>
      </w:tr>
      <w:tr w:rsidR="00A64171" w:rsidRPr="00A64171" w:rsidTr="00A64171">
        <w:trPr>
          <w:trHeight w:val="198"/>
        </w:trPr>
        <w:tc>
          <w:tcPr>
            <w:tcW w:w="9606" w:type="dxa"/>
          </w:tcPr>
          <w:p w:rsidR="00A64171" w:rsidRDefault="00A64171" w:rsidP="00A64171">
            <w:pPr>
              <w:keepNext/>
              <w:keepLines/>
              <w:jc w:val="center"/>
              <w:outlineLvl w:val="2"/>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ПОСТАНОВЛЕНИЕ</w:t>
            </w:r>
          </w:p>
          <w:p w:rsidR="00A64171" w:rsidRPr="00A64171" w:rsidRDefault="00A64171" w:rsidP="00A64171">
            <w:pPr>
              <w:keepNext/>
              <w:keepLines/>
              <w:jc w:val="center"/>
              <w:outlineLvl w:val="2"/>
              <w:rPr>
                <w:rFonts w:ascii="Times New Roman" w:eastAsia="Times New Roman" w:hAnsi="Times New Roman" w:cs="Times New Roman"/>
                <w:b/>
                <w:sz w:val="16"/>
                <w:szCs w:val="16"/>
                <w:lang w:eastAsia="ru-RU"/>
              </w:rPr>
            </w:pPr>
          </w:p>
        </w:tc>
      </w:tr>
    </w:tbl>
    <w:p w:rsidR="00A64171" w:rsidRPr="00A64171" w:rsidRDefault="00A64171" w:rsidP="00A6417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4171" w:rsidRPr="00A64171" w:rsidTr="00A64171">
        <w:tc>
          <w:tcPr>
            <w:tcW w:w="284" w:type="dxa"/>
            <w:vAlign w:val="bottom"/>
          </w:tcPr>
          <w:p w:rsidR="00A64171" w:rsidRPr="00A64171" w:rsidRDefault="00A64171" w:rsidP="00A64171">
            <w:pPr>
              <w:jc w:val="left"/>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64171" w:rsidRPr="00A64171" w:rsidRDefault="00A64171" w:rsidP="00A64171">
            <w:pPr>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18.12.2024</w:t>
            </w:r>
          </w:p>
        </w:tc>
        <w:tc>
          <w:tcPr>
            <w:tcW w:w="397" w:type="dxa"/>
          </w:tcPr>
          <w:p w:rsidR="00A64171" w:rsidRPr="00A64171" w:rsidRDefault="00A64171" w:rsidP="00A64171">
            <w:pPr>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A64171" w:rsidRPr="00A64171" w:rsidRDefault="00A64171" w:rsidP="00A64171">
            <w:pPr>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1250</w:t>
            </w:r>
          </w:p>
        </w:tc>
      </w:tr>
      <w:tr w:rsidR="00A64171" w:rsidRPr="00A64171" w:rsidTr="00A64171">
        <w:tc>
          <w:tcPr>
            <w:tcW w:w="4650" w:type="dxa"/>
            <w:gridSpan w:val="4"/>
          </w:tcPr>
          <w:p w:rsidR="00A64171" w:rsidRPr="00A64171" w:rsidRDefault="00A64171" w:rsidP="00A64171">
            <w:pPr>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р.п. Мокшан</w:t>
            </w:r>
          </w:p>
        </w:tc>
      </w:tr>
    </w:tbl>
    <w:p w:rsidR="00A64171" w:rsidRPr="00A64171" w:rsidRDefault="00A64171" w:rsidP="00A64171">
      <w:pPr>
        <w:spacing w:after="480"/>
        <w:jc w:val="left"/>
        <w:rPr>
          <w:rFonts w:ascii="Times New Roman" w:eastAsia="Times New Roman" w:hAnsi="Times New Roman" w:cs="Times New Roman"/>
          <w:b/>
          <w:sz w:val="16"/>
          <w:szCs w:val="16"/>
          <w:lang w:eastAsia="ru-RU"/>
        </w:rPr>
      </w:pPr>
    </w:p>
    <w:p w:rsidR="00A64171" w:rsidRDefault="00A64171" w:rsidP="00A64171">
      <w:pPr>
        <w:autoSpaceDE w:val="0"/>
        <w:autoSpaceDN w:val="0"/>
        <w:adjustRightInd w:val="0"/>
        <w:ind w:right="-144"/>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bCs/>
          <w:sz w:val="16"/>
          <w:szCs w:val="16"/>
          <w:lang w:eastAsia="ru-RU"/>
        </w:rPr>
        <w:t>О внесении изменений в постановление администрации Мокшанского района Пензенской области от 18.04.2024 №367</w:t>
      </w:r>
    </w:p>
    <w:p w:rsidR="00A64171" w:rsidRDefault="00A64171" w:rsidP="00A64171">
      <w:pPr>
        <w:autoSpaceDE w:val="0"/>
        <w:autoSpaceDN w:val="0"/>
        <w:adjustRightInd w:val="0"/>
        <w:ind w:right="-144"/>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bCs/>
          <w:sz w:val="16"/>
          <w:szCs w:val="16"/>
          <w:lang w:eastAsia="ru-RU"/>
        </w:rPr>
        <w:t xml:space="preserve"> «Об утверждении Порядка предоставления субсидий из бюджета Мокшанского района Пензенской области МКП «Вод</w:t>
      </w:r>
    </w:p>
    <w:p w:rsidR="00A64171" w:rsidRPr="00A64171" w:rsidRDefault="00A64171" w:rsidP="00A64171">
      <w:pPr>
        <w:autoSpaceDE w:val="0"/>
        <w:autoSpaceDN w:val="0"/>
        <w:adjustRightInd w:val="0"/>
        <w:ind w:right="-144"/>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bCs/>
          <w:sz w:val="16"/>
          <w:szCs w:val="16"/>
          <w:lang w:eastAsia="ru-RU"/>
        </w:rPr>
        <w:t xml:space="preserve">комсервис» в целях возмещения затрат, связанных с деятельностью по выполнению работ и оказанию услуг в сфере водоснабжения Мокшанского района Пензенской области» </w:t>
      </w:r>
    </w:p>
    <w:p w:rsidR="00A64171" w:rsidRPr="00A64171" w:rsidRDefault="00A64171" w:rsidP="00A64171">
      <w:pPr>
        <w:autoSpaceDE w:val="0"/>
        <w:autoSpaceDN w:val="0"/>
        <w:adjustRightInd w:val="0"/>
        <w:ind w:right="-144"/>
        <w:jc w:val="center"/>
        <w:rPr>
          <w:rFonts w:ascii="Times New Roman" w:eastAsia="Times New Roman" w:hAnsi="Times New Roman" w:cs="Times New Roman"/>
          <w:b/>
          <w:bCs/>
          <w:sz w:val="16"/>
          <w:szCs w:val="16"/>
          <w:lang w:eastAsia="ru-RU"/>
        </w:rPr>
      </w:pPr>
    </w:p>
    <w:p w:rsidR="00A64171" w:rsidRPr="00A64171" w:rsidRDefault="00A64171" w:rsidP="00A64171">
      <w:pPr>
        <w:autoSpaceDE w:val="0"/>
        <w:autoSpaceDN w:val="0"/>
        <w:adjustRightInd w:val="0"/>
        <w:ind w:right="-144" w:firstLine="709"/>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bCs/>
          <w:iCs/>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со статьей 78 Бюджетного кодекса Российской Федерации, Постановлением  Правительства РФ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Pr="00A64171">
        <w:rPr>
          <w:rFonts w:ascii="Times New Roman" w:eastAsia="Times New Roman" w:hAnsi="Times New Roman" w:cs="Times New Roman"/>
          <w:b/>
          <w:bCs/>
          <w:iCs/>
          <w:sz w:val="16"/>
          <w:szCs w:val="16"/>
          <w:lang w:eastAsia="ru-RU"/>
        </w:rPr>
        <w:t xml:space="preserve"> </w:t>
      </w:r>
      <w:r w:rsidRPr="00A64171">
        <w:rPr>
          <w:rFonts w:ascii="Times New Roman" w:eastAsia="Times New Roman" w:hAnsi="Times New Roman" w:cs="Times New Roman"/>
          <w:bCs/>
          <w:iCs/>
          <w:sz w:val="16"/>
          <w:szCs w:val="16"/>
          <w:lang w:eastAsia="ru-RU"/>
        </w:rPr>
        <w:t>в целях, возмещения затрат МКП «Водкомсервис», связанных с деятельностью по выполнению работ и оказанию услуг в сфере водоснабжения</w:t>
      </w:r>
      <w:r w:rsidRPr="00A64171">
        <w:rPr>
          <w:rFonts w:ascii="Times New Roman" w:eastAsia="Times New Roman" w:hAnsi="Times New Roman" w:cs="Times New Roman"/>
          <w:iCs/>
          <w:sz w:val="16"/>
          <w:szCs w:val="16"/>
          <w:lang w:eastAsia="ru-RU"/>
        </w:rPr>
        <w:t xml:space="preserve"> Мокшанского района</w:t>
      </w:r>
      <w:r w:rsidRPr="00A64171">
        <w:rPr>
          <w:rFonts w:ascii="Times New Roman" w:eastAsia="Times New Roman" w:hAnsi="Times New Roman" w:cs="Times New Roman"/>
          <w:bCs/>
          <w:iCs/>
          <w:sz w:val="16"/>
          <w:szCs w:val="16"/>
          <w:lang w:eastAsia="ru-RU"/>
        </w:rPr>
        <w:t>, решением Собрания представителей</w:t>
      </w:r>
      <w:r w:rsidRPr="00A64171">
        <w:rPr>
          <w:rFonts w:ascii="Times New Roman" w:eastAsia="Times New Roman" w:hAnsi="Times New Roman" w:cs="Times New Roman"/>
          <w:iCs/>
          <w:sz w:val="16"/>
          <w:szCs w:val="16"/>
          <w:lang w:eastAsia="ru-RU"/>
        </w:rPr>
        <w:t xml:space="preserve"> Мокшанского района Пензенской области от 15.06.2021 № 620-55/4 «Об утверждении Соглашений между сельскими поселениями Мокшанского района Пензенской области и Мокшанским районом Пензенской области о передаче администрациями сельских поселений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A64171">
        <w:rPr>
          <w:rFonts w:ascii="Times New Roman" w:eastAsia="Times New Roman" w:hAnsi="Times New Roman" w:cs="Times New Roman"/>
          <w:bCs/>
          <w:iCs/>
          <w:sz w:val="16"/>
          <w:szCs w:val="16"/>
          <w:lang w:eastAsia="ru-RU"/>
        </w:rPr>
        <w:t xml:space="preserve">,  </w:t>
      </w:r>
      <w:r w:rsidRPr="00A64171">
        <w:rPr>
          <w:rFonts w:ascii="Times New Roman" w:eastAsia="Times New Roman" w:hAnsi="Times New Roman" w:cs="Times New Roman"/>
          <w:iCs/>
          <w:sz w:val="16"/>
          <w:szCs w:val="16"/>
          <w:lang w:eastAsia="ru-RU"/>
        </w:rPr>
        <w:t>руководствуясь Уставом Мокшанского района Пензенской области,</w:t>
      </w:r>
    </w:p>
    <w:p w:rsidR="00A64171" w:rsidRPr="00A64171" w:rsidRDefault="00A64171" w:rsidP="00A64171">
      <w:pPr>
        <w:autoSpaceDE w:val="0"/>
        <w:autoSpaceDN w:val="0"/>
        <w:adjustRightInd w:val="0"/>
        <w:ind w:right="-144" w:firstLine="709"/>
        <w:jc w:val="center"/>
        <w:rPr>
          <w:rFonts w:ascii="Times New Roman" w:eastAsia="Times New Roman" w:hAnsi="Times New Roman" w:cs="Times New Roman"/>
          <w:b/>
          <w:iCs/>
          <w:sz w:val="16"/>
          <w:szCs w:val="16"/>
          <w:lang w:eastAsia="ru-RU"/>
        </w:rPr>
      </w:pPr>
      <w:r w:rsidRPr="00A64171">
        <w:rPr>
          <w:rFonts w:ascii="Times New Roman" w:eastAsia="Times New Roman" w:hAnsi="Times New Roman" w:cs="Times New Roman"/>
          <w:b/>
          <w:iCs/>
          <w:sz w:val="16"/>
          <w:szCs w:val="16"/>
          <w:lang w:eastAsia="ru-RU"/>
        </w:rPr>
        <w:t>Администрация Мокшанского района постановляет:</w:t>
      </w:r>
    </w:p>
    <w:p w:rsidR="00A64171" w:rsidRPr="00A64171" w:rsidRDefault="00A64171" w:rsidP="00A64171">
      <w:pPr>
        <w:autoSpaceDE w:val="0"/>
        <w:autoSpaceDN w:val="0"/>
        <w:adjustRightInd w:val="0"/>
        <w:ind w:right="-144" w:firstLine="709"/>
        <w:rPr>
          <w:rFonts w:ascii="Times New Roman" w:eastAsia="Times New Roman" w:hAnsi="Times New Roman" w:cs="Times New Roman"/>
          <w:b/>
          <w:iCs/>
          <w:sz w:val="16"/>
          <w:szCs w:val="16"/>
          <w:lang w:eastAsia="ru-RU"/>
        </w:rPr>
      </w:pPr>
    </w:p>
    <w:p w:rsidR="00A64171" w:rsidRPr="00A64171" w:rsidRDefault="00A64171" w:rsidP="00A64171">
      <w:pPr>
        <w:autoSpaceDE w:val="0"/>
        <w:autoSpaceDN w:val="0"/>
        <w:adjustRightInd w:val="0"/>
        <w:ind w:right="-144" w:firstLine="567"/>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iCs/>
          <w:sz w:val="16"/>
          <w:szCs w:val="16"/>
          <w:lang w:eastAsia="ru-RU"/>
        </w:rPr>
        <w:t xml:space="preserve">1. Внести </w:t>
      </w:r>
      <w:r w:rsidRPr="00A64171">
        <w:rPr>
          <w:rFonts w:ascii="Times New Roman" w:eastAsia="Times New Roman" w:hAnsi="Times New Roman" w:cs="Times New Roman"/>
          <w:bCs/>
          <w:sz w:val="16"/>
          <w:szCs w:val="16"/>
          <w:lang w:eastAsia="ru-RU"/>
        </w:rPr>
        <w:t>в постановление  администрации Мокшанского района Пензенской области от 18.04.2024 №367 «Об утверждении Порядка предоставления субсидий из бюджета Мокшанского района Пензенской области МКП «Водкомсервис» в целях возмещения затрат, связанных с деятельностью по выполнению работ и оказанию услуг в сфере водоснабжения Мокшанского района Пензенской области» следующие изменения:</w:t>
      </w:r>
    </w:p>
    <w:p w:rsidR="00A64171" w:rsidRPr="00A64171" w:rsidRDefault="00A64171" w:rsidP="00A64171">
      <w:pPr>
        <w:autoSpaceDE w:val="0"/>
        <w:autoSpaceDN w:val="0"/>
        <w:adjustRightInd w:val="0"/>
        <w:ind w:right="-144" w:firstLine="567"/>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1.1. наименование постановления изложить в следующей редакции:</w:t>
      </w:r>
    </w:p>
    <w:p w:rsidR="00A64171" w:rsidRPr="00A64171" w:rsidRDefault="00A64171" w:rsidP="00A64171">
      <w:pPr>
        <w:autoSpaceDE w:val="0"/>
        <w:autoSpaceDN w:val="0"/>
        <w:adjustRightInd w:val="0"/>
        <w:ind w:right="-144" w:firstLine="567"/>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«Об утверждении Порядка предоставления субсидий из бюджета Мокшанского района Пензенской области МКП «Водкомсервис» в целях возмещения затрат, связанных с деятельностью по выполнению работ и оказанию услуг в сфере водоснабжения Мокшанского района Пензенской области для предупреждения банкротства и восстановления платежеспособности»;</w:t>
      </w:r>
    </w:p>
    <w:p w:rsidR="00A64171" w:rsidRPr="00A64171" w:rsidRDefault="00A64171" w:rsidP="00A64171">
      <w:pPr>
        <w:autoSpaceDE w:val="0"/>
        <w:autoSpaceDN w:val="0"/>
        <w:adjustRightInd w:val="0"/>
        <w:ind w:right="-144" w:firstLine="567"/>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1.2. пункт 1 постановления изложить в следующей редакции:</w:t>
      </w:r>
    </w:p>
    <w:p w:rsidR="00A64171" w:rsidRPr="00A64171" w:rsidRDefault="00A64171" w:rsidP="00A64171">
      <w:pPr>
        <w:ind w:right="-144" w:firstLine="567"/>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iCs/>
          <w:sz w:val="16"/>
          <w:szCs w:val="16"/>
          <w:lang w:eastAsia="ru-RU"/>
        </w:rPr>
        <w:t xml:space="preserve">«1. Утвердить  прилагаемый  Порядок </w:t>
      </w:r>
      <w:r w:rsidRPr="00A64171">
        <w:rPr>
          <w:rFonts w:ascii="Times New Roman" w:eastAsia="Times New Roman" w:hAnsi="Times New Roman" w:cs="Times New Roman"/>
          <w:bCs/>
          <w:sz w:val="16"/>
          <w:szCs w:val="16"/>
          <w:lang w:eastAsia="ru-RU"/>
        </w:rPr>
        <w:t>предоставления субсидий из бюджета Мокшанского района Пензенской области МКП «Водкомсервис» в целях возмещения затрат, связанных с деятельностью по выполнению работ и оказанию услуг в сфере водоснабжения Мокшанского района Пензенской области для предупреждения банкротства и восстановления платежеспособности».</w:t>
      </w:r>
    </w:p>
    <w:p w:rsidR="00A64171" w:rsidRPr="00A64171" w:rsidRDefault="00A64171" w:rsidP="00A64171">
      <w:pPr>
        <w:ind w:right="-144" w:firstLine="567"/>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 xml:space="preserve">2. Внести в Порядок предоставления </w:t>
      </w:r>
      <w:r w:rsidRPr="00A64171">
        <w:rPr>
          <w:rFonts w:ascii="Times New Roman" w:eastAsia="Times New Roman" w:hAnsi="Times New Roman" w:cs="Times New Roman"/>
          <w:bCs/>
          <w:sz w:val="16"/>
          <w:szCs w:val="16"/>
          <w:lang w:eastAsia="ru-RU"/>
        </w:rPr>
        <w:t>субсидий из бюджета Мокшанского района Пензенской области МКП «Водкомсервис» в целях возмещения затрат, связанных с деятельностью по выполнению работ и оказанию услуг в сфере водоснабжения Мокшанского района Пензенской области (далее- Порядок), утвержденный постановлением администрации Мокшанского района Пензенской области от 18.04.20241 № 367</w:t>
      </w:r>
      <w:r w:rsidRPr="00A64171">
        <w:rPr>
          <w:rFonts w:ascii="Times New Roman" w:eastAsia="Times New Roman" w:hAnsi="Times New Roman" w:cs="Times New Roman"/>
          <w:iCs/>
          <w:sz w:val="16"/>
          <w:szCs w:val="16"/>
          <w:lang w:eastAsia="ru-RU"/>
        </w:rPr>
        <w:t xml:space="preserve"> следующие изменения:</w:t>
      </w:r>
    </w:p>
    <w:p w:rsidR="00A64171" w:rsidRPr="00A64171" w:rsidRDefault="00A64171" w:rsidP="00A64171">
      <w:pPr>
        <w:ind w:right="-144" w:firstLine="567"/>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2.1. наименование Порядка изложить в следующей редакции:</w:t>
      </w:r>
    </w:p>
    <w:p w:rsidR="00A64171" w:rsidRPr="00A64171" w:rsidRDefault="00A64171" w:rsidP="00A64171">
      <w:pPr>
        <w:ind w:right="-144" w:firstLine="567"/>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w:t>
      </w:r>
      <w:r w:rsidRPr="00A64171">
        <w:rPr>
          <w:rFonts w:ascii="Times New Roman" w:eastAsia="Times New Roman" w:hAnsi="Times New Roman" w:cs="Times New Roman"/>
          <w:iCs/>
          <w:sz w:val="16"/>
          <w:szCs w:val="16"/>
          <w:lang w:eastAsia="ru-RU"/>
        </w:rPr>
        <w:t xml:space="preserve">Порядок </w:t>
      </w:r>
      <w:r w:rsidRPr="00A64171">
        <w:rPr>
          <w:rFonts w:ascii="Times New Roman" w:eastAsia="Times New Roman" w:hAnsi="Times New Roman" w:cs="Times New Roman"/>
          <w:bCs/>
          <w:sz w:val="16"/>
          <w:szCs w:val="16"/>
          <w:lang w:eastAsia="ru-RU"/>
        </w:rPr>
        <w:t>предоставления субсидий из бюджета Мокшанского района Пензенской области МКП «Водкомсервис» в целях возмещения затрат, связанных с деятельностью по выполнению работ и оказанию услуг в сфере водоснабжения Мокшанского района Пензенской области для предупреждения банкротства и восстановления платежеспособности»</w:t>
      </w:r>
    </w:p>
    <w:p w:rsidR="00A64171" w:rsidRPr="00A64171" w:rsidRDefault="00A64171" w:rsidP="00A64171">
      <w:pPr>
        <w:ind w:right="-144" w:firstLine="567"/>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2.2. пункт 2 Раздела 1 Порядка изложить в следующей редакции:</w:t>
      </w:r>
    </w:p>
    <w:p w:rsidR="00A64171" w:rsidRPr="00A64171" w:rsidRDefault="00A64171" w:rsidP="00A64171">
      <w:pPr>
        <w:ind w:right="-144" w:firstLine="540"/>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w:t>
      </w:r>
      <w:r w:rsidRPr="00A64171">
        <w:rPr>
          <w:rFonts w:ascii="Times New Roman" w:eastAsia="Times New Roman" w:hAnsi="Times New Roman" w:cs="Times New Roman"/>
          <w:color w:val="000000"/>
          <w:sz w:val="16"/>
          <w:szCs w:val="16"/>
          <w:lang w:eastAsia="ru-RU"/>
        </w:rPr>
        <w:t xml:space="preserve">2. Субсидии предоставляются в целях возмещения затрат МКП «Водкомсервис» при условии недостаточности доходов для покрытия их расходов, предусмотренных утвержденными в установленном порядке сметами доходов и расходов МКП «Водкомсервис», связанных с выполнением работ и оказанием услуг, реализуемых по установленным государством ценам в сфере водоснабжения, а именно по обеспечению водоснабжения для потребителей Мокшанского района Пензенской области, включая погашение кредиторской задолженности, </w:t>
      </w:r>
      <w:r w:rsidRPr="00A64171">
        <w:rPr>
          <w:rFonts w:ascii="Times New Roman" w:eastAsia="Times New Roman" w:hAnsi="Times New Roman" w:cs="Times New Roman"/>
          <w:bCs/>
          <w:color w:val="000000"/>
          <w:sz w:val="16"/>
          <w:szCs w:val="16"/>
          <w:lang w:eastAsia="ru-RU"/>
        </w:rPr>
        <w:t>для предупреждения банкротства и восстановления платежеспособности</w:t>
      </w:r>
      <w:r w:rsidRPr="00A64171">
        <w:rPr>
          <w:rFonts w:ascii="Times New Roman" w:eastAsia="Times New Roman" w:hAnsi="Times New Roman" w:cs="Times New Roman"/>
          <w:color w:val="000000"/>
          <w:sz w:val="16"/>
          <w:szCs w:val="16"/>
          <w:lang w:eastAsia="ru-RU"/>
        </w:rPr>
        <w:t>, и (или) услуг, реализуемых по установленным государством ценам для решения социальных задач на территории Мокшанского района Пензенской области.</w:t>
      </w:r>
      <w:r w:rsidRPr="00A64171">
        <w:rPr>
          <w:rFonts w:ascii="Times New Roman" w:eastAsia="Times New Roman" w:hAnsi="Times New Roman" w:cs="Times New Roman"/>
          <w:iCs/>
          <w:sz w:val="16"/>
          <w:szCs w:val="16"/>
          <w:lang w:eastAsia="ru-RU"/>
        </w:rPr>
        <w:t>»;</w:t>
      </w:r>
    </w:p>
    <w:p w:rsidR="00A64171" w:rsidRPr="00A64171" w:rsidRDefault="00A64171" w:rsidP="00A64171">
      <w:pPr>
        <w:ind w:right="-144" w:firstLine="540"/>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2.3. пункт 4 Раздела 1 Порядка изложить в следующей редакции:</w:t>
      </w:r>
    </w:p>
    <w:p w:rsidR="00A64171" w:rsidRPr="00A64171" w:rsidRDefault="00A64171" w:rsidP="00A64171">
      <w:pPr>
        <w:ind w:right="-144" w:firstLine="540"/>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w:t>
      </w:r>
      <w:r w:rsidRPr="00A64171">
        <w:rPr>
          <w:rFonts w:ascii="Times New Roman" w:eastAsia="Times New Roman" w:hAnsi="Times New Roman" w:cs="Times New Roman"/>
          <w:color w:val="000000"/>
          <w:sz w:val="16"/>
          <w:szCs w:val="16"/>
          <w:lang w:eastAsia="ru-RU"/>
        </w:rPr>
        <w:t xml:space="preserve">4. Получателем субсидии является </w:t>
      </w:r>
      <w:r w:rsidRPr="00A64171">
        <w:rPr>
          <w:rFonts w:ascii="Times New Roman" w:eastAsia="Times New Roman" w:hAnsi="Times New Roman" w:cs="Times New Roman"/>
          <w:bCs/>
          <w:color w:val="000000"/>
          <w:sz w:val="16"/>
          <w:szCs w:val="16"/>
          <w:lang w:eastAsia="ru-RU"/>
        </w:rPr>
        <w:t>МКП «Водкомсервис»</w:t>
      </w:r>
      <w:r w:rsidRPr="00A64171">
        <w:rPr>
          <w:rFonts w:ascii="Times New Roman" w:eastAsia="Times New Roman" w:hAnsi="Times New Roman" w:cs="Times New Roman"/>
          <w:color w:val="000000"/>
          <w:sz w:val="16"/>
          <w:szCs w:val="16"/>
          <w:lang w:eastAsia="ru-RU"/>
        </w:rPr>
        <w:t>, оказывающее  услуги в сфере водоснабжения на территории сельских поселений Мокшанского района Пензенской области (далее – получатель субсидии), в соответствии с решением Собрания представителей Мокшанского района Пензенской области от 21.12.2023 № 284-21/5 «О бюджете Мокшанского района Пензенской области на 2024 год и плановый период 2025  и 2026 годов» (с последующими изменения). В случае отсутствия платежеспособности МКП «Водкомсервис» главный распорядитель бюджетных средств вправе погасить кредиторскую задолженность, используя средства, доведенные на данные цели.</w:t>
      </w:r>
      <w:r w:rsidRPr="00A64171">
        <w:rPr>
          <w:rFonts w:ascii="Times New Roman" w:eastAsia="Times New Roman" w:hAnsi="Times New Roman" w:cs="Times New Roman"/>
          <w:iCs/>
          <w:sz w:val="16"/>
          <w:szCs w:val="16"/>
          <w:lang w:eastAsia="ru-RU"/>
        </w:rPr>
        <w:t>»;</w:t>
      </w:r>
    </w:p>
    <w:p w:rsidR="00A64171" w:rsidRPr="00A64171" w:rsidRDefault="00A64171" w:rsidP="00A64171">
      <w:pPr>
        <w:ind w:right="-144" w:firstLine="567"/>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2.4. пункт 2 Раздела 7 изложить в следующей редакции:</w:t>
      </w:r>
    </w:p>
    <w:p w:rsidR="00A64171" w:rsidRPr="00A64171" w:rsidRDefault="00A64171" w:rsidP="00A64171">
      <w:pPr>
        <w:ind w:right="-144" w:firstLine="540"/>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w:t>
      </w:r>
      <w:r w:rsidRPr="00A64171">
        <w:rPr>
          <w:rFonts w:ascii="Times New Roman" w:eastAsia="Times New Roman" w:hAnsi="Times New Roman" w:cs="Times New Roman"/>
          <w:color w:val="000000"/>
          <w:sz w:val="16"/>
          <w:szCs w:val="16"/>
          <w:lang w:eastAsia="ru-RU"/>
        </w:rPr>
        <w:t xml:space="preserve">2. Получатель субсидии направляет средства Субсидии на возмещение затрат МКП «Водкомсервис» при условии недостаточности доходов для покрытия их расходов, связанных с выполнением работ и оказанием услуг, реализуемых по установленным государством ценам в сфере водоснабжения, а именно по обеспечению водоснабжения для потребителей Мокшанского района Пензенской области, включая погашение кредиторской задолженности, </w:t>
      </w:r>
      <w:r w:rsidRPr="00A64171">
        <w:rPr>
          <w:rFonts w:ascii="Times New Roman" w:eastAsia="Times New Roman" w:hAnsi="Times New Roman" w:cs="Times New Roman"/>
          <w:bCs/>
          <w:color w:val="000000"/>
          <w:sz w:val="16"/>
          <w:szCs w:val="16"/>
          <w:lang w:eastAsia="ru-RU"/>
        </w:rPr>
        <w:t>для предупреждения банкротства и восстановления платежеспособности</w:t>
      </w:r>
      <w:r w:rsidRPr="00A64171">
        <w:rPr>
          <w:rFonts w:ascii="Times New Roman" w:eastAsia="Times New Roman" w:hAnsi="Times New Roman" w:cs="Times New Roman"/>
          <w:color w:val="000000"/>
          <w:sz w:val="16"/>
          <w:szCs w:val="16"/>
          <w:lang w:eastAsia="ru-RU"/>
        </w:rPr>
        <w:t>, и (или) услуг, реализуемых по установленным государством ценам для решения социальных задач на территории Мокшанского района Пензенской области.</w:t>
      </w:r>
      <w:r w:rsidRPr="00A64171">
        <w:rPr>
          <w:rFonts w:ascii="Times New Roman" w:eastAsia="Times New Roman" w:hAnsi="Times New Roman" w:cs="Times New Roman"/>
          <w:iCs/>
          <w:sz w:val="16"/>
          <w:szCs w:val="16"/>
          <w:lang w:eastAsia="ru-RU"/>
        </w:rPr>
        <w:t>»;</w:t>
      </w:r>
    </w:p>
    <w:p w:rsidR="00A64171" w:rsidRPr="00A64171" w:rsidRDefault="00A64171" w:rsidP="00A64171">
      <w:pPr>
        <w:ind w:right="-144" w:firstLine="540"/>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2.5. пункт 1 Раздела 9 изложить в следующей редакции:</w:t>
      </w:r>
    </w:p>
    <w:p w:rsidR="00A64171" w:rsidRPr="00A64171" w:rsidRDefault="00A64171" w:rsidP="00A64171">
      <w:pPr>
        <w:ind w:right="-144"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«1. Результатом предоставления Субсидии является покрытие расходов, связанных с выполнением работ и оказанием услуг, реализуемых по установленным государством ценам в сфере водоснабжения, а именно по обеспечению водоснабжения для потребителей Мокшанского района Пензенской области, включая погашение кредиторской задолженности, </w:t>
      </w:r>
      <w:r w:rsidRPr="00A64171">
        <w:rPr>
          <w:rFonts w:ascii="Times New Roman" w:eastAsia="Times New Roman" w:hAnsi="Times New Roman" w:cs="Times New Roman"/>
          <w:bCs/>
          <w:sz w:val="16"/>
          <w:szCs w:val="16"/>
          <w:lang w:eastAsia="ru-RU"/>
        </w:rPr>
        <w:t>для предупреждения банкротства и восстановления платежеспособности</w:t>
      </w:r>
      <w:r w:rsidRPr="00A64171">
        <w:rPr>
          <w:rFonts w:ascii="Times New Roman" w:eastAsia="Times New Roman" w:hAnsi="Times New Roman" w:cs="Times New Roman"/>
          <w:sz w:val="16"/>
          <w:szCs w:val="16"/>
          <w:lang w:eastAsia="ru-RU"/>
        </w:rPr>
        <w:t>, и (или) услуг, реализуемых по установленным государством ценам для решения социальных задач на территории Мокшанского района.»;</w:t>
      </w:r>
    </w:p>
    <w:p w:rsidR="00A64171" w:rsidRPr="00A64171" w:rsidRDefault="00A64171" w:rsidP="00A64171">
      <w:pPr>
        <w:ind w:right="-144" w:firstLine="567"/>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64171" w:rsidRPr="00A64171" w:rsidRDefault="00A64171" w:rsidP="00A64171">
      <w:pPr>
        <w:ind w:right="-144" w:firstLine="567"/>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iCs/>
          <w:sz w:val="16"/>
          <w:szCs w:val="16"/>
          <w:lang w:eastAsia="ru-RU"/>
        </w:rPr>
        <w:t>4. Настоящее постановление вступает в силу на следующий день после дня его официального опубликования.</w:t>
      </w:r>
    </w:p>
    <w:p w:rsidR="00A64171" w:rsidRPr="00A64171" w:rsidRDefault="00A64171" w:rsidP="00A64171">
      <w:pPr>
        <w:ind w:right="-144" w:firstLine="567"/>
        <w:rPr>
          <w:rFonts w:ascii="Times New Roman" w:eastAsia="Times New Roman" w:hAnsi="Times New Roman" w:cs="Times New Roman"/>
          <w:b/>
          <w:iCs/>
          <w:sz w:val="16"/>
          <w:szCs w:val="16"/>
          <w:lang w:eastAsia="ru-RU"/>
        </w:rPr>
      </w:pPr>
      <w:r w:rsidRPr="00A64171">
        <w:rPr>
          <w:rFonts w:ascii="Times New Roman" w:eastAsia="Times New Roman" w:hAnsi="Times New Roman" w:cs="Times New Roman"/>
          <w:iCs/>
          <w:sz w:val="16"/>
          <w:szCs w:val="16"/>
          <w:lang w:eastAsia="ru-RU"/>
        </w:rPr>
        <w:t xml:space="preserve">5. Контроль за исполнением настоящего постановления возложить на первого заместителя главы администрации Мокшанского района Пензенской области. </w:t>
      </w:r>
    </w:p>
    <w:p w:rsidR="00A64171" w:rsidRPr="00A64171" w:rsidRDefault="00A64171" w:rsidP="00A64171">
      <w:pPr>
        <w:ind w:right="-144"/>
        <w:jc w:val="left"/>
        <w:rPr>
          <w:rFonts w:ascii="Times New Roman" w:eastAsia="Times New Roman" w:hAnsi="Times New Roman" w:cs="Times New Roman"/>
          <w:iCs/>
          <w:sz w:val="16"/>
          <w:szCs w:val="16"/>
          <w:lang w:eastAsia="ru-RU"/>
        </w:rPr>
      </w:pPr>
      <w:r w:rsidRPr="00A64171">
        <w:rPr>
          <w:rFonts w:ascii="Times New Roman" w:eastAsia="Times New Roman" w:hAnsi="Times New Roman" w:cs="Times New Roman"/>
          <w:b/>
          <w:iCs/>
          <w:sz w:val="16"/>
          <w:szCs w:val="16"/>
          <w:lang w:eastAsia="ru-RU"/>
        </w:rPr>
        <w:t>Исполняющий полномочия главы Мокшанского района                                                 А.В. Решетченко</w:t>
      </w:r>
    </w:p>
    <w:p w:rsidR="00A64171" w:rsidRPr="00A64171" w:rsidRDefault="007F1211" w:rsidP="00A64171">
      <w:pPr>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АДМ</w:t>
      </w:r>
      <w:r w:rsidR="00A64171" w:rsidRPr="00A64171">
        <w:rPr>
          <w:rFonts w:ascii="Times New Roman" w:eastAsia="Times New Roman" w:hAnsi="Times New Roman" w:cs="Times New Roman"/>
          <w:b/>
          <w:sz w:val="16"/>
          <w:szCs w:val="16"/>
          <w:lang w:eastAsia="ru-RU"/>
        </w:rPr>
        <w:t>ИНИСТРАЦИЯ МОКШАНСКОГО РАЙОНА</w:t>
      </w:r>
    </w:p>
    <w:p w:rsidR="00A64171" w:rsidRPr="00A64171" w:rsidRDefault="00A64171" w:rsidP="00A64171">
      <w:pPr>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ПЕНЗЕНСКОЙ ОБЛАСТИ</w:t>
      </w:r>
    </w:p>
    <w:p w:rsidR="00A64171" w:rsidRPr="00A64171" w:rsidRDefault="00A64171" w:rsidP="00A64171">
      <w:pPr>
        <w:jc w:val="center"/>
        <w:rPr>
          <w:rFonts w:ascii="Times New Roman" w:eastAsia="Times New Roman" w:hAnsi="Times New Roman" w:cs="Times New Roman"/>
          <w:b/>
          <w:sz w:val="16"/>
          <w:szCs w:val="16"/>
          <w:lang w:eastAsia="ru-RU"/>
        </w:rPr>
      </w:pPr>
    </w:p>
    <w:p w:rsidR="00A64171" w:rsidRPr="00A64171" w:rsidRDefault="00A64171" w:rsidP="00A64171">
      <w:pPr>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 xml:space="preserve">ПОСТАНОВЛЕНИЕ </w:t>
      </w:r>
    </w:p>
    <w:p w:rsidR="00A64171" w:rsidRPr="00A64171" w:rsidRDefault="00A64171" w:rsidP="00A64171">
      <w:pPr>
        <w:jc w:val="center"/>
        <w:rPr>
          <w:rFonts w:ascii="Times New Roman" w:eastAsia="Times New Roman" w:hAnsi="Times New Roman" w:cs="Times New Roman"/>
          <w:b/>
          <w:sz w:val="16"/>
          <w:szCs w:val="16"/>
          <w:lang w:eastAsia="ru-RU"/>
        </w:rPr>
      </w:pPr>
    </w:p>
    <w:p w:rsidR="00A64171" w:rsidRPr="00A64171" w:rsidRDefault="00A64171" w:rsidP="00A6417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4171" w:rsidRPr="00A64171" w:rsidTr="00A64171">
        <w:tc>
          <w:tcPr>
            <w:tcW w:w="284" w:type="dxa"/>
            <w:vAlign w:val="bottom"/>
          </w:tcPr>
          <w:p w:rsidR="00A64171" w:rsidRPr="00A64171" w:rsidRDefault="00A64171" w:rsidP="00A64171">
            <w:pPr>
              <w:widowControl w:val="0"/>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64171" w:rsidRPr="00A64171" w:rsidRDefault="00A64171" w:rsidP="00A64171">
            <w:pPr>
              <w:widowControl w:val="0"/>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19.12.2024</w:t>
            </w:r>
          </w:p>
        </w:tc>
        <w:tc>
          <w:tcPr>
            <w:tcW w:w="397" w:type="dxa"/>
          </w:tcPr>
          <w:p w:rsidR="00A64171" w:rsidRPr="00A64171" w:rsidRDefault="00A64171" w:rsidP="00A64171">
            <w:pPr>
              <w:widowControl w:val="0"/>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A64171" w:rsidRPr="00A64171" w:rsidRDefault="00A64171" w:rsidP="00A64171">
            <w:pPr>
              <w:widowControl w:val="0"/>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1256</w:t>
            </w:r>
          </w:p>
        </w:tc>
      </w:tr>
      <w:tr w:rsidR="00A64171" w:rsidRPr="00A64171" w:rsidTr="00A64171">
        <w:tc>
          <w:tcPr>
            <w:tcW w:w="4650" w:type="dxa"/>
            <w:gridSpan w:val="4"/>
          </w:tcPr>
          <w:p w:rsidR="00A64171" w:rsidRPr="00A64171" w:rsidRDefault="00A64171" w:rsidP="00A64171">
            <w:pPr>
              <w:widowControl w:val="0"/>
              <w:jc w:val="cente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р.п. Мокшан</w:t>
            </w:r>
          </w:p>
        </w:tc>
      </w:tr>
    </w:tbl>
    <w:p w:rsidR="00A64171" w:rsidRPr="00A64171" w:rsidRDefault="00A64171" w:rsidP="00A64171">
      <w:pPr>
        <w:jc w:val="center"/>
        <w:rPr>
          <w:rFonts w:ascii="Times New Roman" w:eastAsia="Times New Roman" w:hAnsi="Times New Roman" w:cs="Times New Roman"/>
          <w:sz w:val="16"/>
          <w:szCs w:val="16"/>
          <w:lang w:eastAsia="ru-RU"/>
        </w:rPr>
      </w:pPr>
    </w:p>
    <w:p w:rsidR="00A64171" w:rsidRPr="00A64171" w:rsidRDefault="00A64171" w:rsidP="00A64171">
      <w:pPr>
        <w:jc w:val="center"/>
        <w:rPr>
          <w:rFonts w:ascii="Times New Roman" w:eastAsia="Times New Roman" w:hAnsi="Times New Roman" w:cs="Times New Roman"/>
          <w:sz w:val="16"/>
          <w:szCs w:val="16"/>
          <w:lang w:eastAsia="ru-RU"/>
        </w:rPr>
      </w:pPr>
    </w:p>
    <w:p w:rsidR="00A64171" w:rsidRPr="00A64171" w:rsidRDefault="00A64171" w:rsidP="00A64171">
      <w:pPr>
        <w:jc w:val="center"/>
        <w:rPr>
          <w:rFonts w:ascii="Times New Roman" w:eastAsia="Times New Roman" w:hAnsi="Times New Roman" w:cs="Times New Roman"/>
          <w:sz w:val="16"/>
          <w:szCs w:val="16"/>
          <w:lang w:eastAsia="ru-RU"/>
        </w:rPr>
      </w:pPr>
    </w:p>
    <w:p w:rsidR="00A64171" w:rsidRPr="00A64171" w:rsidRDefault="00A64171" w:rsidP="00A64171">
      <w:pPr>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7F1211" w:rsidRDefault="00A64171" w:rsidP="00A64171">
      <w:pPr>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 xml:space="preserve"> Мокшанского района Пензенской области на 2014 – 2027 годы», утвержденную постановлением администрации </w:t>
      </w:r>
    </w:p>
    <w:p w:rsidR="00A64171" w:rsidRPr="00A64171" w:rsidRDefault="00A64171" w:rsidP="00A64171">
      <w:pPr>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Мокшанского района Пензенской области от 09.12.2013 № 1460</w:t>
      </w:r>
    </w:p>
    <w:p w:rsidR="00A64171" w:rsidRPr="00A64171" w:rsidRDefault="00A64171" w:rsidP="00A64171">
      <w:pPr>
        <w:ind w:firstLine="540"/>
        <w:rPr>
          <w:rFonts w:ascii="Times New Roman" w:eastAsia="Times New Roman" w:hAnsi="Times New Roman" w:cs="Times New Roman"/>
          <w:sz w:val="16"/>
          <w:szCs w:val="16"/>
          <w:lang w:eastAsia="ru-RU"/>
        </w:rPr>
      </w:pPr>
    </w:p>
    <w:p w:rsidR="00A64171" w:rsidRPr="00A64171" w:rsidRDefault="00A64171" w:rsidP="00A64171">
      <w:pPr>
        <w:autoSpaceDE w:val="0"/>
        <w:autoSpaceDN w:val="0"/>
        <w:adjustRightInd w:val="0"/>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
    <w:p w:rsidR="00A64171" w:rsidRPr="00A64171" w:rsidRDefault="00A64171" w:rsidP="00A64171">
      <w:pPr>
        <w:rPr>
          <w:rFonts w:ascii="Times New Roman" w:eastAsia="Times New Roman" w:hAnsi="Times New Roman" w:cs="Times New Roman"/>
          <w:sz w:val="16"/>
          <w:szCs w:val="16"/>
          <w:lang w:eastAsia="ru-RU"/>
        </w:rPr>
      </w:pPr>
    </w:p>
    <w:p w:rsidR="00A64171" w:rsidRPr="00A64171" w:rsidRDefault="00A64171" w:rsidP="00A64171">
      <w:pPr>
        <w:ind w:firstLine="540"/>
        <w:jc w:val="center"/>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Администрация Мокшанского района постановляет:</w:t>
      </w:r>
    </w:p>
    <w:p w:rsidR="00A64171" w:rsidRPr="00A64171" w:rsidRDefault="00A64171" w:rsidP="00A64171">
      <w:pPr>
        <w:ind w:firstLine="540"/>
        <w:jc w:val="center"/>
        <w:rPr>
          <w:rFonts w:ascii="Times New Roman" w:eastAsia="Times New Roman" w:hAnsi="Times New Roman" w:cs="Times New Roman"/>
          <w:b/>
          <w:sz w:val="16"/>
          <w:szCs w:val="16"/>
          <w:lang w:eastAsia="ru-RU"/>
        </w:rPr>
      </w:pPr>
    </w:p>
    <w:p w:rsidR="00A64171" w:rsidRPr="00A64171" w:rsidRDefault="00A64171" w:rsidP="00A64171">
      <w:pPr>
        <w:numPr>
          <w:ilvl w:val="0"/>
          <w:numId w:val="18"/>
        </w:numPr>
        <w:tabs>
          <w:tab w:val="num" w:pos="0"/>
        </w:tabs>
        <w:autoSpaceDE w:val="0"/>
        <w:autoSpaceDN w:val="0"/>
        <w:adjustRightInd w:val="0"/>
        <w:ind w:firstLine="425"/>
        <w:jc w:val="left"/>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p>
    <w:p w:rsidR="00A64171" w:rsidRPr="00A64171" w:rsidRDefault="00A64171" w:rsidP="00A64171">
      <w:pPr>
        <w:jc w:val="left"/>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A64171" w:rsidRPr="00A64171" w:rsidRDefault="00A64171" w:rsidP="00A64171">
      <w:pPr>
        <w:autoSpaceDE w:val="0"/>
        <w:autoSpaceDN w:val="0"/>
        <w:adjustRightInd w:val="0"/>
        <w:ind w:left="644"/>
        <w:jc w:val="left"/>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A64171" w:rsidRPr="00A64171" w:rsidTr="00A64171">
        <w:tc>
          <w:tcPr>
            <w:tcW w:w="3652" w:type="dxa"/>
            <w:shd w:val="clear" w:color="auto" w:fill="auto"/>
          </w:tcPr>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Объем бюджетных ассигнований муниципальной программы  692 232,0 тыс. руб.; </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 в том числе по годам реализации:</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2014 год – 19 855,8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2015 год – 20 635,4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2016 год – 21 710,3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2017 год – 26 927,1 тыс. руб.  </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2018 год – 32 621,3 тыс. руб.  </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2019 год – 33 576,2тыс.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2020 год – 49 893,7тыс.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2021 год – 98 958,0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2022 год – 58 603,5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2023 год – 65 057,3 тыс. руб. </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2024 год – 75 339,7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2025 год – 71 612,8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2026 год – 74 209,5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2027 год – 43 231,4 тыс. руб</w:t>
            </w:r>
          </w:p>
        </w:tc>
      </w:tr>
    </w:tbl>
    <w:p w:rsidR="00A64171" w:rsidRPr="00A64171" w:rsidRDefault="00A64171" w:rsidP="00A64171">
      <w:pPr>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1.2. В</w:t>
      </w:r>
      <w:r w:rsidRPr="00A64171">
        <w:rPr>
          <w:rFonts w:ascii="Times New Roman" w:eastAsia="Times New Roman" w:hAnsi="Times New Roman" w:cs="Times New Roman"/>
          <w:b/>
          <w:sz w:val="16"/>
          <w:szCs w:val="16"/>
          <w:lang w:eastAsia="ru-RU"/>
        </w:rPr>
        <w:t xml:space="preserve"> </w:t>
      </w:r>
      <w:r w:rsidRPr="00A64171">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A64171" w:rsidRPr="00A64171" w:rsidRDefault="00A64171" w:rsidP="00A64171">
      <w:pPr>
        <w:autoSpaceDE w:val="0"/>
        <w:autoSpaceDN w:val="0"/>
        <w:adjustRightInd w:val="0"/>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A64171" w:rsidRPr="00A64171" w:rsidTr="00A64171">
        <w:trPr>
          <w:jc w:val="center"/>
        </w:trPr>
        <w:tc>
          <w:tcPr>
            <w:tcW w:w="3278" w:type="dxa"/>
          </w:tcPr>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Общий объем финансирования  – 690 727,8 тыс. руб. в том числе по годам реализации:  </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2014 год – 19 845,8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2015 год – 20 625,4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2016 год – 21 700,3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2017 год – 26 917,1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2018 год – 32 611,3 тыс. руб  </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2019 год –  33 455,1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2020 год – 49 793,7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2021 год – 98 725,7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2022 год –58 349,1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2023 год – 64 730,9 тыс. руб. </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2024 год – 75 009,7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2025 год – 71 582,8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2026 год – 74 179,5 тыс. руб</w:t>
            </w:r>
          </w:p>
          <w:p w:rsidR="00A64171" w:rsidRPr="00A64171" w:rsidRDefault="00A64171" w:rsidP="00A64171">
            <w:pPr>
              <w:ind w:firstLine="540"/>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2027 год – 43 201,4  тыс. руб</w:t>
            </w:r>
          </w:p>
        </w:tc>
      </w:tr>
    </w:tbl>
    <w:p w:rsidR="00A64171" w:rsidRPr="00A64171" w:rsidRDefault="00A64171" w:rsidP="00A64171">
      <w:pPr>
        <w:ind w:firstLine="540"/>
        <w:jc w:val="left"/>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 xml:space="preserve">                                                                                                                            »;                                                                                                                               </w:t>
      </w:r>
    </w:p>
    <w:p w:rsidR="00A64171" w:rsidRPr="00A64171" w:rsidRDefault="00A64171" w:rsidP="00A64171">
      <w:pPr>
        <w:autoSpaceDE w:val="0"/>
        <w:autoSpaceDN w:val="0"/>
        <w:adjustRightInd w:val="0"/>
        <w:ind w:firstLine="425"/>
        <w:rPr>
          <w:rFonts w:ascii="Times New Roman" w:eastAsia="Times New Roman" w:hAnsi="Times New Roman" w:cs="Times New Roman"/>
          <w:sz w:val="16"/>
          <w:szCs w:val="16"/>
          <w:lang w:eastAsia="ru-RU"/>
        </w:rPr>
      </w:pPr>
      <w:r w:rsidRPr="00A64171">
        <w:rPr>
          <w:rFonts w:ascii="Arial" w:eastAsia="Times New Roman" w:hAnsi="Arial" w:cs="Arial"/>
          <w:sz w:val="16"/>
          <w:szCs w:val="16"/>
          <w:lang w:eastAsia="ru-RU"/>
        </w:rPr>
        <w:t xml:space="preserve"> </w:t>
      </w:r>
      <w:r w:rsidRPr="00A64171">
        <w:rPr>
          <w:rFonts w:ascii="Times New Roman" w:eastAsia="Times New Roman" w:hAnsi="Times New Roman" w:cs="Times New Roman"/>
          <w:sz w:val="16"/>
          <w:szCs w:val="16"/>
          <w:lang w:eastAsia="ru-RU"/>
        </w:rPr>
        <w:t>1.3. Внести в приложение 4.2 к</w:t>
      </w:r>
      <w:r w:rsidRPr="00A64171">
        <w:rPr>
          <w:rFonts w:ascii="Times New Roman" w:eastAsia="Times New Roman" w:hAnsi="Times New Roman" w:cs="Times New Roman"/>
          <w:b/>
          <w:sz w:val="16"/>
          <w:szCs w:val="16"/>
          <w:lang w:eastAsia="ru-RU"/>
        </w:rPr>
        <w:t xml:space="preserve"> </w:t>
      </w:r>
      <w:r w:rsidRPr="00A64171">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A64171" w:rsidRPr="00A64171" w:rsidRDefault="00A64171" w:rsidP="00A64171">
      <w:pPr>
        <w:ind w:firstLine="425"/>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A64171" w:rsidRPr="00A64171" w:rsidRDefault="00A64171" w:rsidP="00A64171">
      <w:pPr>
        <w:ind w:firstLine="425"/>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1.5. Внести в приложение 6.2 к муниципальной программе изменения, изложив его в новой редакции (прилагается).</w:t>
      </w:r>
    </w:p>
    <w:p w:rsidR="00A64171" w:rsidRPr="00A64171" w:rsidRDefault="00A64171" w:rsidP="00A64171">
      <w:pPr>
        <w:ind w:firstLine="425"/>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64171" w:rsidRPr="00A64171" w:rsidRDefault="00A64171" w:rsidP="00A64171">
      <w:pPr>
        <w:widowControl w:val="0"/>
        <w:autoSpaceDE w:val="0"/>
        <w:autoSpaceDN w:val="0"/>
        <w:adjustRightInd w:val="0"/>
        <w:ind w:firstLine="425"/>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64171" w:rsidRPr="00A64171" w:rsidRDefault="00A64171" w:rsidP="00A64171">
      <w:pPr>
        <w:widowControl w:val="0"/>
        <w:autoSpaceDE w:val="0"/>
        <w:autoSpaceDN w:val="0"/>
        <w:adjustRightInd w:val="0"/>
        <w:ind w:firstLine="425"/>
        <w:rPr>
          <w:rFonts w:ascii="Times New Roman" w:eastAsia="Times New Roman" w:hAnsi="Times New Roman" w:cs="Times New Roman"/>
          <w:bCs/>
          <w:sz w:val="16"/>
          <w:szCs w:val="16"/>
          <w:lang w:eastAsia="ru-RU"/>
        </w:rPr>
      </w:pPr>
      <w:r w:rsidRPr="00A64171">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A64171" w:rsidRDefault="00A64171" w:rsidP="00A64171">
      <w:pPr>
        <w:ind w:firstLine="425"/>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5.  Контроль за исполнением настоящего постановления возложить на заместителя главы Мокшанского района Пензенской области по социальным вопросам.</w:t>
      </w:r>
    </w:p>
    <w:p w:rsidR="007F1211" w:rsidRPr="00A64171" w:rsidRDefault="007F1211" w:rsidP="00A64171">
      <w:pPr>
        <w:ind w:firstLine="425"/>
        <w:rPr>
          <w:rFonts w:ascii="Times New Roman" w:eastAsia="Times New Roman" w:hAnsi="Times New Roman" w:cs="Times New Roman"/>
          <w:sz w:val="16"/>
          <w:szCs w:val="16"/>
          <w:lang w:eastAsia="ru-RU"/>
        </w:rPr>
      </w:pPr>
    </w:p>
    <w:p w:rsidR="00A64171" w:rsidRPr="00A64171" w:rsidRDefault="00A64171" w:rsidP="007F1211">
      <w:pPr>
        <w:contextualSpacing/>
        <w:jc w:val="left"/>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Испоняющий полномочия главы</w:t>
      </w:r>
    </w:p>
    <w:p w:rsidR="002A4681" w:rsidRDefault="00A64171" w:rsidP="007F1211">
      <w:pPr>
        <w:pStyle w:val="afd"/>
        <w:rPr>
          <w:sz w:val="16"/>
          <w:szCs w:val="16"/>
        </w:rPr>
      </w:pPr>
      <w:r w:rsidRPr="00A64171">
        <w:rPr>
          <w:rFonts w:ascii="Times New Roman" w:eastAsia="Times New Roman" w:hAnsi="Times New Roman" w:cs="Times New Roman"/>
          <w:b/>
          <w:kern w:val="0"/>
          <w:sz w:val="16"/>
          <w:szCs w:val="16"/>
        </w:rPr>
        <w:t xml:space="preserve">Мокшанского района                                               </w:t>
      </w:r>
      <w:r w:rsidR="007F1211">
        <w:rPr>
          <w:rFonts w:ascii="Times New Roman" w:eastAsia="Times New Roman" w:hAnsi="Times New Roman" w:cs="Times New Roman"/>
          <w:b/>
          <w:kern w:val="0"/>
          <w:sz w:val="16"/>
          <w:szCs w:val="16"/>
        </w:rPr>
        <w:t xml:space="preserve">                                                                                                               </w:t>
      </w:r>
      <w:r w:rsidRPr="00A64171">
        <w:rPr>
          <w:rFonts w:ascii="Times New Roman" w:eastAsia="Times New Roman" w:hAnsi="Times New Roman" w:cs="Times New Roman"/>
          <w:b/>
          <w:kern w:val="0"/>
          <w:sz w:val="16"/>
          <w:szCs w:val="16"/>
        </w:rPr>
        <w:t xml:space="preserve">  А.В.Решенченко</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F1211" w:rsidRDefault="007F1211" w:rsidP="007F1211">
      <w:pPr>
        <w:jc w:val="right"/>
        <w:rPr>
          <w:rFonts w:ascii="Times New Roman" w:eastAsia="Times New Roman" w:hAnsi="Times New Roman" w:cs="Times New Roman"/>
          <w:sz w:val="16"/>
          <w:szCs w:val="16"/>
          <w:lang w:eastAsia="ru-RU"/>
        </w:rPr>
        <w:sectPr w:rsidR="007F1211" w:rsidSect="00A64171">
          <w:pgSz w:w="11906" w:h="16838"/>
          <w:pgMar w:top="851" w:right="707" w:bottom="851" w:left="1418" w:header="510" w:footer="340" w:gutter="0"/>
          <w:pgNumType w:start="11"/>
          <w:cols w:space="708"/>
          <w:docGrid w:linePitch="360"/>
        </w:sectPr>
      </w:pP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 xml:space="preserve">Приложение </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к постановлению администрации</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 Мокшанского района</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 19.12.2024  №1256</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«Приложение № 4.2 к муниципальной программе </w:t>
      </w:r>
    </w:p>
    <w:p w:rsidR="007F1211" w:rsidRPr="007F1211"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Мокшанского района  «Развитие культуры и туризма</w:t>
      </w:r>
    </w:p>
    <w:p w:rsidR="007F1211" w:rsidRPr="007F1211"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 Мокшанского района Пензенской области </w:t>
      </w:r>
    </w:p>
    <w:p w:rsidR="007F1211" w:rsidRPr="007F1211"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на 2014 – 2027 годы» (новая редакция)</w:t>
      </w:r>
    </w:p>
    <w:p w:rsidR="007F1211" w:rsidRPr="007F1211" w:rsidRDefault="007F1211" w:rsidP="007F1211">
      <w:pPr>
        <w:ind w:firstLine="540"/>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РЕСУРСНОЕ ОБЕСПЕЧЕНИЕ</w:t>
      </w:r>
    </w:p>
    <w:p w:rsidR="007F1211" w:rsidRPr="007F1211" w:rsidRDefault="007F1211" w:rsidP="007F1211">
      <w:pPr>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 xml:space="preserve">реализации муниципальной программы </w:t>
      </w:r>
      <w:r>
        <w:rPr>
          <w:rFonts w:ascii="Times New Roman" w:eastAsia="Times New Roman" w:hAnsi="Times New Roman" w:cs="Times New Roman"/>
          <w:b/>
          <w:sz w:val="16"/>
          <w:szCs w:val="16"/>
          <w:lang w:eastAsia="ru-RU"/>
        </w:rPr>
        <w:t xml:space="preserve"> </w:t>
      </w:r>
      <w:r w:rsidRPr="007F1211">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7F1211" w:rsidRPr="007F1211" w:rsidRDefault="007F1211" w:rsidP="007F1211">
      <w:pPr>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p w:rsidR="007F1211" w:rsidRPr="007F1211" w:rsidRDefault="007F1211" w:rsidP="007F1211">
      <w:pPr>
        <w:jc w:val="center"/>
        <w:rPr>
          <w:rFonts w:ascii="Times New Roman" w:eastAsia="Times New Roman" w:hAnsi="Times New Roman" w:cs="Times New Roman"/>
          <w:b/>
          <w:sz w:val="16"/>
          <w:szCs w:val="16"/>
          <w:lang w:eastAsia="ru-RU"/>
        </w:rPr>
      </w:pPr>
    </w:p>
    <w:tbl>
      <w:tblPr>
        <w:tblW w:w="5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651"/>
        <w:gridCol w:w="2619"/>
        <w:gridCol w:w="5323"/>
        <w:gridCol w:w="863"/>
        <w:gridCol w:w="900"/>
        <w:gridCol w:w="953"/>
        <w:gridCol w:w="931"/>
        <w:gridCol w:w="816"/>
        <w:gridCol w:w="950"/>
      </w:tblGrid>
      <w:tr w:rsidR="007F1211" w:rsidRPr="007F1211" w:rsidTr="007F1211">
        <w:trPr>
          <w:cantSplit/>
          <w:trHeight w:val="20"/>
          <w:jc w:val="center"/>
        </w:trPr>
        <w:tc>
          <w:tcPr>
            <w:tcW w:w="1553" w:type="pct"/>
            <w:gridSpan w:val="3"/>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Ответственный исполнитель муниципальной программы</w:t>
            </w:r>
          </w:p>
        </w:tc>
        <w:tc>
          <w:tcPr>
            <w:tcW w:w="3447" w:type="pct"/>
            <w:gridSpan w:val="7"/>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7F1211" w:rsidRPr="007F1211" w:rsidTr="007F1211">
        <w:trPr>
          <w:cantSplit/>
          <w:trHeight w:val="264"/>
          <w:jc w:val="center"/>
        </w:trPr>
        <w:tc>
          <w:tcPr>
            <w:tcW w:w="182"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п/п</w:t>
            </w:r>
          </w:p>
        </w:tc>
        <w:tc>
          <w:tcPr>
            <w:tcW w:w="530"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Статус</w:t>
            </w:r>
          </w:p>
        </w:tc>
        <w:tc>
          <w:tcPr>
            <w:tcW w:w="841"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709"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Источник финансирования</w:t>
            </w:r>
          </w:p>
        </w:tc>
        <w:tc>
          <w:tcPr>
            <w:tcW w:w="1738" w:type="pct"/>
            <w:gridSpan w:val="6"/>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Оценка расходов, тыс. руб.</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1709"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277"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 год</w:t>
            </w:r>
          </w:p>
        </w:tc>
        <w:tc>
          <w:tcPr>
            <w:tcW w:w="289"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 год</w:t>
            </w:r>
          </w:p>
        </w:tc>
        <w:tc>
          <w:tcPr>
            <w:tcW w:w="306"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 год</w:t>
            </w:r>
          </w:p>
        </w:tc>
        <w:tc>
          <w:tcPr>
            <w:tcW w:w="299"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 год</w:t>
            </w:r>
          </w:p>
        </w:tc>
        <w:tc>
          <w:tcPr>
            <w:tcW w:w="262"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 год</w:t>
            </w:r>
          </w:p>
        </w:tc>
        <w:tc>
          <w:tcPr>
            <w:tcW w:w="305"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 год</w:t>
            </w:r>
          </w:p>
        </w:tc>
      </w:tr>
      <w:tr w:rsidR="007F1211" w:rsidRPr="007F1211" w:rsidTr="007F1211">
        <w:trPr>
          <w:cantSplit/>
          <w:trHeight w:val="20"/>
          <w:jc w:val="center"/>
        </w:trPr>
        <w:tc>
          <w:tcPr>
            <w:tcW w:w="182"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w:t>
            </w:r>
          </w:p>
        </w:tc>
        <w:tc>
          <w:tcPr>
            <w:tcW w:w="530"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w:t>
            </w:r>
          </w:p>
        </w:tc>
        <w:tc>
          <w:tcPr>
            <w:tcW w:w="841"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w:t>
            </w:r>
          </w:p>
        </w:tc>
        <w:tc>
          <w:tcPr>
            <w:tcW w:w="1709"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w:t>
            </w:r>
          </w:p>
        </w:tc>
      </w:tr>
      <w:tr w:rsidR="007F1211" w:rsidRPr="007F1211" w:rsidTr="007F1211">
        <w:trPr>
          <w:cantSplit/>
          <w:trHeight w:val="220"/>
          <w:jc w:val="center"/>
        </w:trPr>
        <w:tc>
          <w:tcPr>
            <w:tcW w:w="182"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w:t>
            </w:r>
          </w:p>
        </w:tc>
        <w:tc>
          <w:tcPr>
            <w:tcW w:w="53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Муниципальная программа</w:t>
            </w:r>
          </w:p>
        </w:tc>
        <w:tc>
          <w:tcPr>
            <w:tcW w:w="841"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58650,5</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65104,3</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75386,7 </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71659,8</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74256,5 </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43278,4 </w:t>
            </w:r>
          </w:p>
        </w:tc>
      </w:tr>
      <w:tr w:rsidR="007F1211" w:rsidRPr="007F1211" w:rsidTr="007F1211">
        <w:trPr>
          <w:cantSplit/>
          <w:trHeight w:val="20"/>
          <w:jc w:val="center"/>
        </w:trPr>
        <w:tc>
          <w:tcPr>
            <w:tcW w:w="182"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 т.ч.</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44109,6</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52186,1</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60224,8 </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57937,0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60012,6 </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31546,5 </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1716,0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109,7</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297,3</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99,6</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99,2</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123,5</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ind w:left="-145" w:right="-6"/>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12373,1</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12761,5</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14817,6</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13576,2</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14097,7</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11561,4</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451,8</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r>
      <w:tr w:rsidR="007F1211" w:rsidRPr="007F1211" w:rsidTr="007F1211">
        <w:trPr>
          <w:cantSplit/>
          <w:trHeight w:val="197"/>
          <w:jc w:val="center"/>
        </w:trPr>
        <w:tc>
          <w:tcPr>
            <w:tcW w:w="182"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w:t>
            </w:r>
          </w:p>
        </w:tc>
        <w:tc>
          <w:tcPr>
            <w:tcW w:w="53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Подпрограмма 1</w:t>
            </w:r>
          </w:p>
        </w:tc>
        <w:tc>
          <w:tcPr>
            <w:tcW w:w="841"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Культура</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58396,1</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64777,9</w:t>
            </w:r>
          </w:p>
        </w:tc>
        <w:tc>
          <w:tcPr>
            <w:tcW w:w="306"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   75056,7</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71629,8</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74226,5</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43248,4</w:t>
            </w:r>
          </w:p>
        </w:tc>
      </w:tr>
      <w:tr w:rsidR="007F1211" w:rsidRPr="007F1211" w:rsidTr="007F1211">
        <w:trPr>
          <w:cantSplit/>
          <w:trHeight w:val="345"/>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44055,2</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52126,5</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60164,8</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57907,0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59982,6</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31516,5</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1716,0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109,7</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297,3</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99,6</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99,2</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123,5</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12173,1</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12494,7</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14547,6</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13576,2</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14097,7</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11561,4</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451,8</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47,0</w:t>
            </w:r>
          </w:p>
        </w:tc>
      </w:tr>
      <w:tr w:rsidR="007F1211" w:rsidRPr="007F1211" w:rsidTr="007F1211">
        <w:trPr>
          <w:cantSplit/>
          <w:trHeight w:val="103"/>
          <w:jc w:val="center"/>
        </w:trPr>
        <w:tc>
          <w:tcPr>
            <w:tcW w:w="182"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w:t>
            </w:r>
          </w:p>
        </w:tc>
        <w:tc>
          <w:tcPr>
            <w:tcW w:w="530"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1</w:t>
            </w:r>
          </w:p>
        </w:tc>
        <w:tc>
          <w:tcPr>
            <w:tcW w:w="841"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23744,3</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28983,4</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32466,8</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31925,1</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33052,7</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14618,5</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17702,5</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23478,8</w:t>
            </w:r>
          </w:p>
        </w:tc>
        <w:tc>
          <w:tcPr>
            <w:tcW w:w="306"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   25666,9</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25291,9</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26155,3</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8836,9</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6013,8</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5476,6</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6784,9</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6605,2</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6869,4</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5753,6</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r>
      <w:tr w:rsidR="007F1211" w:rsidRPr="007F1211" w:rsidTr="007F1211">
        <w:trPr>
          <w:cantSplit/>
          <w:trHeight w:val="132"/>
          <w:jc w:val="center"/>
        </w:trPr>
        <w:tc>
          <w:tcPr>
            <w:tcW w:w="182"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2.2</w:t>
            </w:r>
          </w:p>
        </w:tc>
        <w:tc>
          <w:tcPr>
            <w:tcW w:w="530"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2</w:t>
            </w:r>
          </w:p>
        </w:tc>
        <w:tc>
          <w:tcPr>
            <w:tcW w:w="841"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16073,9</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16813,9</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19448,1</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18070,3</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18669,4</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12230,3</w:t>
            </w:r>
          </w:p>
        </w:tc>
      </w:tr>
      <w:tr w:rsidR="007F1211" w:rsidRPr="007F1211" w:rsidTr="007F1211">
        <w:trPr>
          <w:cantSplit/>
          <w:trHeight w:val="294"/>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11895,3</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12554,6</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14874,1</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14349,5</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14802,7</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8945,8</w:t>
            </w:r>
          </w:p>
        </w:tc>
      </w:tr>
      <w:tr w:rsidR="007F1211" w:rsidRPr="007F1211" w:rsidTr="007F1211">
        <w:trPr>
          <w:cantSplit/>
          <w:trHeight w:val="194"/>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123,5</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109,7</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97,3</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99,6</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99,2</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123,5</w:t>
            </w:r>
          </w:p>
        </w:tc>
      </w:tr>
      <w:tr w:rsidR="007F1211" w:rsidRPr="007F1211" w:rsidTr="007F1211">
        <w:trPr>
          <w:cantSplit/>
          <w:trHeight w:val="83"/>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4043,1</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4137,6</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4454,7</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3609,2</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3755,5</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3149,0</w:t>
            </w:r>
          </w:p>
        </w:tc>
      </w:tr>
      <w:tr w:rsidR="007F1211" w:rsidRPr="007F1211" w:rsidTr="007F1211">
        <w:trPr>
          <w:cantSplit/>
          <w:trHeight w:val="74"/>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22,0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r>
      <w:tr w:rsidR="007F1211" w:rsidRPr="007F1211" w:rsidTr="007F1211">
        <w:trPr>
          <w:cantSplit/>
          <w:trHeight w:val="77"/>
          <w:jc w:val="center"/>
        </w:trPr>
        <w:tc>
          <w:tcPr>
            <w:tcW w:w="182"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w:t>
            </w:r>
          </w:p>
        </w:tc>
        <w:tc>
          <w:tcPr>
            <w:tcW w:w="530"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3</w:t>
            </w:r>
          </w:p>
        </w:tc>
        <w:tc>
          <w:tcPr>
            <w:tcW w:w="841"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доступности и качества музейных услуг</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3894,8</w:t>
            </w:r>
          </w:p>
        </w:tc>
        <w:tc>
          <w:tcPr>
            <w:tcW w:w="289"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4322.8</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5346,8</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4872,6</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5031,9</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3575,6</w:t>
            </w:r>
          </w:p>
        </w:tc>
      </w:tr>
      <w:tr w:rsidR="007F1211" w:rsidRPr="007F1211" w:rsidTr="007F1211">
        <w:trPr>
          <w:cantSplit/>
          <w:trHeight w:val="193"/>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3159,2</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3449,5</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4416,3</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3964,9</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4088,2</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2784,0</w:t>
            </w:r>
          </w:p>
        </w:tc>
      </w:tr>
      <w:tr w:rsidR="007F1211" w:rsidRPr="007F1211" w:rsidTr="007F1211">
        <w:trPr>
          <w:cantSplit/>
          <w:trHeight w:val="118"/>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197"/>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728,6</w:t>
            </w:r>
          </w:p>
        </w:tc>
        <w:tc>
          <w:tcPr>
            <w:tcW w:w="289"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866.3</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920,5</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900,7</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936,7</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784,6</w:t>
            </w:r>
          </w:p>
        </w:tc>
      </w:tr>
      <w:tr w:rsidR="007F1211" w:rsidRPr="007F1211" w:rsidTr="007F1211">
        <w:trPr>
          <w:cantSplit/>
          <w:trHeight w:val="162"/>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w:t>
            </w:r>
          </w:p>
        </w:tc>
      </w:tr>
      <w:tr w:rsidR="007F1211" w:rsidRPr="007F1211" w:rsidTr="007F1211">
        <w:trPr>
          <w:cantSplit/>
          <w:trHeight w:val="20"/>
          <w:jc w:val="center"/>
        </w:trPr>
        <w:tc>
          <w:tcPr>
            <w:tcW w:w="182"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w:t>
            </w:r>
          </w:p>
        </w:tc>
        <w:tc>
          <w:tcPr>
            <w:tcW w:w="53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4</w:t>
            </w:r>
          </w:p>
        </w:tc>
        <w:tc>
          <w:tcPr>
            <w:tcW w:w="841"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Повышение качества и доступности дополнительного образования детей в сфере </w:t>
            </w:r>
            <w:r w:rsidRPr="007F1211">
              <w:rPr>
                <w:rFonts w:ascii="Times New Roman" w:eastAsia="Times New Roman" w:hAnsi="Times New Roman" w:cs="Times New Roman"/>
                <w:sz w:val="16"/>
                <w:szCs w:val="16"/>
                <w:lang w:eastAsia="ru-RU"/>
              </w:rPr>
              <w:lastRenderedPageBreak/>
              <w:t>культуры</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12906,6</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14657,7</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17593,0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16761,8</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17472,5</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12824,0</w:t>
            </w:r>
          </w:p>
        </w:tc>
      </w:tr>
      <w:tr w:rsidR="007F1211" w:rsidRPr="007F1211" w:rsidTr="007F1211">
        <w:trPr>
          <w:cantSplit/>
          <w:trHeight w:val="20"/>
          <w:jc w:val="center"/>
        </w:trPr>
        <w:tc>
          <w:tcPr>
            <w:tcW w:w="182"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11252,7</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12643,6</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15207,5</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14300,7</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14936,4</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10949,8</w:t>
            </w:r>
          </w:p>
        </w:tc>
      </w:tr>
      <w:tr w:rsidR="007F1211" w:rsidRPr="007F1211" w:rsidTr="007F1211">
        <w:trPr>
          <w:cantSplit/>
          <w:trHeight w:val="20"/>
          <w:jc w:val="center"/>
        </w:trPr>
        <w:tc>
          <w:tcPr>
            <w:tcW w:w="182"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1249,1</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2014,1</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2385,5</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2461,1</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2536,1</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1874,2</w:t>
            </w:r>
          </w:p>
        </w:tc>
      </w:tr>
      <w:tr w:rsidR="007F1211" w:rsidRPr="007F1211" w:rsidTr="007F1211">
        <w:trPr>
          <w:cantSplit/>
          <w:trHeight w:val="20"/>
          <w:jc w:val="center"/>
        </w:trPr>
        <w:tc>
          <w:tcPr>
            <w:tcW w:w="182"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404,8</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w:t>
            </w:r>
          </w:p>
        </w:tc>
        <w:tc>
          <w:tcPr>
            <w:tcW w:w="53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5</w:t>
            </w:r>
          </w:p>
        </w:tc>
        <w:tc>
          <w:tcPr>
            <w:tcW w:w="841"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Региональный проект «Культурная среда» </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1776,5</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45,5</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1592,5</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138,5</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53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w:t>
            </w:r>
          </w:p>
        </w:tc>
        <w:tc>
          <w:tcPr>
            <w:tcW w:w="53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Подпрограмма 2</w:t>
            </w:r>
          </w:p>
        </w:tc>
        <w:tc>
          <w:tcPr>
            <w:tcW w:w="841"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Туризм</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254,4</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326,4</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123"/>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бюджет Мокшанского района </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54,4</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59,6</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266,8</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270,0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restar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w:t>
            </w:r>
          </w:p>
        </w:tc>
        <w:tc>
          <w:tcPr>
            <w:tcW w:w="530"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1</w:t>
            </w:r>
          </w:p>
        </w:tc>
        <w:tc>
          <w:tcPr>
            <w:tcW w:w="841" w:type="pct"/>
            <w:vMerge w:val="restar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254,4</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326,4</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бюджет Мокшанского района </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54,4</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59,6</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федеральные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266,8</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270,0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jc w:val="center"/>
        </w:trPr>
        <w:tc>
          <w:tcPr>
            <w:tcW w:w="182"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530"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841" w:type="pct"/>
            <w:vMerge/>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1709"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 (внебюджетные средства)</w:t>
            </w:r>
          </w:p>
        </w:tc>
        <w:tc>
          <w:tcPr>
            <w:tcW w:w="2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8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6"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99"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0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bl>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w:t>
      </w:r>
    </w:p>
    <w:p w:rsidR="007F1211" w:rsidRPr="007F1211" w:rsidRDefault="007F1211" w:rsidP="007F1211">
      <w:pPr>
        <w:jc w:val="right"/>
        <w:rPr>
          <w:rFonts w:ascii="Times New Roman" w:eastAsia="Times New Roman" w:hAnsi="Times New Roman" w:cs="Times New Roman"/>
          <w:sz w:val="16"/>
          <w:szCs w:val="16"/>
          <w:lang w:eastAsia="ru-RU"/>
        </w:rPr>
      </w:pP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Приложение </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к постановлению администрации </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Мокшанского района</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от 19.12.2024  №1256 </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«Приложение 5.2 к муниципальной программе</w:t>
      </w:r>
    </w:p>
    <w:p w:rsidR="007F1211" w:rsidRPr="007F1211" w:rsidRDefault="007F1211" w:rsidP="007F1211">
      <w:pPr>
        <w:ind w:firstLine="8931"/>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«Развитие культуры и туризма </w:t>
      </w:r>
    </w:p>
    <w:p w:rsidR="007F1211" w:rsidRPr="007F1211" w:rsidRDefault="007F1211" w:rsidP="007F1211">
      <w:pPr>
        <w:ind w:firstLine="8931"/>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Мокшанского района Пензенской области</w:t>
      </w:r>
    </w:p>
    <w:p w:rsidR="007F1211" w:rsidRPr="007F1211" w:rsidRDefault="007F1211" w:rsidP="007F1211">
      <w:pPr>
        <w:ind w:firstLine="8931"/>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 на 2014 – 2027 годы» (новая редакция) </w:t>
      </w:r>
    </w:p>
    <w:p w:rsidR="007F1211" w:rsidRPr="007F1211" w:rsidRDefault="007F1211" w:rsidP="007F1211">
      <w:pPr>
        <w:ind w:firstLine="540"/>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РЕСУРСНОЕ ОБЕСПЕЧЕНИЕ</w:t>
      </w:r>
    </w:p>
    <w:p w:rsidR="007F1211" w:rsidRPr="007F1211" w:rsidRDefault="007F1211" w:rsidP="007F1211">
      <w:pPr>
        <w:ind w:firstLine="540"/>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r>
        <w:rPr>
          <w:rFonts w:ascii="Times New Roman" w:eastAsia="Times New Roman" w:hAnsi="Times New Roman" w:cs="Times New Roman"/>
          <w:b/>
          <w:sz w:val="16"/>
          <w:szCs w:val="16"/>
          <w:lang w:eastAsia="ru-RU"/>
        </w:rPr>
        <w:t xml:space="preserve"> </w:t>
      </w:r>
      <w:r w:rsidRPr="007F1211">
        <w:rPr>
          <w:rFonts w:ascii="Times New Roman" w:eastAsia="Times New Roman" w:hAnsi="Times New Roman" w:cs="Times New Roman"/>
          <w:b/>
          <w:sz w:val="16"/>
          <w:szCs w:val="16"/>
          <w:lang w:eastAsia="ru-RU"/>
        </w:rPr>
        <w:t>«Развитие культуры</w:t>
      </w:r>
      <w:r w:rsidRPr="007F1211">
        <w:rPr>
          <w:rFonts w:ascii="Times New Roman" w:eastAsia="Times New Roman" w:hAnsi="Times New Roman" w:cs="Times New Roman"/>
          <w:sz w:val="16"/>
          <w:szCs w:val="16"/>
          <w:lang w:eastAsia="ru-RU"/>
        </w:rPr>
        <w:t xml:space="preserve"> </w:t>
      </w:r>
      <w:r w:rsidRPr="007F1211">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7F1211" w:rsidRPr="007F1211" w:rsidRDefault="007F1211" w:rsidP="007F1211">
      <w:pPr>
        <w:ind w:firstLine="540"/>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7F1211" w:rsidRPr="007F1211" w:rsidRDefault="007F1211" w:rsidP="007F1211">
      <w:pPr>
        <w:ind w:firstLine="540"/>
        <w:jc w:val="center"/>
        <w:rPr>
          <w:rFonts w:ascii="Times New Roman" w:eastAsia="Times New Roman" w:hAnsi="Times New Roman" w:cs="Times New Roman"/>
          <w:b/>
          <w:sz w:val="16"/>
          <w:szCs w:val="16"/>
          <w:lang w:val="en-US" w:eastAsia="ru-RU"/>
        </w:rPr>
      </w:pPr>
      <w:r w:rsidRPr="007F1211">
        <w:rPr>
          <w:rFonts w:ascii="Times New Roman" w:eastAsia="Times New Roman" w:hAnsi="Times New Roman" w:cs="Times New Roman"/>
          <w:b/>
          <w:sz w:val="16"/>
          <w:szCs w:val="16"/>
          <w:lang w:eastAsia="ru-RU"/>
        </w:rPr>
        <w:t xml:space="preserve"> на 2022 -2027 годы</w:t>
      </w:r>
    </w:p>
    <w:tbl>
      <w:tblPr>
        <w:tblW w:w="505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129"/>
        <w:gridCol w:w="3692"/>
        <w:gridCol w:w="1945"/>
        <w:gridCol w:w="580"/>
        <w:gridCol w:w="481"/>
        <w:gridCol w:w="549"/>
        <w:gridCol w:w="893"/>
        <w:gridCol w:w="481"/>
        <w:gridCol w:w="844"/>
        <w:gridCol w:w="831"/>
        <w:gridCol w:w="850"/>
        <w:gridCol w:w="850"/>
        <w:gridCol w:w="844"/>
        <w:gridCol w:w="835"/>
      </w:tblGrid>
      <w:tr w:rsidR="007F1211" w:rsidRPr="007F1211" w:rsidTr="007F1211">
        <w:trPr>
          <w:cantSplit/>
          <w:trHeight w:val="20"/>
        </w:trPr>
        <w:tc>
          <w:tcPr>
            <w:tcW w:w="1782" w:type="pct"/>
            <w:gridSpan w:val="3"/>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18" w:type="pct"/>
            <w:gridSpan w:val="12"/>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w:t>
            </w:r>
          </w:p>
        </w:tc>
      </w:tr>
      <w:tr w:rsidR="007F1211" w:rsidRPr="007F1211" w:rsidTr="007F1211">
        <w:trPr>
          <w:cantSplit/>
          <w:trHeight w:val="20"/>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п/п</w:t>
            </w:r>
          </w:p>
        </w:tc>
        <w:tc>
          <w:tcPr>
            <w:tcW w:w="364"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Статус</w:t>
            </w:r>
          </w:p>
        </w:tc>
        <w:tc>
          <w:tcPr>
            <w:tcW w:w="1190"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27"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Ответственный исполнитель, соисполнитель</w:t>
            </w:r>
          </w:p>
        </w:tc>
        <w:tc>
          <w:tcPr>
            <w:tcW w:w="962" w:type="pct"/>
            <w:gridSpan w:val="5"/>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Код бюджетной классификации</w:t>
            </w:r>
          </w:p>
        </w:tc>
        <w:tc>
          <w:tcPr>
            <w:tcW w:w="1629" w:type="pct"/>
            <w:gridSpan w:val="6"/>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7F1211" w:rsidRPr="007F1211" w:rsidTr="007F1211">
        <w:trPr>
          <w:cantSplit/>
          <w:trHeight w:val="20"/>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ind w:right="-117" w:hanging="109"/>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ГРБС</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Рз</w:t>
            </w:r>
          </w:p>
        </w:tc>
        <w:tc>
          <w:tcPr>
            <w:tcW w:w="177"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Пр</w:t>
            </w:r>
            <w:r w:rsidRPr="007F1211">
              <w:rPr>
                <w:rFonts w:ascii="Times New Roman" w:eastAsia="Times New Roman" w:hAnsi="Times New Roman" w:cs="Times New Roman"/>
                <w:sz w:val="16"/>
                <w:szCs w:val="16"/>
                <w:lang w:val="en-US" w:eastAsia="ru-RU"/>
              </w:rPr>
              <w:t xml:space="preserve"> </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ЦС</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ВР</w:t>
            </w:r>
          </w:p>
        </w:tc>
        <w:tc>
          <w:tcPr>
            <w:tcW w:w="272"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 год</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 год</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 год</w:t>
            </w:r>
          </w:p>
        </w:tc>
        <w:tc>
          <w:tcPr>
            <w:tcW w:w="27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 год</w:t>
            </w:r>
          </w:p>
        </w:tc>
        <w:tc>
          <w:tcPr>
            <w:tcW w:w="272"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 год</w:t>
            </w:r>
          </w:p>
        </w:tc>
        <w:tc>
          <w:tcPr>
            <w:tcW w:w="26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 год</w:t>
            </w:r>
          </w:p>
        </w:tc>
      </w:tr>
      <w:tr w:rsidR="007F1211" w:rsidRPr="007F1211" w:rsidTr="007F1211">
        <w:trPr>
          <w:cantSplit/>
          <w:trHeight w:val="264"/>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w:t>
            </w:r>
          </w:p>
        </w:tc>
        <w:tc>
          <w:tcPr>
            <w:tcW w:w="627"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w:t>
            </w:r>
          </w:p>
        </w:tc>
      </w:tr>
      <w:tr w:rsidR="007F1211" w:rsidRPr="007F1211" w:rsidTr="007F1211">
        <w:trPr>
          <w:cantSplit/>
          <w:trHeight w:val="354"/>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Муници-пальная программа</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627"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58603,5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65057,3</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75339,7</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71612,8</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74209,5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43231,4</w:t>
            </w:r>
          </w:p>
        </w:tc>
      </w:tr>
      <w:tr w:rsidR="007F1211" w:rsidRPr="007F1211" w:rsidTr="007F1211">
        <w:trPr>
          <w:cantSplit/>
          <w:trHeight w:val="20"/>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Под-программа </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«Культура»</w:t>
            </w:r>
          </w:p>
        </w:tc>
        <w:tc>
          <w:tcPr>
            <w:tcW w:w="627" w:type="pct"/>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58349,1</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64730,9</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75009,7</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71582,8</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74179,5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43201,4</w:t>
            </w:r>
          </w:p>
        </w:tc>
      </w:tr>
      <w:tr w:rsidR="007F1211" w:rsidRPr="007F1211" w:rsidTr="007F1211">
        <w:trPr>
          <w:cantSplit/>
          <w:trHeight w:val="396"/>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 приятие 1</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p w:rsidR="007F1211" w:rsidRPr="007F1211" w:rsidRDefault="007F1211" w:rsidP="007F1211">
            <w:pPr>
              <w:ind w:right="-114"/>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23716,3</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28955,4</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32451,8</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31897,1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33024,7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14590,5</w:t>
            </w:r>
          </w:p>
        </w:tc>
      </w:tr>
      <w:tr w:rsidR="007F1211" w:rsidRPr="007F1211" w:rsidTr="00EA7ED9">
        <w:trPr>
          <w:cantSplit/>
          <w:trHeight w:val="274"/>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Меро-приятие1</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p w:rsidR="007F1211" w:rsidRPr="007F1211" w:rsidRDefault="007F1211" w:rsidP="007F1211">
            <w:pPr>
              <w:ind w:right="-114"/>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05 1 01 05410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7379,1</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8085,0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11340,0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12313,3</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13176,7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7227,2</w:t>
            </w:r>
          </w:p>
        </w:tc>
      </w:tr>
      <w:tr w:rsidR="007F1211" w:rsidRPr="007F1211" w:rsidTr="007F1211">
        <w:trPr>
          <w:cantSplit/>
          <w:trHeight w:val="228"/>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05 1 01 05410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291,4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2093,6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92,2</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76"/>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1.1.2</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Меро-приятие2</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7" w:type="pct"/>
            <w:vMerge w:val="restar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w:t>
            </w:r>
            <w:r w:rsidRPr="007F1211">
              <w:rPr>
                <w:rFonts w:ascii="Times New Roman" w:eastAsia="Times New Roman" w:hAnsi="Times New Roman" w:cs="Times New Roman"/>
                <w:sz w:val="16"/>
                <w:szCs w:val="16"/>
                <w:lang w:val="en-US" w:eastAsia="ru-RU"/>
              </w:rPr>
              <w:t>1051</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6013,8</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5476,6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6784,9</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6605,2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6869,4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5753,6</w:t>
            </w:r>
          </w:p>
        </w:tc>
      </w:tr>
      <w:tr w:rsidR="007F1211" w:rsidRPr="007F1211" w:rsidTr="007F1211">
        <w:trPr>
          <w:cantSplit/>
          <w:trHeight w:val="276"/>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Z1051</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2573,9</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5939,3</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7198,4</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5942,3</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5942,3</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1609,7</w:t>
            </w:r>
          </w:p>
        </w:tc>
      </w:tr>
      <w:tr w:rsidR="007F1211" w:rsidRPr="007F1211" w:rsidTr="007F1211">
        <w:trPr>
          <w:cantSplit/>
          <w:trHeight w:val="276"/>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Меро-приятие3</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96950</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7458,1</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7280,8</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76"/>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1.1.4</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4</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627" w:type="pct"/>
            <w:vMerge w:val="restar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L5580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76"/>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L5580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76"/>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L5580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76"/>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1.1.5</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5</w:t>
            </w:r>
          </w:p>
        </w:tc>
        <w:tc>
          <w:tcPr>
            <w:tcW w:w="1190" w:type="pct"/>
          </w:tcPr>
          <w:p w:rsidR="007F1211" w:rsidRPr="007F1211" w:rsidRDefault="007F1211" w:rsidP="007F1211">
            <w:pPr>
              <w:ind w:right="-252"/>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культуры «Межпоселенческий центральный районный Дом культуры Мокшанского </w:t>
            </w:r>
          </w:p>
          <w:p w:rsidR="007F1211" w:rsidRPr="007F1211" w:rsidRDefault="007F1211" w:rsidP="007F1211">
            <w:pPr>
              <w:ind w:right="-252"/>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района Пензенской области»</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0510105610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464</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80,1</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76"/>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1.1.6</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6</w:t>
            </w:r>
          </w:p>
        </w:tc>
        <w:tc>
          <w:tcPr>
            <w:tcW w:w="1190" w:type="pct"/>
            <w:vMerge w:val="restart"/>
          </w:tcPr>
          <w:p w:rsidR="007F1211" w:rsidRPr="007F1211" w:rsidRDefault="007F1211" w:rsidP="007F1211">
            <w:pPr>
              <w:ind w:right="-105"/>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7" w:type="pct"/>
            <w:vMerge w:val="restar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05101</w:t>
            </w:r>
            <w:r w:rsidRPr="007F1211">
              <w:rPr>
                <w:rFonts w:ascii="Times New Roman" w:eastAsia="Times New Roman" w:hAnsi="Times New Roman" w:cs="Times New Roman"/>
                <w:sz w:val="16"/>
                <w:szCs w:val="16"/>
                <w:lang w:val="en-US" w:eastAsia="ru-RU"/>
              </w:rPr>
              <w:t>R5194</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76"/>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ind w:right="-105"/>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05101</w:t>
            </w:r>
            <w:r w:rsidRPr="007F1211">
              <w:rPr>
                <w:rFonts w:ascii="Times New Roman" w:eastAsia="Times New Roman" w:hAnsi="Times New Roman" w:cs="Times New Roman"/>
                <w:sz w:val="16"/>
                <w:szCs w:val="16"/>
                <w:lang w:val="en-US" w:eastAsia="ru-RU"/>
              </w:rPr>
              <w:t>R5194</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val="en-US" w:eastAsia="ru-RU"/>
              </w:rPr>
              <w:t>61</w:t>
            </w:r>
            <w:r w:rsidRPr="007F1211">
              <w:rPr>
                <w:rFonts w:ascii="Times New Roman" w:eastAsia="Times New Roman" w:hAnsi="Times New Roman" w:cs="Times New Roman"/>
                <w:sz w:val="16"/>
                <w:szCs w:val="16"/>
                <w:lang w:eastAsia="ru-RU"/>
              </w:rPr>
              <w:t>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605"/>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2</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27" w:type="pc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16061,9</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16801,9</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19426,1</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18058,3</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18657,4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12218,3</w:t>
            </w:r>
          </w:p>
        </w:tc>
      </w:tr>
      <w:tr w:rsidR="007F1211" w:rsidRPr="007F1211" w:rsidTr="007F1211">
        <w:trPr>
          <w:cantSplit/>
          <w:trHeight w:val="449"/>
        </w:trPr>
        <w:tc>
          <w:tcPr>
            <w:tcW w:w="228"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1.2.1</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1</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05 1 02 05430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8586,3</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9140,8</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10508,1</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11150,2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11603,3</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8049,2</w:t>
            </w:r>
          </w:p>
        </w:tc>
      </w:tr>
      <w:tr w:rsidR="007F1211" w:rsidRPr="007F1211" w:rsidTr="007F1211">
        <w:trPr>
          <w:cantSplit/>
          <w:trHeight w:val="291"/>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05 1 02 05430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1641,8</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213,8</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332,6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1"/>
        </w:trPr>
        <w:tc>
          <w:tcPr>
            <w:tcW w:w="228"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1.2.2</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2</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7" w:type="pct"/>
            <w:vMerge w:val="restar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05 1 02 7</w:t>
            </w:r>
            <w:r w:rsidRPr="007F1211">
              <w:rPr>
                <w:rFonts w:ascii="Times New Roman" w:eastAsia="Times New Roman" w:hAnsi="Times New Roman" w:cs="Times New Roman"/>
                <w:sz w:val="16"/>
                <w:szCs w:val="16"/>
                <w:lang w:val="en-US" w:eastAsia="ru-RU"/>
              </w:rPr>
              <w:t>1051</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61</w:t>
            </w:r>
            <w:r w:rsidRPr="007F1211">
              <w:rPr>
                <w:rFonts w:ascii="Times New Roman" w:eastAsia="Times New Roman" w:hAnsi="Times New Roman" w:cs="Times New Roman"/>
                <w:sz w:val="16"/>
                <w:szCs w:val="16"/>
                <w:lang w:val="en-US" w:eastAsia="ru-RU"/>
              </w:rPr>
              <w:t>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3378,9</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3486,6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3756,7</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3602,8</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3746,9</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3138,3</w:t>
            </w:r>
          </w:p>
        </w:tc>
      </w:tr>
      <w:tr w:rsidR="007F1211" w:rsidRPr="007F1211" w:rsidTr="007F1211">
        <w:trPr>
          <w:cantSplit/>
          <w:trHeight w:val="421"/>
        </w:trPr>
        <w:tc>
          <w:tcPr>
            <w:tcW w:w="228"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05 1 02 </w:t>
            </w:r>
            <w:r w:rsidRPr="007F1211">
              <w:rPr>
                <w:rFonts w:ascii="Times New Roman" w:eastAsia="Times New Roman" w:hAnsi="Times New Roman" w:cs="Times New Roman"/>
                <w:sz w:val="16"/>
                <w:szCs w:val="16"/>
                <w:lang w:val="en-US" w:eastAsia="ru-RU"/>
              </w:rPr>
              <w:t>Z1051</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61</w:t>
            </w:r>
            <w:r w:rsidRPr="007F1211">
              <w:rPr>
                <w:rFonts w:ascii="Times New Roman" w:eastAsia="Times New Roman" w:hAnsi="Times New Roman" w:cs="Times New Roman"/>
                <w:sz w:val="16"/>
                <w:szCs w:val="16"/>
                <w:lang w:val="en-US" w:eastAsia="ru-RU"/>
              </w:rPr>
              <w:t>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1422,6</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2949,1</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3783,3</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2949,1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2949,1</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896,6</w:t>
            </w:r>
          </w:p>
        </w:tc>
      </w:tr>
      <w:tr w:rsidR="007F1211" w:rsidRPr="007F1211" w:rsidTr="007F1211">
        <w:trPr>
          <w:cantSplit/>
          <w:trHeight w:val="421"/>
        </w:trPr>
        <w:tc>
          <w:tcPr>
            <w:tcW w:w="22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3</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0510296960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1"/>
        </w:trPr>
        <w:tc>
          <w:tcPr>
            <w:tcW w:w="22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1.2.4</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4</w:t>
            </w:r>
          </w:p>
        </w:tc>
        <w:tc>
          <w:tcPr>
            <w:tcW w:w="1190" w:type="pct"/>
          </w:tcPr>
          <w:p w:rsidR="007F1211" w:rsidRPr="007F1211" w:rsidRDefault="007F1211" w:rsidP="007F1211">
            <w:pPr>
              <w:ind w:right="-110"/>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05 1 02 </w:t>
            </w:r>
            <w:r w:rsidRPr="007F1211">
              <w:rPr>
                <w:rFonts w:ascii="Times New Roman" w:eastAsia="Times New Roman" w:hAnsi="Times New Roman" w:cs="Times New Roman"/>
                <w:sz w:val="16"/>
                <w:szCs w:val="16"/>
                <w:lang w:val="en-US" w:eastAsia="ru-RU"/>
              </w:rPr>
              <w:t>R519</w:t>
            </w:r>
            <w:r w:rsidRPr="007F1211">
              <w:rPr>
                <w:rFonts w:ascii="Times New Roman" w:eastAsia="Times New Roman" w:hAnsi="Times New Roman" w:cs="Times New Roman"/>
                <w:sz w:val="16"/>
                <w:szCs w:val="16"/>
                <w:lang w:eastAsia="ru-RU"/>
              </w:rPr>
              <w:t>3</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1"/>
        </w:trPr>
        <w:tc>
          <w:tcPr>
            <w:tcW w:w="22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1.2.5</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тие 5 </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Издание Книги Памяти Мокшанского района</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05 1 02 05690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1"/>
        </w:trPr>
        <w:tc>
          <w:tcPr>
            <w:tcW w:w="22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1.2.6</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6</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05102М3431</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464</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1"/>
        </w:trPr>
        <w:tc>
          <w:tcPr>
            <w:tcW w:w="22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1.2.7</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7</w:t>
            </w:r>
          </w:p>
        </w:tc>
        <w:tc>
          <w:tcPr>
            <w:tcW w:w="1190" w:type="pct"/>
          </w:tcPr>
          <w:p w:rsidR="007F1211" w:rsidRPr="007F1211" w:rsidRDefault="007F1211" w:rsidP="007F1211">
            <w:pPr>
              <w:ind w:right="-110"/>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 xml:space="preserve">05 1 02 </w:t>
            </w:r>
            <w:r w:rsidRPr="007F1211">
              <w:rPr>
                <w:rFonts w:ascii="Times New Roman" w:eastAsia="Times New Roman" w:hAnsi="Times New Roman" w:cs="Times New Roman"/>
                <w:sz w:val="16"/>
                <w:szCs w:val="16"/>
                <w:lang w:val="en-US" w:eastAsia="ru-RU"/>
              </w:rPr>
              <w:t>R519F</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1"/>
        </w:trPr>
        <w:tc>
          <w:tcPr>
            <w:tcW w:w="228"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1.2.8</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8</w:t>
            </w:r>
          </w:p>
        </w:tc>
        <w:tc>
          <w:tcPr>
            <w:tcW w:w="1190" w:type="pct"/>
            <w:vMerge w:val="restart"/>
          </w:tcPr>
          <w:p w:rsidR="007F1211" w:rsidRPr="007F1211" w:rsidRDefault="007F1211" w:rsidP="007F1211">
            <w:pPr>
              <w:ind w:right="-110"/>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27" w:type="pct"/>
            <w:vMerge w:val="restar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05 1 02 </w:t>
            </w:r>
            <w:r w:rsidRPr="007F1211">
              <w:rPr>
                <w:rFonts w:ascii="Times New Roman" w:eastAsia="Times New Roman" w:hAnsi="Times New Roman" w:cs="Times New Roman"/>
                <w:sz w:val="16"/>
                <w:szCs w:val="16"/>
                <w:lang w:val="en-US" w:eastAsia="ru-RU"/>
              </w:rPr>
              <w:t>R519</w:t>
            </w:r>
            <w:r w:rsidRPr="007F1211">
              <w:rPr>
                <w:rFonts w:ascii="Times New Roman" w:eastAsia="Times New Roman" w:hAnsi="Times New Roman" w:cs="Times New Roman"/>
                <w:sz w:val="16"/>
                <w:szCs w:val="16"/>
                <w:lang w:eastAsia="ru-RU"/>
              </w:rPr>
              <w:t>7</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134,2</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1"/>
        </w:trPr>
        <w:tc>
          <w:tcPr>
            <w:tcW w:w="228"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ind w:right="-110"/>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05 1 02 </w:t>
            </w:r>
            <w:r w:rsidRPr="007F1211">
              <w:rPr>
                <w:rFonts w:ascii="Times New Roman" w:eastAsia="Times New Roman" w:hAnsi="Times New Roman" w:cs="Times New Roman"/>
                <w:sz w:val="16"/>
                <w:szCs w:val="16"/>
                <w:lang w:val="en-US" w:eastAsia="ru-RU"/>
              </w:rPr>
              <w:t>L519</w:t>
            </w:r>
            <w:r w:rsidRPr="007F1211">
              <w:rPr>
                <w:rFonts w:ascii="Times New Roman" w:eastAsia="Times New Roman" w:hAnsi="Times New Roman" w:cs="Times New Roman"/>
                <w:sz w:val="16"/>
                <w:szCs w:val="16"/>
                <w:lang w:eastAsia="ru-RU"/>
              </w:rPr>
              <w:t>7</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125,5</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111,3</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111,6</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113,5</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134,2</w:t>
            </w:r>
          </w:p>
        </w:tc>
      </w:tr>
      <w:tr w:rsidR="007F1211" w:rsidRPr="007F1211" w:rsidTr="007F1211">
        <w:trPr>
          <w:cantSplit/>
          <w:trHeight w:val="421"/>
        </w:trPr>
        <w:tc>
          <w:tcPr>
            <w:tcW w:w="22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1.2.9</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тие 9</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7F1211" w:rsidRPr="007F1211" w:rsidRDefault="007F1211" w:rsidP="007F1211">
            <w:pPr>
              <w:autoSpaceDE w:val="0"/>
              <w:autoSpaceDN w:val="0"/>
              <w:adjustRightInd w:val="0"/>
              <w:rPr>
                <w:rFonts w:ascii="Times New Roman" w:eastAsia="Times New Roman" w:hAnsi="Times New Roman" w:cs="Times New Roman"/>
                <w:sz w:val="16"/>
                <w:szCs w:val="16"/>
                <w:lang w:eastAsia="ru-RU"/>
              </w:rPr>
            </w:pPr>
          </w:p>
        </w:tc>
        <w:tc>
          <w:tcPr>
            <w:tcW w:w="627" w:type="pct"/>
            <w:vAlign w:val="center"/>
          </w:tcPr>
          <w:p w:rsidR="007F1211" w:rsidRPr="007F1211" w:rsidRDefault="007F1211" w:rsidP="007F1211">
            <w:pPr>
              <w:ind w:right="-114"/>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05 1 02 76270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653,5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641,5</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689,5</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662"/>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3</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доступности и качества музейных услуг</w:t>
            </w:r>
          </w:p>
        </w:tc>
        <w:tc>
          <w:tcPr>
            <w:tcW w:w="627" w:type="pct"/>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3887,8</w:t>
            </w:r>
          </w:p>
        </w:tc>
        <w:tc>
          <w:tcPr>
            <w:tcW w:w="26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4315.8</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5336,8</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4865,6</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5024,9</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3568,7</w:t>
            </w:r>
          </w:p>
        </w:tc>
      </w:tr>
      <w:tr w:rsidR="007F1211" w:rsidRPr="007F1211" w:rsidTr="007F1211">
        <w:trPr>
          <w:cantSplit/>
          <w:trHeight w:val="543"/>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1.3.1</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1</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05 1 03 05440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2464,7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2544,2</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3040,6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3177,3</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3300,6</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2346,8</w:t>
            </w:r>
          </w:p>
        </w:tc>
      </w:tr>
      <w:tr w:rsidR="007F1211" w:rsidRPr="007F1211" w:rsidTr="007F1211">
        <w:trPr>
          <w:cantSplit/>
          <w:trHeight w:val="543"/>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05 1 03 05440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125,7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117,7</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303,0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44"/>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1.3.2</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2</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7" w:type="pct"/>
            <w:vMerge w:val="restar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05 1 03 7</w:t>
            </w:r>
            <w:r w:rsidRPr="007F1211">
              <w:rPr>
                <w:rFonts w:ascii="Times New Roman" w:eastAsia="Times New Roman" w:hAnsi="Times New Roman" w:cs="Times New Roman"/>
                <w:sz w:val="16"/>
                <w:szCs w:val="16"/>
                <w:lang w:val="en-US" w:eastAsia="ru-RU"/>
              </w:rPr>
              <w:t>1051</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728,6</w:t>
            </w:r>
          </w:p>
        </w:tc>
        <w:tc>
          <w:tcPr>
            <w:tcW w:w="26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866.3</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920,5</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900,7</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936,7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784,6</w:t>
            </w:r>
          </w:p>
        </w:tc>
      </w:tr>
      <w:tr w:rsidR="007F1211" w:rsidRPr="007F1211" w:rsidTr="007F1211">
        <w:trPr>
          <w:cantSplit/>
          <w:trHeight w:val="544"/>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05 1 03 </w:t>
            </w:r>
            <w:r w:rsidRPr="007F1211">
              <w:rPr>
                <w:rFonts w:ascii="Times New Roman" w:eastAsia="Times New Roman" w:hAnsi="Times New Roman" w:cs="Times New Roman"/>
                <w:sz w:val="16"/>
                <w:szCs w:val="16"/>
                <w:lang w:val="en-US" w:eastAsia="ru-RU"/>
              </w:rPr>
              <w:t>Z</w:t>
            </w:r>
            <w:r w:rsidRPr="007F1211">
              <w:rPr>
                <w:rFonts w:ascii="Times New Roman" w:eastAsia="Times New Roman" w:hAnsi="Times New Roman" w:cs="Times New Roman"/>
                <w:sz w:val="16"/>
                <w:szCs w:val="16"/>
                <w:lang w:eastAsia="ru-RU"/>
              </w:rPr>
              <w:t>1051</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568,8</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787,6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1072,7</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787,6</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787,6</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437,3</w:t>
            </w:r>
          </w:p>
        </w:tc>
      </w:tr>
      <w:tr w:rsidR="007F1211" w:rsidRPr="007F1211" w:rsidTr="007F1211">
        <w:trPr>
          <w:cantSplit/>
          <w:trHeight w:val="544"/>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1.3.3</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3</w:t>
            </w:r>
          </w:p>
        </w:tc>
        <w:tc>
          <w:tcPr>
            <w:tcW w:w="1190" w:type="pct"/>
          </w:tcPr>
          <w:p w:rsidR="007F1211" w:rsidRPr="007F1211" w:rsidRDefault="007F1211" w:rsidP="007F1211">
            <w:pPr>
              <w:ind w:right="-105"/>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7" w:type="pc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05103</w:t>
            </w:r>
            <w:r w:rsidRPr="007F1211">
              <w:rPr>
                <w:rFonts w:ascii="Times New Roman" w:eastAsia="Times New Roman" w:hAnsi="Times New Roman" w:cs="Times New Roman"/>
                <w:sz w:val="16"/>
                <w:szCs w:val="16"/>
                <w:lang w:val="en-US" w:eastAsia="ru-RU"/>
              </w:rPr>
              <w:t>R5194</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4</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12906,6</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14657,7</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17593,0</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16761,8</w:t>
            </w:r>
          </w:p>
        </w:tc>
        <w:tc>
          <w:tcPr>
            <w:tcW w:w="272"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17472,5</w:t>
            </w:r>
          </w:p>
        </w:tc>
        <w:tc>
          <w:tcPr>
            <w:tcW w:w="268"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12823,9</w:t>
            </w:r>
          </w:p>
        </w:tc>
      </w:tr>
      <w:tr w:rsidR="007F1211" w:rsidRPr="007F1211" w:rsidTr="007F1211">
        <w:trPr>
          <w:cantSplit/>
          <w:trHeight w:val="470"/>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1.4.1</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1</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05 1 04 05420</w:t>
            </w:r>
          </w:p>
        </w:tc>
        <w:tc>
          <w:tcPr>
            <w:tcW w:w="154"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10297,5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11172,4</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12830,1</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13207,4</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13843,1</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10579,6</w:t>
            </w:r>
          </w:p>
        </w:tc>
      </w:tr>
      <w:tr w:rsidR="007F1211" w:rsidRPr="007F1211" w:rsidTr="007F1211">
        <w:trPr>
          <w:cantSplit/>
          <w:trHeight w:val="20"/>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05 1 04 05420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520,0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420,0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1013,6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1012"/>
        </w:trPr>
        <w:tc>
          <w:tcPr>
            <w:tcW w:w="22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1.4.2</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2</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05 1 04 76250</w:t>
            </w:r>
          </w:p>
        </w:tc>
        <w:tc>
          <w:tcPr>
            <w:tcW w:w="154"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r>
      <w:tr w:rsidR="007F1211" w:rsidRPr="007F1211" w:rsidTr="007F1211">
        <w:trPr>
          <w:cantSplit/>
          <w:trHeight w:val="469"/>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1.4.3</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3</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работников бюджетной сферы в связи с увеличением минимального размера оплаты труда</w:t>
            </w:r>
          </w:p>
        </w:tc>
        <w:tc>
          <w:tcPr>
            <w:tcW w:w="627" w:type="pct"/>
            <w:vMerge w:val="restar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051047</w:t>
            </w:r>
            <w:r w:rsidRPr="007F1211">
              <w:rPr>
                <w:rFonts w:ascii="Times New Roman" w:eastAsia="Times New Roman" w:hAnsi="Times New Roman" w:cs="Times New Roman"/>
                <w:sz w:val="16"/>
                <w:szCs w:val="16"/>
                <w:lang w:val="en-US" w:eastAsia="ru-RU"/>
              </w:rPr>
              <w:t>105</w:t>
            </w:r>
            <w:r w:rsidRPr="007F1211">
              <w:rPr>
                <w:rFonts w:ascii="Times New Roman" w:eastAsia="Times New Roman" w:hAnsi="Times New Roman" w:cs="Times New Roman"/>
                <w:sz w:val="16"/>
                <w:szCs w:val="16"/>
                <w:lang w:eastAsia="ru-RU"/>
              </w:rPr>
              <w:t>3</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231,1</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418,0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586,8</w:t>
            </w:r>
          </w:p>
        </w:tc>
        <w:tc>
          <w:tcPr>
            <w:tcW w:w="27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586,8</w:t>
            </w:r>
          </w:p>
        </w:tc>
        <w:tc>
          <w:tcPr>
            <w:tcW w:w="272"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586,8</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316,1</w:t>
            </w:r>
          </w:p>
        </w:tc>
      </w:tr>
      <w:tr w:rsidR="007F1211" w:rsidRPr="007F1211" w:rsidTr="007F1211">
        <w:trPr>
          <w:cantSplit/>
          <w:trHeight w:val="469"/>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05104</w:t>
            </w:r>
            <w:r w:rsidRPr="007F1211">
              <w:rPr>
                <w:rFonts w:ascii="Times New Roman" w:eastAsia="Times New Roman" w:hAnsi="Times New Roman" w:cs="Times New Roman"/>
                <w:sz w:val="16"/>
                <w:szCs w:val="16"/>
                <w:lang w:val="en-US" w:eastAsia="ru-RU"/>
              </w:rPr>
              <w:t xml:space="preserve"> Z 105</w:t>
            </w:r>
            <w:r w:rsidRPr="007F1211">
              <w:rPr>
                <w:rFonts w:ascii="Times New Roman" w:eastAsia="Times New Roman" w:hAnsi="Times New Roman" w:cs="Times New Roman"/>
                <w:sz w:val="16"/>
                <w:szCs w:val="16"/>
                <w:lang w:eastAsia="ru-RU"/>
              </w:rPr>
              <w:t>3</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81,7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104,6</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146,7</w:t>
            </w:r>
          </w:p>
        </w:tc>
        <w:tc>
          <w:tcPr>
            <w:tcW w:w="27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146,7</w:t>
            </w:r>
          </w:p>
        </w:tc>
        <w:tc>
          <w:tcPr>
            <w:tcW w:w="272"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16,6</w:t>
            </w:r>
          </w:p>
        </w:tc>
      </w:tr>
      <w:tr w:rsidR="007F1211" w:rsidRPr="007F1211" w:rsidTr="007F1211">
        <w:trPr>
          <w:cantSplit/>
          <w:trHeight w:val="469"/>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1.4.4</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4</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27" w:type="pct"/>
            <w:vMerge w:val="restar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051047</w:t>
            </w:r>
            <w:r w:rsidRPr="007F1211">
              <w:rPr>
                <w:rFonts w:ascii="Times New Roman" w:eastAsia="Times New Roman" w:hAnsi="Times New Roman" w:cs="Times New Roman"/>
                <w:sz w:val="16"/>
                <w:szCs w:val="16"/>
                <w:lang w:val="en-US" w:eastAsia="ru-RU"/>
              </w:rPr>
              <w:t>1052</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986,7</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1564,8</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1798,7</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1874,3</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1949,3</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1526,8</w:t>
            </w:r>
          </w:p>
        </w:tc>
      </w:tr>
      <w:tr w:rsidR="007F1211" w:rsidRPr="007F1211" w:rsidTr="007F1211">
        <w:trPr>
          <w:cantSplit/>
          <w:trHeight w:val="469"/>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05104</w:t>
            </w:r>
            <w:r w:rsidRPr="007F1211">
              <w:rPr>
                <w:rFonts w:ascii="Times New Roman" w:eastAsia="Times New Roman" w:hAnsi="Times New Roman" w:cs="Times New Roman"/>
                <w:sz w:val="16"/>
                <w:szCs w:val="16"/>
                <w:lang w:val="en-US" w:eastAsia="ru-RU"/>
              </w:rPr>
              <w:t xml:space="preserve"> Z 1052</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353,1</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946,6</w:t>
            </w:r>
          </w:p>
        </w:tc>
        <w:tc>
          <w:tcPr>
            <w:tcW w:w="27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1217,1</w:t>
            </w:r>
          </w:p>
        </w:tc>
        <w:tc>
          <w:tcPr>
            <w:tcW w:w="27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946,6</w:t>
            </w:r>
          </w:p>
        </w:tc>
        <w:tc>
          <w:tcPr>
            <w:tcW w:w="272"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946,6</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353,5</w:t>
            </w:r>
          </w:p>
        </w:tc>
      </w:tr>
      <w:tr w:rsidR="007F1211" w:rsidRPr="007F1211" w:rsidTr="007F1211">
        <w:trPr>
          <w:cantSplit/>
          <w:trHeight w:val="469"/>
        </w:trPr>
        <w:tc>
          <w:tcPr>
            <w:tcW w:w="228" w:type="pct"/>
            <w:vMerge w:val="restar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1.4.5</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5</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поддержку отрасли культуры</w:t>
            </w:r>
          </w:p>
        </w:tc>
        <w:tc>
          <w:tcPr>
            <w:tcW w:w="627" w:type="pct"/>
            <w:vMerge w:val="restar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 xml:space="preserve">05 1 04 </w:t>
            </w:r>
            <w:r w:rsidRPr="007F1211">
              <w:rPr>
                <w:rFonts w:ascii="Times New Roman" w:eastAsia="Times New Roman" w:hAnsi="Times New Roman" w:cs="Times New Roman"/>
                <w:sz w:val="16"/>
                <w:szCs w:val="16"/>
                <w:lang w:val="en-US" w:eastAsia="ru-RU"/>
              </w:rPr>
              <w:t>R</w:t>
            </w:r>
            <w:r w:rsidRPr="007F1211">
              <w:rPr>
                <w:rFonts w:ascii="Times New Roman" w:eastAsia="Times New Roman" w:hAnsi="Times New Roman" w:cs="Times New Roman"/>
                <w:sz w:val="16"/>
                <w:szCs w:val="16"/>
                <w:lang w:eastAsia="ru-RU"/>
              </w:rPr>
              <w:t>519</w:t>
            </w:r>
            <w:r w:rsidRPr="007F1211">
              <w:rPr>
                <w:rFonts w:ascii="Times New Roman" w:eastAsia="Times New Roman" w:hAnsi="Times New Roman" w:cs="Times New Roman"/>
                <w:sz w:val="16"/>
                <w:szCs w:val="16"/>
                <w:lang w:val="en-US" w:eastAsia="ru-RU"/>
              </w:rPr>
              <w:t>0</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323"/>
        </w:trPr>
        <w:tc>
          <w:tcPr>
            <w:tcW w:w="228" w:type="pct"/>
            <w:vMerge/>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 xml:space="preserve">05 1 04 </w:t>
            </w:r>
            <w:r w:rsidRPr="007F1211">
              <w:rPr>
                <w:rFonts w:ascii="Times New Roman" w:eastAsia="Times New Roman" w:hAnsi="Times New Roman" w:cs="Times New Roman"/>
                <w:sz w:val="16"/>
                <w:szCs w:val="16"/>
                <w:lang w:val="en-US" w:eastAsia="ru-RU"/>
              </w:rPr>
              <w:t>R</w:t>
            </w:r>
            <w:r w:rsidRPr="007F1211">
              <w:rPr>
                <w:rFonts w:ascii="Times New Roman" w:eastAsia="Times New Roman" w:hAnsi="Times New Roman" w:cs="Times New Roman"/>
                <w:sz w:val="16"/>
                <w:szCs w:val="16"/>
                <w:lang w:eastAsia="ru-RU"/>
              </w:rPr>
              <w:t>519</w:t>
            </w:r>
            <w:r w:rsidRPr="007F1211">
              <w:rPr>
                <w:rFonts w:ascii="Times New Roman" w:eastAsia="Times New Roman" w:hAnsi="Times New Roman" w:cs="Times New Roman"/>
                <w:sz w:val="16"/>
                <w:szCs w:val="16"/>
                <w:lang w:val="en-US" w:eastAsia="ru-RU"/>
              </w:rPr>
              <w:t>0</w:t>
            </w:r>
          </w:p>
        </w:tc>
        <w:tc>
          <w:tcPr>
            <w:tcW w:w="154"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323"/>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6</w:t>
            </w:r>
          </w:p>
        </w:tc>
        <w:tc>
          <w:tcPr>
            <w:tcW w:w="1190" w:type="pct"/>
          </w:tcPr>
          <w:p w:rsidR="007F1211" w:rsidRPr="007F1211" w:rsidRDefault="007F1211" w:rsidP="007F1211">
            <w:pPr>
              <w:ind w:right="-110"/>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05 1 04 </w:t>
            </w:r>
            <w:r w:rsidRPr="007F1211">
              <w:rPr>
                <w:rFonts w:ascii="Times New Roman" w:eastAsia="Times New Roman" w:hAnsi="Times New Roman" w:cs="Times New Roman"/>
                <w:sz w:val="16"/>
                <w:szCs w:val="16"/>
                <w:lang w:val="en-US" w:eastAsia="ru-RU"/>
              </w:rPr>
              <w:t>L</w:t>
            </w:r>
            <w:r w:rsidRPr="007F1211">
              <w:rPr>
                <w:rFonts w:ascii="Times New Roman" w:eastAsia="Times New Roman" w:hAnsi="Times New Roman" w:cs="Times New Roman"/>
                <w:sz w:val="16"/>
                <w:szCs w:val="16"/>
                <w:lang w:eastAsia="ru-RU"/>
              </w:rPr>
              <w:t>5196</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323"/>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1.4.7</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7</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05 1 04 </w:t>
            </w:r>
            <w:r w:rsidRPr="007F1211">
              <w:rPr>
                <w:rFonts w:ascii="Times New Roman" w:eastAsia="Times New Roman" w:hAnsi="Times New Roman" w:cs="Times New Roman"/>
                <w:sz w:val="16"/>
                <w:szCs w:val="16"/>
                <w:lang w:val="en-US" w:eastAsia="ru-RU"/>
              </w:rPr>
              <w:t>M</w:t>
            </w:r>
            <w:r w:rsidRPr="007F1211">
              <w:rPr>
                <w:rFonts w:ascii="Times New Roman" w:eastAsia="Times New Roman" w:hAnsi="Times New Roman" w:cs="Times New Roman"/>
                <w:sz w:val="16"/>
                <w:szCs w:val="16"/>
                <w:lang w:eastAsia="ru-RU"/>
              </w:rPr>
              <w:t>5196</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323"/>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1.4.8</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8</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Бековского района Пензенской области бюджету муниципального образования (МБУ ДО ДШИ)</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05 1 04 79032</w:t>
            </w:r>
          </w:p>
        </w:tc>
        <w:tc>
          <w:tcPr>
            <w:tcW w:w="154"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323"/>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1.4.9</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9</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(МБУ ДО ДШИ)</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18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07</w:t>
            </w:r>
          </w:p>
        </w:tc>
        <w:tc>
          <w:tcPr>
            <w:tcW w:w="177"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03</w:t>
            </w:r>
          </w:p>
        </w:tc>
        <w:tc>
          <w:tcPr>
            <w:tcW w:w="288"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05 1 04 79031</w:t>
            </w:r>
          </w:p>
        </w:tc>
        <w:tc>
          <w:tcPr>
            <w:tcW w:w="154" w:type="pct"/>
          </w:tcPr>
          <w:p w:rsidR="007F1211" w:rsidRPr="007F1211" w:rsidRDefault="007F1211" w:rsidP="007F1211">
            <w:pPr>
              <w:jc w:val="center"/>
              <w:rPr>
                <w:rFonts w:ascii="Times New Roman" w:eastAsia="Times New Roman" w:hAnsi="Times New Roman" w:cs="Times New Roman"/>
                <w:strike/>
                <w:sz w:val="16"/>
                <w:szCs w:val="16"/>
                <w:lang w:eastAsia="ru-RU"/>
              </w:rPr>
            </w:pPr>
            <w:r w:rsidRPr="007F1211">
              <w:rPr>
                <w:rFonts w:ascii="Times New Roman" w:eastAsia="Times New Roman" w:hAnsi="Times New Roman" w:cs="Times New Roman"/>
                <w:sz w:val="16"/>
                <w:szCs w:val="16"/>
                <w:lang w:eastAsia="ru-RU"/>
              </w:rPr>
              <w:t>611</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404,8</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32"/>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5</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Региональный проект «Культурная среда» </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1776,5</w:t>
            </w:r>
          </w:p>
        </w:tc>
        <w:tc>
          <w:tcPr>
            <w:tcW w:w="268"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32"/>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1.5.1</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1</w:t>
            </w:r>
          </w:p>
        </w:tc>
        <w:tc>
          <w:tcPr>
            <w:tcW w:w="1190" w:type="pct"/>
          </w:tcPr>
          <w:p w:rsidR="007F1211" w:rsidRPr="007F1211" w:rsidRDefault="007F1211" w:rsidP="007F1211">
            <w:pPr>
              <w:autoSpaceDE w:val="0"/>
              <w:autoSpaceDN w:val="0"/>
              <w:adjustRightInd w:val="0"/>
              <w:spacing w:before="120"/>
              <w:ind w:right="-107"/>
              <w:jc w:val="left"/>
              <w:outlineLvl w:val="2"/>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051А1М3431</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32"/>
        </w:trPr>
        <w:tc>
          <w:tcPr>
            <w:tcW w:w="228" w:type="pct"/>
            <w:vMerge w:val="restar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1.5.2</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2</w:t>
            </w:r>
          </w:p>
        </w:tc>
        <w:tc>
          <w:tcPr>
            <w:tcW w:w="1190" w:type="pct"/>
            <w:vMerge w:val="restart"/>
          </w:tcPr>
          <w:p w:rsidR="007F1211" w:rsidRPr="007F1211" w:rsidRDefault="007F1211" w:rsidP="007F1211">
            <w:pPr>
              <w:ind w:right="-107"/>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627" w:type="pct"/>
            <w:vMerge w:val="restar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051А173430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464</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32"/>
        </w:trPr>
        <w:tc>
          <w:tcPr>
            <w:tcW w:w="228" w:type="pct"/>
            <w:vMerge/>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051А1М3431</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464</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c>
          <w:tcPr>
            <w:tcW w:w="268"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shd w:val="clear" w:color="auto" w:fill="auto"/>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32"/>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1.5.3</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3</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Создание модельных муниципальных библиотек</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051А154540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32"/>
        </w:trPr>
        <w:tc>
          <w:tcPr>
            <w:tcW w:w="228" w:type="pct"/>
            <w:vMerge w:val="restar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1.5.4</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4</w:t>
            </w:r>
          </w:p>
        </w:tc>
        <w:tc>
          <w:tcPr>
            <w:tcW w:w="1190" w:type="pct"/>
            <w:vMerge w:val="restart"/>
            <w:vAlign w:val="center"/>
          </w:tcPr>
          <w:p w:rsidR="007F1211" w:rsidRPr="007F1211" w:rsidRDefault="007F1211" w:rsidP="007F1211">
            <w:pPr>
              <w:ind w:right="-107"/>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27" w:type="pct"/>
            <w:vMerge w:val="restar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051А155198</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635"/>
        </w:trPr>
        <w:tc>
          <w:tcPr>
            <w:tcW w:w="228" w:type="pct"/>
            <w:vMerge/>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051А155198</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536"/>
        </w:trPr>
        <w:tc>
          <w:tcPr>
            <w:tcW w:w="228" w:type="pct"/>
            <w:vMerge w:val="restar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1.5.5</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5</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Техническое оснащение муниципальных музеев</w:t>
            </w:r>
          </w:p>
        </w:tc>
        <w:tc>
          <w:tcPr>
            <w:tcW w:w="627" w:type="pct"/>
            <w:vMerge w:val="restar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051А155900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1592,5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29"/>
        </w:trPr>
        <w:tc>
          <w:tcPr>
            <w:tcW w:w="228" w:type="pct"/>
            <w:vMerge/>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051А155900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407"/>
        </w:trPr>
        <w:tc>
          <w:tcPr>
            <w:tcW w:w="228" w:type="pct"/>
            <w:vMerge/>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051А155900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17,5</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635"/>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6</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"Региональный проект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Творческие люди "</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635"/>
        </w:trPr>
        <w:tc>
          <w:tcPr>
            <w:tcW w:w="228" w:type="pct"/>
            <w:vMerge w:val="restar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1.6.1</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1</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051А255194</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635"/>
        </w:trPr>
        <w:tc>
          <w:tcPr>
            <w:tcW w:w="228" w:type="pct"/>
            <w:vMerge/>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МБУК «Мокшанская МЦРБ</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051А255194</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612</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Под-программа </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«Туризм»</w:t>
            </w:r>
          </w:p>
        </w:tc>
        <w:tc>
          <w:tcPr>
            <w:tcW w:w="627" w:type="pct"/>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254,4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326,4</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r>
      <w:tr w:rsidR="007F1211" w:rsidRPr="007F1211" w:rsidTr="007F1211">
        <w:trPr>
          <w:cantSplit/>
          <w:trHeight w:val="236"/>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Основное меро-приятие </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27" w:type="pc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254,4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326,4</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r>
      <w:tr w:rsidR="007F1211" w:rsidRPr="007F1211" w:rsidTr="007F1211">
        <w:trPr>
          <w:cantSplit/>
          <w:trHeight w:val="20"/>
        </w:trPr>
        <w:tc>
          <w:tcPr>
            <w:tcW w:w="228" w:type="pc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2.1.1</w:t>
            </w:r>
          </w:p>
        </w:tc>
        <w:tc>
          <w:tcPr>
            <w:tcW w:w="364"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Меро-приятие1 </w:t>
            </w:r>
          </w:p>
        </w:tc>
        <w:tc>
          <w:tcPr>
            <w:tcW w:w="1190" w:type="pc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27" w:type="pc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08</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01</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05 2 01 23410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r>
      <w:tr w:rsidR="007F1211" w:rsidRPr="007F1211" w:rsidTr="007F1211">
        <w:trPr>
          <w:cantSplit/>
          <w:trHeight w:val="20"/>
        </w:trPr>
        <w:tc>
          <w:tcPr>
            <w:tcW w:w="228" w:type="pct"/>
            <w:vMerge w:val="restart"/>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2.1.2</w:t>
            </w:r>
          </w:p>
        </w:tc>
        <w:tc>
          <w:tcPr>
            <w:tcW w:w="364"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2</w:t>
            </w:r>
          </w:p>
        </w:tc>
        <w:tc>
          <w:tcPr>
            <w:tcW w:w="1190" w:type="pct"/>
            <w:vMerge w:val="restart"/>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27" w:type="pct"/>
            <w:vMerge w:val="restart"/>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w:t>
            </w: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2 01 М1200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w:t>
            </w:r>
          </w:p>
        </w:tc>
        <w:tc>
          <w:tcPr>
            <w:tcW w:w="272"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2,</w:t>
            </w:r>
            <w:r w:rsidRPr="007F1211">
              <w:rPr>
                <w:rFonts w:ascii="Times New Roman" w:eastAsia="Times New Roman" w:hAnsi="Times New Roman" w:cs="Times New Roman"/>
                <w:sz w:val="16"/>
                <w:szCs w:val="16"/>
                <w:lang w:val="en-US" w:eastAsia="ru-RU"/>
              </w:rPr>
              <w:t>8</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trPr>
        <w:tc>
          <w:tcPr>
            <w:tcW w:w="228" w:type="pct"/>
            <w:vMerge/>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05 2 01 </w:t>
            </w:r>
            <w:r w:rsidRPr="007F1211">
              <w:rPr>
                <w:rFonts w:ascii="Times New Roman" w:eastAsia="Times New Roman" w:hAnsi="Times New Roman" w:cs="Times New Roman"/>
                <w:sz w:val="16"/>
                <w:szCs w:val="16"/>
                <w:lang w:val="en-US" w:eastAsia="ru-RU"/>
              </w:rPr>
              <w:t>S</w:t>
            </w:r>
            <w:r w:rsidRPr="007F1211">
              <w:rPr>
                <w:rFonts w:ascii="Times New Roman" w:eastAsia="Times New Roman" w:hAnsi="Times New Roman" w:cs="Times New Roman"/>
                <w:sz w:val="16"/>
                <w:szCs w:val="16"/>
                <w:lang w:eastAsia="ru-RU"/>
              </w:rPr>
              <w:t>1200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w:t>
            </w:r>
          </w:p>
        </w:tc>
        <w:tc>
          <w:tcPr>
            <w:tcW w:w="272" w:type="pct"/>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val="en-US" w:eastAsia="ru-RU"/>
              </w:rPr>
              <w:t>22</w:t>
            </w:r>
            <w:r w:rsidRPr="007F1211">
              <w:rPr>
                <w:rFonts w:ascii="Times New Roman" w:eastAsia="Times New Roman" w:hAnsi="Times New Roman" w:cs="Times New Roman"/>
                <w:sz w:val="16"/>
                <w:szCs w:val="16"/>
                <w:lang w:eastAsia="ru-RU"/>
              </w:rPr>
              <w:t>,</w:t>
            </w:r>
            <w:r w:rsidRPr="007F1211">
              <w:rPr>
                <w:rFonts w:ascii="Times New Roman" w:eastAsia="Times New Roman" w:hAnsi="Times New Roman" w:cs="Times New Roman"/>
                <w:sz w:val="16"/>
                <w:szCs w:val="16"/>
                <w:lang w:val="en-US" w:eastAsia="ru-RU"/>
              </w:rPr>
              <w:t>2</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trPr>
        <w:tc>
          <w:tcPr>
            <w:tcW w:w="228" w:type="pct"/>
            <w:vMerge/>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p>
        </w:tc>
        <w:tc>
          <w:tcPr>
            <w:tcW w:w="364"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1190" w:type="pct"/>
            <w:vMerge/>
          </w:tcPr>
          <w:p w:rsidR="007F1211" w:rsidRPr="007F1211" w:rsidRDefault="007F1211" w:rsidP="007F1211">
            <w:pPr>
              <w:jc w:val="left"/>
              <w:rPr>
                <w:rFonts w:ascii="Times New Roman" w:eastAsia="Times New Roman" w:hAnsi="Times New Roman" w:cs="Times New Roman"/>
                <w:sz w:val="16"/>
                <w:szCs w:val="16"/>
                <w:lang w:eastAsia="ru-RU"/>
              </w:rPr>
            </w:pPr>
          </w:p>
        </w:tc>
        <w:tc>
          <w:tcPr>
            <w:tcW w:w="627" w:type="pct"/>
            <w:vMerge/>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p>
        </w:tc>
        <w:tc>
          <w:tcPr>
            <w:tcW w:w="18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177"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c>
          <w:tcPr>
            <w:tcW w:w="28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 2 01 S1200</w:t>
            </w:r>
          </w:p>
        </w:tc>
        <w:tc>
          <w:tcPr>
            <w:tcW w:w="15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296,4</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300,0</w:t>
            </w:r>
          </w:p>
        </w:tc>
        <w:tc>
          <w:tcPr>
            <w:tcW w:w="274"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trPr>
        <w:tc>
          <w:tcPr>
            <w:tcW w:w="228" w:type="pct"/>
            <w:vMerge w:val="restart"/>
            <w:tcBorders>
              <w:top w:val="single" w:sz="4" w:space="0" w:color="auto"/>
              <w:left w:val="single" w:sz="4" w:space="0" w:color="auto"/>
              <w:right w:val="single" w:sz="4" w:space="0" w:color="auto"/>
            </w:tcBorders>
          </w:tcPr>
          <w:p w:rsidR="007F1211" w:rsidRPr="007F1211" w:rsidRDefault="007F1211" w:rsidP="007F1211">
            <w:pPr>
              <w:ind w:right="-132" w:hanging="10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2.1.3</w:t>
            </w:r>
          </w:p>
        </w:tc>
        <w:tc>
          <w:tcPr>
            <w:tcW w:w="364"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Мероприятие 3</w:t>
            </w:r>
          </w:p>
        </w:tc>
        <w:tc>
          <w:tcPr>
            <w:tcW w:w="1190"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27" w:type="pct"/>
            <w:vMerge w:val="restart"/>
            <w:tcBorders>
              <w:top w:val="single" w:sz="4" w:space="0" w:color="auto"/>
              <w:left w:val="single" w:sz="4" w:space="0" w:color="auto"/>
              <w:right w:val="single" w:sz="4" w:space="0" w:color="auto"/>
            </w:tcBorders>
            <w:vAlign w:val="center"/>
          </w:tcPr>
          <w:p w:rsidR="007F1211" w:rsidRPr="007F1211" w:rsidRDefault="007F1211" w:rsidP="007F1211">
            <w:pPr>
              <w:ind w:right="-11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w:t>
            </w:r>
          </w:p>
        </w:tc>
        <w:tc>
          <w:tcPr>
            <w:tcW w:w="18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1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c>
          <w:tcPr>
            <w:tcW w:w="28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05201 Z1200</w:t>
            </w:r>
          </w:p>
        </w:tc>
        <w:tc>
          <w:tcPr>
            <w:tcW w:w="154"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w:t>
            </w:r>
          </w:p>
        </w:tc>
        <w:tc>
          <w:tcPr>
            <w:tcW w:w="27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r w:rsidR="007F1211" w:rsidRPr="007F1211" w:rsidTr="007F1211">
        <w:trPr>
          <w:cantSplit/>
          <w:trHeight w:val="20"/>
        </w:trPr>
        <w:tc>
          <w:tcPr>
            <w:tcW w:w="228"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36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1190"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627"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18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901</w:t>
            </w:r>
          </w:p>
        </w:tc>
        <w:tc>
          <w:tcPr>
            <w:tcW w:w="15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1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c>
          <w:tcPr>
            <w:tcW w:w="28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05201 71200</w:t>
            </w:r>
          </w:p>
        </w:tc>
        <w:tc>
          <w:tcPr>
            <w:tcW w:w="154"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w:t>
            </w:r>
          </w:p>
        </w:tc>
        <w:tc>
          <w:tcPr>
            <w:tcW w:w="27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r>
    </w:tbl>
    <w:p w:rsidR="007F1211" w:rsidRPr="007F1211" w:rsidRDefault="007F1211" w:rsidP="007F1211">
      <w:pPr>
        <w:autoSpaceDE w:val="0"/>
        <w:autoSpaceDN w:val="0"/>
        <w:adjustRightInd w:val="0"/>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 </w:t>
      </w:r>
    </w:p>
    <w:p w:rsidR="007F1211" w:rsidRPr="007F1211" w:rsidRDefault="007F1211" w:rsidP="007F1211">
      <w:pPr>
        <w:jc w:val="right"/>
        <w:rPr>
          <w:rFonts w:ascii="Times New Roman" w:eastAsia="Times New Roman" w:hAnsi="Times New Roman" w:cs="Times New Roman"/>
          <w:sz w:val="16"/>
          <w:szCs w:val="16"/>
          <w:lang w:eastAsia="ru-RU"/>
        </w:rPr>
      </w:pPr>
    </w:p>
    <w:p w:rsidR="007F1211" w:rsidRPr="007F1211" w:rsidRDefault="007F1211" w:rsidP="007F1211">
      <w:pPr>
        <w:jc w:val="right"/>
        <w:rPr>
          <w:rFonts w:ascii="Times New Roman" w:eastAsia="Times New Roman" w:hAnsi="Times New Roman" w:cs="Times New Roman"/>
          <w:sz w:val="16"/>
          <w:szCs w:val="16"/>
          <w:lang w:eastAsia="ru-RU"/>
        </w:rPr>
      </w:pPr>
    </w:p>
    <w:p w:rsidR="007F1211" w:rsidRDefault="007F1211" w:rsidP="007F1211">
      <w:pPr>
        <w:jc w:val="left"/>
        <w:rPr>
          <w:rFonts w:ascii="Times New Roman" w:eastAsia="Times New Roman" w:hAnsi="Times New Roman" w:cs="Times New Roman"/>
          <w:sz w:val="16"/>
          <w:szCs w:val="16"/>
          <w:lang w:eastAsia="ru-RU"/>
        </w:rPr>
        <w:sectPr w:rsidR="007F1211" w:rsidSect="00EA7ED9">
          <w:pgSz w:w="16838" w:h="11906" w:orient="landscape"/>
          <w:pgMar w:top="567" w:right="851" w:bottom="426" w:left="851" w:header="340" w:footer="227" w:gutter="0"/>
          <w:pgNumType w:start="13"/>
          <w:cols w:space="708"/>
          <w:docGrid w:linePitch="360"/>
        </w:sectPr>
      </w:pP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Приложение к постановлению</w:t>
      </w:r>
    </w:p>
    <w:p w:rsidR="007F1211" w:rsidRPr="007F1211" w:rsidRDefault="007F1211" w:rsidP="007F1211">
      <w:pPr>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администрации Мокшанского района</w:t>
      </w:r>
    </w:p>
    <w:p w:rsidR="007F1211" w:rsidRPr="007F1211"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от 19.12.2024  №1256 </w:t>
      </w:r>
    </w:p>
    <w:p w:rsidR="007F1211" w:rsidRPr="007F1211"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«Приложение 6.2.</w:t>
      </w:r>
    </w:p>
    <w:p w:rsidR="0073481C"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к муниципальной программе Мокшанского района «Развитие культуры и туризма </w:t>
      </w:r>
    </w:p>
    <w:p w:rsidR="007F1211" w:rsidRPr="007F1211"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Мокшанского района</w:t>
      </w:r>
      <w:r w:rsidR="0073481C">
        <w:rPr>
          <w:rFonts w:ascii="Times New Roman" w:eastAsia="Times New Roman" w:hAnsi="Times New Roman" w:cs="Times New Roman"/>
          <w:sz w:val="16"/>
          <w:szCs w:val="16"/>
          <w:lang w:eastAsia="ru-RU"/>
        </w:rPr>
        <w:t xml:space="preserve"> </w:t>
      </w:r>
      <w:r w:rsidRPr="007F1211">
        <w:rPr>
          <w:rFonts w:ascii="Times New Roman" w:eastAsia="Times New Roman" w:hAnsi="Times New Roman" w:cs="Times New Roman"/>
          <w:sz w:val="16"/>
          <w:szCs w:val="16"/>
          <w:lang w:eastAsia="ru-RU"/>
        </w:rPr>
        <w:t>Пензенской области на 2014 – 2027 годы»</w:t>
      </w:r>
    </w:p>
    <w:p w:rsidR="007F1211" w:rsidRPr="007F1211" w:rsidRDefault="007F1211" w:rsidP="007F1211">
      <w:pPr>
        <w:ind w:firstLine="8505"/>
        <w:jc w:val="righ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(новая редакция)</w:t>
      </w:r>
    </w:p>
    <w:p w:rsidR="007F1211" w:rsidRPr="007F1211" w:rsidRDefault="007F1211" w:rsidP="007F1211">
      <w:pPr>
        <w:ind w:firstLine="540"/>
        <w:rPr>
          <w:rFonts w:ascii="Times New Roman" w:eastAsia="Times New Roman" w:hAnsi="Times New Roman" w:cs="Times New Roman"/>
          <w:sz w:val="16"/>
          <w:szCs w:val="16"/>
          <w:lang w:eastAsia="ru-RU"/>
        </w:rPr>
      </w:pPr>
    </w:p>
    <w:p w:rsidR="007F1211" w:rsidRPr="007F1211" w:rsidRDefault="007F1211" w:rsidP="007F1211">
      <w:pPr>
        <w:autoSpaceDE w:val="0"/>
        <w:autoSpaceDN w:val="0"/>
        <w:adjustRightInd w:val="0"/>
        <w:ind w:hanging="142"/>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ПЕРЕЧЕНЬ</w:t>
      </w:r>
    </w:p>
    <w:p w:rsidR="007F1211" w:rsidRPr="007F1211" w:rsidRDefault="007F1211" w:rsidP="007F1211">
      <w:pPr>
        <w:ind w:hanging="142"/>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73481C">
        <w:rPr>
          <w:rFonts w:ascii="Times New Roman" w:eastAsia="Times New Roman" w:hAnsi="Times New Roman" w:cs="Times New Roman"/>
          <w:b/>
          <w:sz w:val="16"/>
          <w:szCs w:val="16"/>
          <w:lang w:eastAsia="ru-RU"/>
        </w:rPr>
        <w:t xml:space="preserve"> </w:t>
      </w:r>
      <w:r w:rsidRPr="007F1211">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7F1211" w:rsidRPr="007F1211" w:rsidRDefault="007F1211" w:rsidP="007F1211">
      <w:pPr>
        <w:tabs>
          <w:tab w:val="center" w:pos="7555"/>
          <w:tab w:val="left" w:pos="10125"/>
        </w:tabs>
        <w:ind w:hanging="142"/>
        <w:jc w:val="center"/>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на 2022-2027 годы</w:t>
      </w:r>
    </w:p>
    <w:p w:rsidR="007F1211" w:rsidRPr="007F1211" w:rsidRDefault="007F1211" w:rsidP="007F1211">
      <w:pPr>
        <w:ind w:hanging="142"/>
        <w:jc w:val="center"/>
        <w:rPr>
          <w:rFonts w:ascii="Times New Roman" w:eastAsia="Times New Roman" w:hAnsi="Times New Roman" w:cs="Times New Roman"/>
          <w:sz w:val="16"/>
          <w:szCs w:val="16"/>
          <w:lang w:eastAsia="ru-RU"/>
        </w:rPr>
      </w:pPr>
    </w:p>
    <w:tbl>
      <w:tblPr>
        <w:tblW w:w="4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2531"/>
        <w:gridCol w:w="2018"/>
        <w:gridCol w:w="819"/>
        <w:gridCol w:w="882"/>
        <w:gridCol w:w="1051"/>
        <w:gridCol w:w="807"/>
        <w:gridCol w:w="1163"/>
        <w:gridCol w:w="879"/>
        <w:gridCol w:w="837"/>
        <w:gridCol w:w="2139"/>
        <w:gridCol w:w="1241"/>
      </w:tblGrid>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п/п</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Наименование основного мероприятия, мероприятия</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Исполнители</w:t>
            </w:r>
          </w:p>
        </w:tc>
        <w:tc>
          <w:tcPr>
            <w:tcW w:w="271"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Срок испол-нения (год)</w:t>
            </w:r>
          </w:p>
        </w:tc>
        <w:tc>
          <w:tcPr>
            <w:tcW w:w="1859" w:type="pct"/>
            <w:gridSpan w:val="6"/>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Объем финансирования, тыс. рублей</w:t>
            </w:r>
          </w:p>
        </w:tc>
        <w:tc>
          <w:tcPr>
            <w:tcW w:w="708"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ind w:left="-31" w:right="-66"/>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73481C" w:rsidRPr="007F1211" w:rsidTr="0073481C">
        <w:trPr>
          <w:trHeight w:val="4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271"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vMerge w:val="restart"/>
            <w:tcBorders>
              <w:top w:val="single" w:sz="4" w:space="0" w:color="auto"/>
              <w:left w:val="single" w:sz="4" w:space="0" w:color="auto"/>
              <w:right w:val="single" w:sz="4" w:space="0" w:color="auto"/>
            </w:tcBorders>
          </w:tcPr>
          <w:p w:rsidR="007F1211" w:rsidRPr="007F1211" w:rsidRDefault="007F1211" w:rsidP="007F1211">
            <w:pPr>
              <w:ind w:left="176" w:hanging="176"/>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всего</w:t>
            </w:r>
          </w:p>
        </w:tc>
        <w:tc>
          <w:tcPr>
            <w:tcW w:w="348"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бюджет Мокшанского района </w:t>
            </w:r>
          </w:p>
        </w:tc>
        <w:tc>
          <w:tcPr>
            <w:tcW w:w="267" w:type="pct"/>
            <w:vMerge w:val="restart"/>
            <w:tcBorders>
              <w:top w:val="single" w:sz="4" w:space="0" w:color="auto"/>
              <w:left w:val="single" w:sz="4" w:space="0" w:color="auto"/>
              <w:right w:val="single" w:sz="4" w:space="0" w:color="auto"/>
            </w:tcBorders>
          </w:tcPr>
          <w:p w:rsidR="007F1211" w:rsidRPr="007F1211" w:rsidRDefault="007F1211" w:rsidP="0073481C">
            <w:pPr>
              <w:ind w:right="-92"/>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Феде-ральные средства </w:t>
            </w:r>
          </w:p>
        </w:tc>
        <w:tc>
          <w:tcPr>
            <w:tcW w:w="385"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бюджет Пензенской области</w:t>
            </w:r>
          </w:p>
        </w:tc>
        <w:tc>
          <w:tcPr>
            <w:tcW w:w="567" w:type="pct"/>
            <w:gridSpan w:val="2"/>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Иные источники</w:t>
            </w:r>
          </w:p>
        </w:tc>
        <w:tc>
          <w:tcPr>
            <w:tcW w:w="708"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587"/>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271"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vMerge/>
            <w:tcBorders>
              <w:left w:val="single" w:sz="4" w:space="0" w:color="auto"/>
              <w:bottom w:val="single" w:sz="4" w:space="0" w:color="auto"/>
              <w:right w:val="single" w:sz="4" w:space="0" w:color="auto"/>
            </w:tcBorders>
          </w:tcPr>
          <w:p w:rsidR="007F1211" w:rsidRPr="007F1211" w:rsidRDefault="007F1211" w:rsidP="007F1211">
            <w:pPr>
              <w:ind w:left="176" w:hanging="176"/>
              <w:jc w:val="center"/>
              <w:rPr>
                <w:rFonts w:ascii="Times New Roman" w:eastAsia="Times New Roman" w:hAnsi="Times New Roman" w:cs="Times New Roman"/>
                <w:sz w:val="16"/>
                <w:szCs w:val="16"/>
                <w:lang w:eastAsia="ru-RU"/>
              </w:rPr>
            </w:pPr>
          </w:p>
        </w:tc>
        <w:tc>
          <w:tcPr>
            <w:tcW w:w="348"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267"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385"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внебюд жетные</w:t>
            </w:r>
          </w:p>
          <w:p w:rsidR="007F1211" w:rsidRPr="007F1211" w:rsidRDefault="007F1211" w:rsidP="007F1211">
            <w:pPr>
              <w:ind w:left="-152" w:right="-178"/>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источники</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Ср-ва иных бюджетов</w:t>
            </w:r>
          </w:p>
        </w:tc>
        <w:tc>
          <w:tcPr>
            <w:tcW w:w="708"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w:t>
            </w:r>
          </w:p>
        </w:tc>
        <w:tc>
          <w:tcPr>
            <w:tcW w:w="83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w:t>
            </w:r>
          </w:p>
        </w:tc>
        <w:tc>
          <w:tcPr>
            <w:tcW w:w="66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tc>
      </w:tr>
      <w:tr w:rsidR="0073481C" w:rsidRPr="007F1211" w:rsidTr="0073481C">
        <w:trPr>
          <w:trHeight w:val="20"/>
          <w:jc w:val="center"/>
        </w:trPr>
        <w:tc>
          <w:tcPr>
            <w:tcW w:w="4588" w:type="pct"/>
            <w:gridSpan w:val="11"/>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Подпрограмма 1.«Культура»</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F1211" w:rsidRPr="007F1211" w:rsidTr="0073481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b/>
                <w:sz w:val="16"/>
                <w:szCs w:val="16"/>
                <w:lang w:eastAsia="ru-RU"/>
              </w:rPr>
              <w:t>Цель подпрограммы</w:t>
            </w:r>
            <w:r w:rsidRPr="007F1211">
              <w:rPr>
                <w:rFonts w:ascii="Times New Roman" w:eastAsia="Times New Roman" w:hAnsi="Times New Roman" w:cs="Times New Roman"/>
                <w:sz w:val="16"/>
                <w:szCs w:val="16"/>
                <w:lang w:eastAsia="ru-RU"/>
              </w:rPr>
              <w:t xml:space="preserve"> - сохранение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7F1211" w:rsidRPr="007F1211" w:rsidTr="0073481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b/>
                <w:sz w:val="16"/>
                <w:szCs w:val="16"/>
                <w:lang w:eastAsia="ru-RU"/>
              </w:rPr>
            </w:pPr>
            <w:r w:rsidRPr="007F1211">
              <w:rPr>
                <w:rFonts w:ascii="Times New Roman" w:eastAsia="Times New Roman" w:hAnsi="Times New Roman" w:cs="Times New Roman"/>
                <w:b/>
                <w:sz w:val="16"/>
                <w:szCs w:val="16"/>
                <w:lang w:eastAsia="ru-RU"/>
              </w:rPr>
              <w:t>Задачи подпрограммы:</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Повышение доступности и качества библиотечных услуг;</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Повышение доступности и качества музейных услуг;</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73481C" w:rsidRPr="007F1211" w:rsidTr="0073481C">
        <w:trPr>
          <w:trHeight w:val="20"/>
          <w:jc w:val="center"/>
        </w:trPr>
        <w:tc>
          <w:tcPr>
            <w:tcW w:w="4588" w:type="pct"/>
            <w:gridSpan w:val="11"/>
            <w:tcBorders>
              <w:top w:val="single" w:sz="4" w:space="0" w:color="auto"/>
              <w:left w:val="single" w:sz="4" w:space="0" w:color="auto"/>
              <w:bottom w:val="single" w:sz="4" w:space="0" w:color="auto"/>
              <w:right w:val="single" w:sz="4" w:space="0" w:color="auto"/>
            </w:tcBorders>
          </w:tcPr>
          <w:p w:rsidR="007F1211" w:rsidRPr="007F1211" w:rsidRDefault="007F1211" w:rsidP="00252353">
            <w:pPr>
              <w:numPr>
                <w:ilvl w:val="1"/>
                <w:numId w:val="19"/>
              </w:num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w:t>
            </w: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F1211" w:rsidRPr="007F1211" w:rsidRDefault="007F1211" w:rsidP="007F1211">
            <w:pPr>
              <w:ind w:right="-95"/>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Уточнение подобъектного состава.</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объектов ежегодно</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объектов ежегодно</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объектов ежегодно</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объектов ежегодно</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объектов ежегодно</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объектов ежегодно</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«Музей А.Г. Малышкина»</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Выпуск буклетов, проведение мероприятий</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2.3</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Не менее 5 буклетов в год , 2 статей, 2 акций </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Не менее 5 буклетов в год , 2 статей, 2 акций </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Не менее 5 буклетов в год , 2 статей, 2 акций </w:t>
            </w:r>
          </w:p>
          <w:p w:rsidR="0073481C" w:rsidRPr="007F1211" w:rsidRDefault="0073481C"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Не менее 5 буклетов в год , 2 статей, 2 акций </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Не менее 5 буклетов в год , 2 статей, 2 акций </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Не менее 5 буклетов в год , 2 статей, 2 акций </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Проведение ежегодных книжночитатель</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ских кампаний и акций, которые направлены на поддержание престижа чтения и его общественной значимости</w:t>
            </w:r>
          </w:p>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Проведение мероприятий</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2.2</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в год</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1.1.4.</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2.2</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4 человек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4 человек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4 человек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4 человек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4 человек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4 человек в год</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1.1.5.</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Реализация программы "Волонтеры культуры"</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Проведение мероприятий</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мероприятий</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мероприятий</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мероприятий</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мероприятий</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мероприятий</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3 мероприятий</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1.1.6.</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ind w:right="-65"/>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«Музей А.Г. Малышкина»</w:t>
            </w:r>
          </w:p>
          <w:p w:rsidR="007F1211" w:rsidRPr="007F1211" w:rsidRDefault="007F1211" w:rsidP="007F1211">
            <w:pPr>
              <w:jc w:val="left"/>
              <w:rPr>
                <w:rFonts w:ascii="Times New Roman" w:eastAsia="Times New Roman" w:hAnsi="Times New Roman" w:cs="Times New Roman"/>
                <w:sz w:val="16"/>
                <w:szCs w:val="16"/>
                <w:lang w:eastAsia="ru-RU"/>
              </w:rPr>
            </w:pP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Проведение выставок, мероприятий</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2.3</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12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12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12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12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12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12 в год</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1.1.7.</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ind w:right="-143"/>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Проведение ежегодных:</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Проведение фестивалей</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8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8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8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8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8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10,0</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8 в год</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101"/>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1.1.8.</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7670,5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7670,5</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«МЦРДК»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1.1</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10178,6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10178,6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11432,2</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11432,2</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12313,3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12313,3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13176,7</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13176,7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7227,3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7227,3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1.1.9.</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Повышение оплаты труда работников муниципальных учреждений культуры в </w:t>
            </w:r>
            <w:r w:rsidRPr="007F1211">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МБУК «МЦРДК»</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8587,7</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2573,9</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6013,8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«МЦРДК»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10971,1</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5939,3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5031,8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13983,2</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7198,4</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6784,8</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12547,5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5942,3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6605,2</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12811,7</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5942,3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6869,4</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7363,2</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1609,6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5753,6</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1.1.10.</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7458,1</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7458,1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«МЦРДК»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7280,8</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7280,8</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7036,3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1.1.11.</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«МЦРДК»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1.1.12.</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«Межпоселенчес-кий центральный районный Дом культуры Мокшанского района Пензенской области»</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«МЦРДК»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80,1</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1.1.13.</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«МЦРДК»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200,0</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1.1.14.</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3481C">
            <w:pPr>
              <w:ind w:right="-86"/>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«МЦРДК»</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«МЦРДК»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2.1,</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4588" w:type="pct"/>
            <w:gridSpan w:val="11"/>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1.1.15.</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10817,5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10817,5</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обеспечение деятельности МБУДО ДШИ </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2.4,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11592,4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11592,4</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13843,7</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13843,7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13207,4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13207,4</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13843,1</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13843,1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10579,6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10579,6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1.1.16.</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работников бюджетной сферы в связи с увеличением минимального размера оплаты труда</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312,8</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81,7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231,1</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обеспечение деятельности МБУДО ДШИ </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2.4,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522,6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104,6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418,0</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733,5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733,5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733,5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146,7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586,8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332,8</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316,1</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1.1.17.</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3481C">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1339,8</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353,1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986,7</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обеспечение деятельности МБУДО ДШИ </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2.4,</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2511,4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946,6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1564,8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3015,8</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1217,1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1798,7</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2820,9</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946,6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1874,3</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2895,9</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946,6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1949,3</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1880,3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353,5</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1526,8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1.1.18.</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поддержку отрасли культуры</w:t>
            </w:r>
          </w:p>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обеспечение деятельности МБУДО ДШИ </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2.4,</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1.1.19.</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3481C">
            <w:pPr>
              <w:ind w:right="-86"/>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обеспечение деятельности МБУДО ДШИ </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2.4,</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1.1.20.</w:t>
            </w:r>
          </w:p>
        </w:tc>
        <w:tc>
          <w:tcPr>
            <w:tcW w:w="838" w:type="pct"/>
            <w:vMerge w:val="restart"/>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68" w:type="pct"/>
            <w:vMerge w:val="restart"/>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обеспечение деятельности МБУДО ДШИ </w:t>
            </w:r>
          </w:p>
        </w:tc>
        <w:tc>
          <w:tcPr>
            <w:tcW w:w="412"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2.4,</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64"/>
          <w:jc w:val="center"/>
        </w:trPr>
        <w:tc>
          <w:tcPr>
            <w:tcW w:w="244"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1.1.21.</w:t>
            </w:r>
          </w:p>
        </w:tc>
        <w:tc>
          <w:tcPr>
            <w:tcW w:w="838" w:type="pct"/>
            <w:vMerge w:val="restart"/>
            <w:tcBorders>
              <w:left w:val="single" w:sz="4" w:space="0" w:color="auto"/>
              <w:right w:val="single" w:sz="4" w:space="0" w:color="auto"/>
            </w:tcBorders>
          </w:tcPr>
          <w:p w:rsidR="0073481C"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Бековского района Пензенской области бюджету муниципального образования</w:t>
            </w:r>
          </w:p>
        </w:tc>
        <w:tc>
          <w:tcPr>
            <w:tcW w:w="668" w:type="pct"/>
            <w:vMerge w:val="restart"/>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0,4</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МБУДО ДШИ</w:t>
            </w:r>
          </w:p>
        </w:tc>
        <w:tc>
          <w:tcPr>
            <w:tcW w:w="412"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2.4,</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64"/>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64"/>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79"/>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4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88"/>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30"/>
          <w:jc w:val="center"/>
        </w:trPr>
        <w:tc>
          <w:tcPr>
            <w:tcW w:w="244"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1.1.22.</w:t>
            </w:r>
          </w:p>
        </w:tc>
        <w:tc>
          <w:tcPr>
            <w:tcW w:w="838" w:type="pct"/>
            <w:vMerge w:val="restart"/>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Бековского района </w:t>
            </w:r>
            <w:r w:rsidRPr="007F1211">
              <w:rPr>
                <w:rFonts w:ascii="Times New Roman" w:eastAsia="Times New Roman" w:hAnsi="Times New Roman" w:cs="Times New Roman"/>
                <w:sz w:val="16"/>
                <w:szCs w:val="16"/>
                <w:lang w:eastAsia="ru-RU"/>
              </w:rPr>
              <w:lastRenderedPageBreak/>
              <w:t>Пензенской области</w:t>
            </w:r>
          </w:p>
        </w:tc>
        <w:tc>
          <w:tcPr>
            <w:tcW w:w="668" w:type="pct"/>
            <w:vMerge w:val="restart"/>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 ДО ДШИ</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404,8</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404,8</w:t>
            </w:r>
          </w:p>
        </w:tc>
        <w:tc>
          <w:tcPr>
            <w:tcW w:w="708" w:type="pct"/>
            <w:vMerge w:val="restart"/>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МБУДО ДШИ</w:t>
            </w:r>
          </w:p>
        </w:tc>
        <w:tc>
          <w:tcPr>
            <w:tcW w:w="412"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2.4,</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1.4.</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178"/>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123"/>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64"/>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67"/>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97"/>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4588" w:type="pct"/>
            <w:gridSpan w:val="11"/>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1.1.23.</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10228,1</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10228,1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2.2,</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1.2.. </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9354,6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9354,6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10840,7</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10840,7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11150,2</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11150,2</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11603,3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11603,3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8049,2</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8049,2</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1.1.24.</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4801,5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1422,6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3378,9</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2.2,</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6435,7</w:t>
            </w:r>
          </w:p>
        </w:tc>
        <w:tc>
          <w:tcPr>
            <w:tcW w:w="348"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2949,1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3486,6</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7540,0</w:t>
            </w:r>
          </w:p>
        </w:tc>
        <w:tc>
          <w:tcPr>
            <w:tcW w:w="348"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3783,3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3756,7</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6551,9</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2949,1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3602,8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6696,0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2949,1</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3746,9</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4034,9</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896,6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3138,3</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1.1.25.</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2.2,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1.2. </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244,6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1.1.26.</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134,2</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123,5</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10,7</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2.2,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1.2. </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125,5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109,7</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9,5</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5,5</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97,3</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8,5</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111,6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99,6</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6,4</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99,2</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8,6</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134,2</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123,5</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10,7</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1.1.27.</w:t>
            </w:r>
          </w:p>
        </w:tc>
        <w:tc>
          <w:tcPr>
            <w:tcW w:w="838" w:type="pct"/>
            <w:vMerge w:val="restart"/>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val="restart"/>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653,5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653,5</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2.2,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1.2. </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bCs/>
                <w:iCs/>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641,5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641,5</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bCs/>
                <w:iCs/>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689,5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689,5</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bCs/>
                <w:iCs/>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bCs/>
                <w:iCs/>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bCs/>
                <w:iCs/>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1.1.28.</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2.2,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1.2. </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1.1.29.</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Издание Книги Памяти Мокшанского района</w:t>
            </w:r>
          </w:p>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2.2,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 xml:space="preserve">1.2. </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1.1.30.</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«Мокшанская МЦРБ»</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2.2,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1.2. </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4588" w:type="pct"/>
            <w:gridSpan w:val="11"/>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12" w:type="pct"/>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1.1.31</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(оказание услуг) подведомственных учреждений</w:t>
            </w:r>
          </w:p>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2590,4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2590,4</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«Музей А.Г. Малышкина»</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2.3,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1.3.,1.9</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2661,9</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2661,9</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64"/>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3343,7</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3343,7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3177,3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3177,3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3300,6</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3300,6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2346,7</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2346,7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1.1.32</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1297,4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568,8</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728,6</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«Музей А.Г. Малышкина»</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2.3,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1.3.,1.9</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1653.9</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787,6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866.3</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1993,2</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1072,7</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920,5</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1688,3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787,6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900,7</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1724,3</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787,6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936,7</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1221,9</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437,3</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784,6</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1.1.33.</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«Музей А.Г. Малышкина»</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Показатель 2.3,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1.3.,1.9</w:t>
            </w:r>
          </w:p>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4588" w:type="pct"/>
            <w:gridSpan w:val="11"/>
            <w:tcBorders>
              <w:top w:val="single" w:sz="4" w:space="0" w:color="auto"/>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1.1.34</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«Мокшанская МЦРБ»</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«Мокшанская МЦРБ»</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28,0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обеспечение деятельности МБУК «Мокшанская МЦРБ»</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2.5, 1.5.</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1.1.35</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Техническое оснащение муниципальных музеев</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1748,5</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17,5</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1592,5</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138,5</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деятельности МБУК «Музей А.Г. Малышкина»</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2.5, 1.5.</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4588" w:type="pct"/>
            <w:gridSpan w:val="11"/>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Подпрограмма 2.«Туризм»</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F1211" w:rsidRPr="007F1211" w:rsidTr="0073481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7F1211" w:rsidRPr="007F1211" w:rsidTr="0073481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lastRenderedPageBreak/>
              <w:t>Задачи подпрограммы:</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7F1211" w:rsidRPr="007F1211" w:rsidTr="0073481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Мокшанского района Пензенской области"</w:t>
            </w: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2.1.1.</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Изучение и анализ туристической деятельности в Мокшанском районе.</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ind w:right="-107"/>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F1211" w:rsidRPr="007F1211" w:rsidRDefault="007F1211" w:rsidP="007F1211">
            <w:pPr>
              <w:ind w:right="-95"/>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создание туристического паспорта.</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val="en-US" w:eastAsia="ru-RU"/>
              </w:rPr>
            </w:pPr>
            <w:r w:rsidRPr="007F1211">
              <w:rPr>
                <w:rFonts w:ascii="Times New Roman" w:eastAsia="Times New Roman" w:hAnsi="Times New Roman" w:cs="Times New Roman"/>
                <w:sz w:val="16"/>
                <w:szCs w:val="16"/>
                <w:lang w:eastAsia="ru-RU"/>
              </w:rPr>
              <w:t>Показатель 2.1, 2.2., 2.3.</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val="restart"/>
            <w:tcBorders>
              <w:top w:val="single" w:sz="4" w:space="0" w:color="auto"/>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Уточнение паспорта</w:t>
            </w:r>
          </w:p>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vMerge/>
            <w:tcBorders>
              <w:left w:val="single" w:sz="4" w:space="0" w:color="auto"/>
              <w:bottom w:val="single" w:sz="4" w:space="0" w:color="auto"/>
              <w:right w:val="single" w:sz="4" w:space="0" w:color="auto"/>
            </w:tcBorders>
            <w:vAlign w:val="center"/>
          </w:tcPr>
          <w:p w:rsidR="007F1211" w:rsidRPr="007F1211" w:rsidRDefault="007F1211" w:rsidP="007F1211">
            <w:pPr>
              <w:jc w:val="center"/>
              <w:rPr>
                <w:rFonts w:ascii="Times New Roman" w:eastAsia="Times New Roman" w:hAnsi="Times New Roman" w:cs="Times New Roman"/>
                <w:sz w:val="16"/>
                <w:szCs w:val="16"/>
                <w:lang w:eastAsia="ru-RU"/>
              </w:rPr>
            </w:pP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2.1.2.</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Разработка новых экскурсионных маршрутов:</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-религиозный</w:t>
            </w:r>
          </w:p>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-историко-культурный</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7F1211" w:rsidRPr="007F1211" w:rsidRDefault="007F1211" w:rsidP="007F1211">
            <w:pPr>
              <w:ind w:right="-95"/>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МБУК «Музей А.Г. Малышкина»</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Разработка новых экскурсионных маршрутов:</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2.3.</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 в год</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 в год</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2.1.3.</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29,4</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1500 человек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3.1.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1 500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1500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1500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1500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1500 человек</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2.1.4.</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38" w:type="pct"/>
            <w:gridSpan w:val="8"/>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Участие в региональных мероприятиях</w:t>
            </w:r>
          </w:p>
        </w:tc>
        <w:tc>
          <w:tcPr>
            <w:tcW w:w="41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3.1.</w:t>
            </w: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 xml:space="preserve">2023 </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2.1.5.</w:t>
            </w:r>
          </w:p>
        </w:tc>
        <w:tc>
          <w:tcPr>
            <w:tcW w:w="83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68" w:type="pct"/>
            <w:vMerge w:val="restart"/>
            <w:tcBorders>
              <w:top w:val="single" w:sz="4" w:space="0" w:color="auto"/>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2022</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225,0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25,0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200,0</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val="restart"/>
            <w:tcBorders>
              <w:top w:val="single" w:sz="4" w:space="0" w:color="auto"/>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Показатель 3.1.</w:t>
            </w:r>
          </w:p>
        </w:tc>
      </w:tr>
      <w:tr w:rsidR="0073481C" w:rsidRPr="007F1211" w:rsidTr="0073481C">
        <w:trPr>
          <w:trHeight w:val="64"/>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296,4</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29,6</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266,8</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300,0</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30,0</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270,0</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r w:rsidR="0073481C" w:rsidRPr="007F1211" w:rsidTr="0073481C">
        <w:trPr>
          <w:trHeight w:val="20"/>
          <w:jc w:val="center"/>
        </w:trPr>
        <w:tc>
          <w:tcPr>
            <w:tcW w:w="244" w:type="pct"/>
            <w:vMerge/>
            <w:tcBorders>
              <w:left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c>
          <w:tcPr>
            <w:tcW w:w="83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668" w:type="pct"/>
            <w:vMerge/>
            <w:tcBorders>
              <w:left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tcPr>
          <w:p w:rsidR="007F1211" w:rsidRPr="007F1211" w:rsidRDefault="0073481C" w:rsidP="0073481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92"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4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6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385"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91"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277"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Х</w:t>
            </w:r>
          </w:p>
        </w:tc>
        <w:tc>
          <w:tcPr>
            <w:tcW w:w="708" w:type="pct"/>
            <w:tcBorders>
              <w:top w:val="single" w:sz="4" w:space="0" w:color="auto"/>
              <w:left w:val="single" w:sz="4" w:space="0" w:color="auto"/>
              <w:bottom w:val="single" w:sz="4" w:space="0" w:color="auto"/>
              <w:right w:val="single" w:sz="4" w:space="0" w:color="auto"/>
            </w:tcBorders>
          </w:tcPr>
          <w:p w:rsidR="007F1211" w:rsidRPr="007F1211" w:rsidRDefault="007F1211" w:rsidP="007F1211">
            <w:pPr>
              <w:jc w:val="left"/>
              <w:rPr>
                <w:rFonts w:ascii="Times New Roman" w:eastAsia="Times New Roman" w:hAnsi="Times New Roman" w:cs="Times New Roman"/>
                <w:sz w:val="16"/>
                <w:szCs w:val="16"/>
                <w:lang w:eastAsia="ru-RU"/>
              </w:rPr>
            </w:pPr>
            <w:r w:rsidRPr="007F1211">
              <w:rPr>
                <w:rFonts w:ascii="Times New Roman" w:eastAsia="Times New Roman" w:hAnsi="Times New Roman" w:cs="Times New Roman"/>
                <w:sz w:val="16"/>
                <w:szCs w:val="16"/>
                <w:lang w:eastAsia="ru-RU"/>
              </w:rPr>
              <w:t>Не менее 5 человек</w:t>
            </w:r>
          </w:p>
        </w:tc>
        <w:tc>
          <w:tcPr>
            <w:tcW w:w="412" w:type="pct"/>
            <w:vMerge/>
            <w:tcBorders>
              <w:left w:val="single" w:sz="4" w:space="0" w:color="auto"/>
              <w:bottom w:val="single" w:sz="4" w:space="0" w:color="auto"/>
              <w:right w:val="single" w:sz="4" w:space="0" w:color="auto"/>
            </w:tcBorders>
          </w:tcPr>
          <w:p w:rsidR="007F1211" w:rsidRPr="007F1211" w:rsidRDefault="007F1211" w:rsidP="007F1211">
            <w:pPr>
              <w:jc w:val="center"/>
              <w:rPr>
                <w:rFonts w:ascii="Times New Roman" w:eastAsia="Times New Roman" w:hAnsi="Times New Roman" w:cs="Times New Roman"/>
                <w:sz w:val="16"/>
                <w:szCs w:val="16"/>
                <w:lang w:eastAsia="ru-RU"/>
              </w:rPr>
            </w:pPr>
          </w:p>
        </w:tc>
      </w:tr>
    </w:tbl>
    <w:p w:rsidR="007F1211" w:rsidRPr="0073481C" w:rsidRDefault="007F1211" w:rsidP="007F1211">
      <w:pPr>
        <w:autoSpaceDE w:val="0"/>
        <w:autoSpaceDN w:val="0"/>
        <w:adjustRightInd w:val="0"/>
        <w:jc w:val="left"/>
        <w:rPr>
          <w:rFonts w:ascii="Times New Roman" w:eastAsia="Times New Roman" w:hAnsi="Times New Roman" w:cs="Times New Roman"/>
          <w:b/>
          <w:sz w:val="16"/>
          <w:szCs w:val="16"/>
          <w:lang w:eastAsia="ru-RU"/>
        </w:rPr>
      </w:pPr>
      <w:r w:rsidRPr="0073481C">
        <w:rPr>
          <w:rFonts w:ascii="Times New Roman" w:eastAsia="Times New Roman" w:hAnsi="Times New Roman" w:cs="Times New Roman"/>
          <w:b/>
          <w:sz w:val="16"/>
          <w:szCs w:val="16"/>
          <w:lang w:eastAsia="ru-RU"/>
        </w:rPr>
        <w:t xml:space="preserve">                                                                                                                                                                                                                                    </w:t>
      </w:r>
      <w:r w:rsidR="0073481C">
        <w:rPr>
          <w:rFonts w:ascii="Times New Roman" w:eastAsia="Times New Roman" w:hAnsi="Times New Roman" w:cs="Times New Roman"/>
          <w:b/>
          <w:sz w:val="16"/>
          <w:szCs w:val="16"/>
          <w:lang w:eastAsia="ru-RU"/>
        </w:rPr>
        <w:t xml:space="preserve">                                                                                                 </w:t>
      </w:r>
      <w:r w:rsidRPr="0073481C">
        <w:rPr>
          <w:rFonts w:ascii="Times New Roman" w:eastAsia="Times New Roman" w:hAnsi="Times New Roman" w:cs="Times New Roman"/>
          <w:b/>
          <w:sz w:val="16"/>
          <w:szCs w:val="16"/>
          <w:lang w:eastAsia="ru-RU"/>
        </w:rPr>
        <w:t xml:space="preserve">      ». </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3481C" w:rsidRDefault="0073481C" w:rsidP="002D4AA4">
      <w:pPr>
        <w:pStyle w:val="afd"/>
        <w:jc w:val="right"/>
        <w:rPr>
          <w:sz w:val="16"/>
          <w:szCs w:val="16"/>
        </w:rPr>
        <w:sectPr w:rsidR="0073481C" w:rsidSect="0073481C">
          <w:pgSz w:w="16838" w:h="11906" w:orient="landscape"/>
          <w:pgMar w:top="709" w:right="851" w:bottom="284" w:left="851" w:header="510" w:footer="340" w:gutter="0"/>
          <w:pgNumType w:start="19"/>
          <w:cols w:space="708"/>
          <w:docGrid w:linePitch="360"/>
        </w:sect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0E59A6" w:rsidRPr="000E59A6" w:rsidTr="000E59A6">
        <w:tc>
          <w:tcPr>
            <w:tcW w:w="10173" w:type="dxa"/>
          </w:tcPr>
          <w:p w:rsidR="000E59A6" w:rsidRPr="000E59A6" w:rsidRDefault="000E59A6" w:rsidP="000E59A6">
            <w:pPr>
              <w:suppressAutoHyphens/>
              <w:autoSpaceDN w:val="0"/>
              <w:jc w:val="center"/>
              <w:textAlignment w:val="baseline"/>
              <w:rPr>
                <w:rFonts w:ascii="Times New Roman" w:eastAsia="Lucida Sans Unicode" w:hAnsi="Times New Roman" w:cs="Times New Roman"/>
                <w:b/>
                <w:kern w:val="3"/>
                <w:sz w:val="16"/>
                <w:szCs w:val="16"/>
                <w:lang w:eastAsia="ru-RU"/>
              </w:rPr>
            </w:pPr>
            <w:r w:rsidRPr="000E59A6">
              <w:rPr>
                <w:rFonts w:ascii="Times New Roman" w:eastAsia="Lucida Sans Unicode" w:hAnsi="Times New Roman" w:cs="Times New Roman"/>
                <w:b/>
                <w:kern w:val="3"/>
                <w:sz w:val="16"/>
                <w:szCs w:val="16"/>
                <w:lang w:eastAsia="ru-RU"/>
              </w:rPr>
              <w:lastRenderedPageBreak/>
              <w:t>АДМИНИСТРАЦИЯ МОКШАНСКОГО РАЙОНА</w:t>
            </w:r>
          </w:p>
        </w:tc>
      </w:tr>
      <w:tr w:rsidR="000E59A6" w:rsidRPr="000E59A6" w:rsidTr="000E59A6">
        <w:trPr>
          <w:trHeight w:hRule="exact" w:val="397"/>
        </w:trPr>
        <w:tc>
          <w:tcPr>
            <w:tcW w:w="10173" w:type="dxa"/>
          </w:tcPr>
          <w:p w:rsidR="000E59A6" w:rsidRPr="000E59A6" w:rsidRDefault="000E59A6" w:rsidP="000E59A6">
            <w:pPr>
              <w:suppressAutoHyphens/>
              <w:autoSpaceDN w:val="0"/>
              <w:jc w:val="center"/>
              <w:textAlignment w:val="baseline"/>
              <w:rPr>
                <w:rFonts w:ascii="Times New Roman" w:eastAsia="Lucida Sans Unicode" w:hAnsi="Times New Roman" w:cs="Times New Roman"/>
                <w:b/>
                <w:kern w:val="3"/>
                <w:sz w:val="16"/>
                <w:szCs w:val="16"/>
                <w:lang w:eastAsia="ru-RU"/>
              </w:rPr>
            </w:pPr>
            <w:r w:rsidRPr="000E59A6">
              <w:rPr>
                <w:rFonts w:ascii="Times New Roman" w:eastAsia="Lucida Sans Unicode" w:hAnsi="Times New Roman" w:cs="Times New Roman"/>
                <w:b/>
                <w:kern w:val="3"/>
                <w:sz w:val="16"/>
                <w:szCs w:val="16"/>
                <w:lang w:eastAsia="ru-RU"/>
              </w:rPr>
              <w:t>ПЕНЗЕНСКОЙ ОБЛАСТИ</w:t>
            </w:r>
          </w:p>
        </w:tc>
      </w:tr>
      <w:tr w:rsidR="000E59A6" w:rsidRPr="000E59A6" w:rsidTr="000E59A6">
        <w:trPr>
          <w:trHeight w:val="293"/>
        </w:trPr>
        <w:tc>
          <w:tcPr>
            <w:tcW w:w="10173" w:type="dxa"/>
          </w:tcPr>
          <w:p w:rsidR="000E59A6" w:rsidRPr="000E59A6" w:rsidRDefault="000E59A6" w:rsidP="000E59A6">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0E59A6">
              <w:rPr>
                <w:rFonts w:ascii="Times New Roman" w:eastAsia="Times New Roman" w:hAnsi="Times New Roman" w:cs="Times New Roman"/>
                <w:b/>
                <w:kern w:val="3"/>
                <w:sz w:val="16"/>
                <w:szCs w:val="16"/>
                <w:lang w:val="en-GB" w:eastAsia="ru-RU"/>
              </w:rPr>
              <w:t>ПОСТАНОВЛЕНИ</w:t>
            </w:r>
            <w:r w:rsidRPr="000E59A6">
              <w:rPr>
                <w:rFonts w:ascii="Times New Roman" w:eastAsia="Times New Roman" w:hAnsi="Times New Roman" w:cs="Times New Roman"/>
                <w:b/>
                <w:kern w:val="3"/>
                <w:sz w:val="16"/>
                <w:szCs w:val="16"/>
                <w:lang w:eastAsia="ru-RU"/>
              </w:rPr>
              <w:t>Я</w:t>
            </w: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r w:rsidR="000E59A6" w:rsidRPr="000E59A6" w:rsidTr="000E59A6">
        <w:trPr>
          <w:trHeight w:hRule="exact" w:val="696"/>
        </w:trPr>
        <w:tc>
          <w:tcPr>
            <w:tcW w:w="10173" w:type="dxa"/>
            <w:vAlign w:val="center"/>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0E59A6" w:rsidRPr="000E59A6" w:rsidTr="000E59A6">
              <w:tc>
                <w:tcPr>
                  <w:tcW w:w="284" w:type="dxa"/>
                  <w:vAlign w:val="bottom"/>
                </w:tcPr>
                <w:p w:rsidR="000E59A6" w:rsidRPr="000E59A6" w:rsidRDefault="000E59A6" w:rsidP="000E59A6">
                  <w:pPr>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0E59A6" w:rsidRPr="000E59A6" w:rsidRDefault="000E59A6" w:rsidP="000E59A6">
                  <w:pPr>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23.12.2024</w:t>
                  </w:r>
                </w:p>
              </w:tc>
              <w:tc>
                <w:tcPr>
                  <w:tcW w:w="397" w:type="dxa"/>
                  <w:vAlign w:val="bottom"/>
                </w:tcPr>
                <w:p w:rsidR="000E59A6" w:rsidRPr="000E59A6" w:rsidRDefault="000E59A6" w:rsidP="000E59A6">
                  <w:pPr>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w:t>
                  </w:r>
                </w:p>
              </w:tc>
              <w:tc>
                <w:tcPr>
                  <w:tcW w:w="879" w:type="dxa"/>
                  <w:tcBorders>
                    <w:bottom w:val="single" w:sz="6" w:space="0" w:color="auto"/>
                  </w:tcBorders>
                </w:tcPr>
                <w:p w:rsidR="000E59A6" w:rsidRPr="000E59A6" w:rsidRDefault="000E59A6" w:rsidP="000E59A6">
                  <w:pPr>
                    <w:tabs>
                      <w:tab w:val="left" w:pos="240"/>
                      <w:tab w:val="center" w:pos="439"/>
                    </w:tabs>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ab/>
                    <w:t>1266</w:t>
                  </w:r>
                </w:p>
              </w:tc>
            </w:tr>
            <w:tr w:rsidR="000E59A6" w:rsidRPr="000E59A6" w:rsidTr="000E59A6">
              <w:tc>
                <w:tcPr>
                  <w:tcW w:w="3828" w:type="dxa"/>
                  <w:gridSpan w:val="4"/>
                </w:tcPr>
                <w:p w:rsidR="000E59A6" w:rsidRPr="000E59A6" w:rsidRDefault="000E59A6" w:rsidP="000E59A6">
                  <w:pPr>
                    <w:ind w:hanging="284"/>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р.п. Мокшан</w:t>
                  </w:r>
                </w:p>
              </w:tc>
            </w:tr>
          </w:tbl>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0E59A6" w:rsidRPr="000E59A6" w:rsidTr="000E59A6">
        <w:trPr>
          <w:trHeight w:hRule="exact" w:val="80"/>
        </w:trPr>
        <w:tc>
          <w:tcPr>
            <w:tcW w:w="10173" w:type="dxa"/>
            <w:vAlign w:val="center"/>
          </w:tcPr>
          <w:p w:rsidR="000E59A6" w:rsidRPr="000E59A6" w:rsidRDefault="000E59A6" w:rsidP="000E59A6">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0E59A6" w:rsidRDefault="000E59A6" w:rsidP="000E59A6">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0" w:name="sub_5"/>
    </w:p>
    <w:p w:rsidR="000E59A6" w:rsidRDefault="000E59A6" w:rsidP="000E59A6">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0E59A6">
        <w:rPr>
          <w:rFonts w:ascii="Times New Roman" w:eastAsia="Times New Roman" w:hAnsi="Times New Roman" w:cs="Times New Roman"/>
          <w:b/>
          <w:bCs/>
          <w:iCs/>
          <w:kern w:val="3"/>
          <w:sz w:val="16"/>
          <w:szCs w:val="16"/>
          <w:lang w:eastAsia="ru-RU"/>
        </w:rPr>
        <w:t>О внесении изменений в муниципальную программу Мокшанского района «Социальная поддержка граждан</w:t>
      </w:r>
    </w:p>
    <w:p w:rsidR="000E59A6" w:rsidRDefault="000E59A6" w:rsidP="000E59A6">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0E59A6">
        <w:rPr>
          <w:rFonts w:ascii="Times New Roman" w:eastAsia="Times New Roman" w:hAnsi="Times New Roman" w:cs="Times New Roman"/>
          <w:b/>
          <w:bCs/>
          <w:iCs/>
          <w:kern w:val="3"/>
          <w:sz w:val="16"/>
          <w:szCs w:val="16"/>
          <w:lang w:eastAsia="ru-RU"/>
        </w:rPr>
        <w:t xml:space="preserve"> в Мокшанском районе</w:t>
      </w:r>
      <w:r>
        <w:rPr>
          <w:rFonts w:ascii="Times New Roman" w:eastAsia="Times New Roman" w:hAnsi="Times New Roman" w:cs="Times New Roman"/>
          <w:b/>
          <w:bCs/>
          <w:iCs/>
          <w:kern w:val="3"/>
          <w:sz w:val="16"/>
          <w:szCs w:val="16"/>
          <w:lang w:eastAsia="ru-RU"/>
        </w:rPr>
        <w:t xml:space="preserve"> </w:t>
      </w:r>
      <w:r w:rsidRPr="000E59A6">
        <w:rPr>
          <w:rFonts w:ascii="Times New Roman" w:eastAsia="Times New Roman" w:hAnsi="Times New Roman" w:cs="Times New Roman"/>
          <w:b/>
          <w:bCs/>
          <w:iCs/>
          <w:kern w:val="3"/>
          <w:sz w:val="16"/>
          <w:szCs w:val="16"/>
          <w:lang w:eastAsia="ru-RU"/>
        </w:rPr>
        <w:t xml:space="preserve"> Пензенской области на 2014-2027 годы», утвержденную </w:t>
      </w:r>
      <w:r>
        <w:rPr>
          <w:rFonts w:ascii="Times New Roman" w:eastAsia="Times New Roman" w:hAnsi="Times New Roman" w:cs="Times New Roman"/>
          <w:b/>
          <w:bCs/>
          <w:iCs/>
          <w:kern w:val="3"/>
          <w:sz w:val="16"/>
          <w:szCs w:val="16"/>
          <w:lang w:eastAsia="ru-RU"/>
        </w:rPr>
        <w:t xml:space="preserve"> </w:t>
      </w:r>
      <w:r w:rsidRPr="000E59A6">
        <w:rPr>
          <w:rFonts w:ascii="Times New Roman" w:eastAsia="Times New Roman" w:hAnsi="Times New Roman" w:cs="Times New Roman"/>
          <w:b/>
          <w:bCs/>
          <w:iCs/>
          <w:kern w:val="3"/>
          <w:sz w:val="16"/>
          <w:szCs w:val="16"/>
          <w:lang w:eastAsia="ru-RU"/>
        </w:rPr>
        <w:t xml:space="preserve">постановлением </w:t>
      </w:r>
    </w:p>
    <w:p w:rsidR="000E59A6" w:rsidRPr="000E59A6" w:rsidRDefault="000E59A6" w:rsidP="000E59A6">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0E59A6">
        <w:rPr>
          <w:rFonts w:ascii="Times New Roman" w:eastAsia="Times New Roman" w:hAnsi="Times New Roman" w:cs="Times New Roman"/>
          <w:b/>
          <w:bCs/>
          <w:iCs/>
          <w:kern w:val="3"/>
          <w:sz w:val="16"/>
          <w:szCs w:val="16"/>
          <w:lang w:eastAsia="ru-RU"/>
        </w:rPr>
        <w:t>администрации Мокшанского района</w:t>
      </w:r>
      <w:r>
        <w:rPr>
          <w:rFonts w:ascii="Times New Roman" w:eastAsia="Times New Roman" w:hAnsi="Times New Roman" w:cs="Times New Roman"/>
          <w:b/>
          <w:bCs/>
          <w:iCs/>
          <w:kern w:val="3"/>
          <w:sz w:val="16"/>
          <w:szCs w:val="16"/>
          <w:lang w:eastAsia="ru-RU"/>
        </w:rPr>
        <w:t xml:space="preserve"> </w:t>
      </w:r>
      <w:r w:rsidRPr="000E59A6">
        <w:rPr>
          <w:rFonts w:ascii="Times New Roman" w:eastAsia="Times New Roman" w:hAnsi="Times New Roman" w:cs="Times New Roman"/>
          <w:b/>
          <w:bCs/>
          <w:iCs/>
          <w:kern w:val="3"/>
          <w:sz w:val="16"/>
          <w:szCs w:val="16"/>
          <w:lang w:eastAsia="ru-RU"/>
        </w:rPr>
        <w:t xml:space="preserve"> Пензенской области от 24.12.2013 № 1565</w:t>
      </w:r>
    </w:p>
    <w:p w:rsidR="000E59A6" w:rsidRPr="000E59A6" w:rsidRDefault="000E59A6" w:rsidP="000E59A6">
      <w:pPr>
        <w:suppressAutoHyphens/>
        <w:autoSpaceDN w:val="0"/>
        <w:jc w:val="center"/>
        <w:textAlignment w:val="baseline"/>
        <w:rPr>
          <w:rFonts w:ascii="Times New Roman" w:eastAsia="Times New Roman" w:hAnsi="Times New Roman" w:cs="Times New Roman"/>
          <w:sz w:val="16"/>
          <w:szCs w:val="16"/>
          <w:lang w:eastAsia="ru-RU"/>
        </w:rPr>
      </w:pPr>
    </w:p>
    <w:p w:rsidR="000E59A6" w:rsidRPr="000E59A6" w:rsidRDefault="000E59A6" w:rsidP="000E59A6">
      <w:pPr>
        <w:widowControl w:val="0"/>
        <w:ind w:firstLine="567"/>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0E59A6" w:rsidRPr="000E59A6" w:rsidRDefault="000E59A6" w:rsidP="000E59A6">
      <w:pPr>
        <w:widowControl w:val="0"/>
        <w:ind w:left="283"/>
        <w:jc w:val="center"/>
        <w:rPr>
          <w:rFonts w:ascii="Times New Roman" w:eastAsia="Times New Roman" w:hAnsi="Times New Roman" w:cs="Times New Roman"/>
          <w:b/>
          <w:sz w:val="16"/>
          <w:szCs w:val="16"/>
          <w:lang w:eastAsia="ru-RU"/>
        </w:rPr>
      </w:pPr>
      <w:r w:rsidRPr="000E59A6">
        <w:rPr>
          <w:rFonts w:ascii="Times New Roman" w:eastAsia="Times New Roman" w:hAnsi="Times New Roman" w:cs="Times New Roman"/>
          <w:b/>
          <w:sz w:val="16"/>
          <w:szCs w:val="16"/>
          <w:lang w:eastAsia="ru-RU"/>
        </w:rPr>
        <w:t>администрация Мокшанского района постановляет:</w:t>
      </w:r>
    </w:p>
    <w:p w:rsidR="000E59A6" w:rsidRPr="000E59A6" w:rsidRDefault="000E59A6" w:rsidP="000E59A6">
      <w:pPr>
        <w:widowControl w:val="0"/>
        <w:autoSpaceDE w:val="0"/>
        <w:autoSpaceDN w:val="0"/>
        <w:adjustRightInd w:val="0"/>
        <w:ind w:firstLine="567"/>
        <w:jc w:val="left"/>
        <w:rPr>
          <w:rFonts w:ascii="Times New Roman" w:eastAsia="Lucida Sans Unicode" w:hAnsi="Times New Roman" w:cs="Times New Roman"/>
          <w:bCs/>
          <w:sz w:val="16"/>
          <w:szCs w:val="16"/>
          <w:lang w:eastAsia="ko-KR"/>
        </w:rPr>
      </w:pPr>
      <w:r w:rsidRPr="000E59A6">
        <w:rPr>
          <w:rFonts w:ascii="Times New Roman" w:eastAsia="Lucida Sans Unicode" w:hAnsi="Times New Roman" w:cs="Times New Roman"/>
          <w:bCs/>
          <w:sz w:val="16"/>
          <w:szCs w:val="16"/>
          <w:lang w:eastAsia="ko-KR"/>
        </w:rPr>
        <w:t xml:space="preserve">1. Внести следующие изменения в муниципальную программу Мокшанского района </w:t>
      </w:r>
      <w:r w:rsidRPr="000E59A6">
        <w:rPr>
          <w:rFonts w:ascii="Times New Roman" w:eastAsia="Lucida Sans Unicode" w:hAnsi="Times New Roman" w:cs="Times New Roman"/>
          <w:sz w:val="16"/>
          <w:szCs w:val="16"/>
          <w:lang w:eastAsia="ko-KR"/>
        </w:rPr>
        <w:t>«</w:t>
      </w:r>
      <w:r w:rsidRPr="000E59A6">
        <w:rPr>
          <w:rFonts w:ascii="Times New Roman" w:eastAsia="Lucida Sans Unicode" w:hAnsi="Times New Roman" w:cs="Times New Roman"/>
          <w:bCs/>
          <w:sz w:val="16"/>
          <w:szCs w:val="16"/>
          <w:lang w:eastAsia="ko-KR"/>
        </w:rPr>
        <w:t>Социальная поддержка граждан в Мокшанском районе Пензенской области на 2014-2027 годы</w:t>
      </w:r>
      <w:r w:rsidRPr="000E59A6">
        <w:rPr>
          <w:rFonts w:ascii="Times New Roman" w:eastAsia="Lucida Sans Unicode" w:hAnsi="Times New Roman" w:cs="Times New Roman"/>
          <w:b/>
          <w:bCs/>
          <w:sz w:val="16"/>
          <w:szCs w:val="16"/>
          <w:lang w:eastAsia="ko-KR"/>
        </w:rPr>
        <w:t>»</w:t>
      </w:r>
      <w:r w:rsidRPr="000E59A6">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0E59A6">
        <w:rPr>
          <w:rFonts w:ascii="Times New Roman" w:eastAsia="Lucida Sans Unicode" w:hAnsi="Times New Roman" w:cs="Times New Roman"/>
          <w:bCs/>
          <w:sz w:val="16"/>
          <w:szCs w:val="16"/>
          <w:lang w:eastAsia="ko-KR"/>
        </w:rPr>
        <w:t xml:space="preserve">Пензенской области </w:t>
      </w:r>
      <w:r w:rsidRPr="000E59A6">
        <w:rPr>
          <w:rFonts w:ascii="Times New Roman" w:eastAsia="Lucida Sans Unicode" w:hAnsi="Times New Roman" w:cs="Times New Roman"/>
          <w:bCs/>
          <w:color w:val="000000"/>
          <w:sz w:val="16"/>
          <w:szCs w:val="16"/>
          <w:lang w:eastAsia="ko-KR"/>
        </w:rPr>
        <w:t>от 24.12.</w:t>
      </w:r>
      <w:r w:rsidRPr="000E59A6">
        <w:rPr>
          <w:rFonts w:ascii="Times New Roman" w:eastAsia="Lucida Sans Unicode" w:hAnsi="Times New Roman" w:cs="Times New Roman"/>
          <w:bCs/>
          <w:sz w:val="16"/>
          <w:szCs w:val="16"/>
          <w:lang w:eastAsia="ko-KR"/>
        </w:rPr>
        <w:t xml:space="preserve">2013 </w:t>
      </w:r>
      <w:r w:rsidRPr="000E59A6">
        <w:rPr>
          <w:rFonts w:ascii="Times New Roman" w:eastAsia="Lucida Sans Unicode" w:hAnsi="Times New Roman" w:cs="Times New Roman"/>
          <w:bCs/>
          <w:color w:val="000000"/>
          <w:sz w:val="16"/>
          <w:szCs w:val="16"/>
          <w:lang w:eastAsia="ko-KR"/>
        </w:rPr>
        <w:t>№1</w:t>
      </w:r>
      <w:r w:rsidRPr="000E59A6">
        <w:rPr>
          <w:rFonts w:ascii="Times New Roman" w:eastAsia="Lucida Sans Unicode" w:hAnsi="Times New Roman" w:cs="Times New Roman"/>
          <w:bCs/>
          <w:sz w:val="16"/>
          <w:szCs w:val="16"/>
          <w:lang w:eastAsia="ko-KR"/>
        </w:rPr>
        <w:t>565:</w:t>
      </w:r>
    </w:p>
    <w:p w:rsidR="000E59A6" w:rsidRPr="000E59A6" w:rsidRDefault="000E59A6" w:rsidP="000E59A6">
      <w:pPr>
        <w:autoSpaceDE w:val="0"/>
        <w:autoSpaceDN w:val="0"/>
        <w:adjustRightInd w:val="0"/>
        <w:ind w:firstLine="567"/>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bCs/>
          <w:sz w:val="16"/>
          <w:szCs w:val="16"/>
          <w:lang w:eastAsia="ko-KR"/>
        </w:rPr>
        <w:t>1.1.в Паспорте муниципальной программы Мокшанского района «Социальная поддержка граждан в Мокшанском районе Пензенской области на 2014-2027 годы» строку «Объемы бюджетных ассигнований муниципальной программы» изложить в следующей редакции:</w:t>
      </w:r>
    </w:p>
    <w:p w:rsidR="000E59A6" w:rsidRPr="000E59A6" w:rsidRDefault="000E59A6" w:rsidP="000E59A6">
      <w:pPr>
        <w:autoSpaceDE w:val="0"/>
        <w:autoSpaceDN w:val="0"/>
        <w:adjustRightInd w:val="0"/>
        <w:jc w:val="left"/>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bCs/>
          <w:sz w:val="16"/>
          <w:szCs w:val="16"/>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953"/>
      </w:tblGrid>
      <w:tr w:rsidR="000E59A6" w:rsidRPr="000E59A6" w:rsidTr="000E59A6">
        <w:trPr>
          <w:trHeight w:val="558"/>
        </w:trPr>
        <w:tc>
          <w:tcPr>
            <w:tcW w:w="3936" w:type="dxa"/>
            <w:shd w:val="clear" w:color="auto" w:fill="auto"/>
          </w:tcPr>
          <w:p w:rsidR="000E59A6" w:rsidRPr="000E59A6" w:rsidRDefault="000E59A6" w:rsidP="000E59A6">
            <w:pPr>
              <w:autoSpaceDE w:val="0"/>
              <w:autoSpaceDN w:val="0"/>
              <w:adjustRightInd w:val="0"/>
              <w:jc w:val="left"/>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5953" w:type="dxa"/>
            <w:shd w:val="clear" w:color="auto" w:fill="auto"/>
          </w:tcPr>
          <w:p w:rsidR="000E59A6" w:rsidRPr="000E59A6" w:rsidRDefault="000E59A6" w:rsidP="000E59A6">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Общий объём финансирования программы составит </w:t>
            </w:r>
          </w:p>
          <w:p w:rsidR="000E59A6" w:rsidRPr="000E59A6" w:rsidRDefault="000E59A6" w:rsidP="000E59A6">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b/>
                <w:bCs/>
                <w:color w:val="000000"/>
                <w:kern w:val="3"/>
                <w:sz w:val="16"/>
                <w:szCs w:val="16"/>
                <w:lang w:eastAsia="ru-RU"/>
              </w:rPr>
              <w:t xml:space="preserve"> </w:t>
            </w:r>
            <w:r w:rsidRPr="000E59A6">
              <w:rPr>
                <w:rFonts w:ascii="Times New Roman" w:eastAsia="Times New Roman" w:hAnsi="Times New Roman" w:cs="Times New Roman"/>
                <w:bCs/>
                <w:color w:val="000000"/>
                <w:kern w:val="3"/>
                <w:sz w:val="16"/>
                <w:szCs w:val="16"/>
                <w:lang w:eastAsia="ru-RU"/>
              </w:rPr>
              <w:t>1867028,0</w:t>
            </w:r>
            <w:r w:rsidRPr="000E59A6">
              <w:rPr>
                <w:rFonts w:ascii="Times New Roman" w:eastAsia="Times New Roman" w:hAnsi="Times New Roman" w:cs="Times New Roman"/>
                <w:kern w:val="3"/>
                <w:sz w:val="16"/>
                <w:szCs w:val="16"/>
                <w:lang w:eastAsia="ru-RU"/>
              </w:rPr>
              <w:t xml:space="preserve"> тыс. рублей в том числе:</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2014 год – 81371,9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color w:val="000000"/>
                <w:kern w:val="3"/>
                <w:sz w:val="16"/>
                <w:szCs w:val="16"/>
                <w:lang w:eastAsia="ru-RU"/>
              </w:rPr>
              <w:t>2015 год – 80443,8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2016 год – 95709,1тыс.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 xml:space="preserve">2017 год -  96389,5 тыс. рублей; </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2018 год – 106947,4тыс.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2019 год – 108714,0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2020 год – 156373,7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2021 год – 187221,2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2022 год – 197680,1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2023 год – 166501,9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2024 год – 154529,0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2025 год – 142685,2 тыс. рублей;</w:t>
            </w:r>
          </w:p>
          <w:p w:rsidR="000E59A6" w:rsidRPr="000E59A6" w:rsidRDefault="000E59A6" w:rsidP="000E59A6">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0E59A6">
              <w:rPr>
                <w:rFonts w:ascii="Times New Roman" w:eastAsia="Times New Roman" w:hAnsi="Times New Roman" w:cs="Times New Roman"/>
                <w:color w:val="000000"/>
                <w:kern w:val="3"/>
                <w:sz w:val="16"/>
                <w:szCs w:val="16"/>
                <w:lang w:eastAsia="ru-RU"/>
              </w:rPr>
              <w:t>2026 год – 146230,6 тыс. рублей;</w:t>
            </w:r>
          </w:p>
          <w:p w:rsidR="000E59A6" w:rsidRPr="000E59A6" w:rsidRDefault="000E59A6" w:rsidP="000E59A6">
            <w:pPr>
              <w:autoSpaceDE w:val="0"/>
              <w:autoSpaceDN w:val="0"/>
              <w:adjustRightInd w:val="0"/>
              <w:ind w:firstLine="317"/>
              <w:jc w:val="left"/>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color w:val="000000"/>
                <w:kern w:val="3"/>
                <w:sz w:val="16"/>
                <w:szCs w:val="16"/>
                <w:lang w:eastAsia="ru-RU"/>
              </w:rPr>
              <w:t>2027 год-   146230,6 тыс. рублей.</w:t>
            </w:r>
          </w:p>
        </w:tc>
      </w:tr>
    </w:tbl>
    <w:p w:rsidR="000E59A6" w:rsidRPr="000E59A6" w:rsidRDefault="000E59A6" w:rsidP="000E59A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w:t>
      </w:r>
    </w:p>
    <w:p w:rsidR="000E59A6" w:rsidRDefault="000E59A6" w:rsidP="000E59A6">
      <w:pPr>
        <w:widowControl w:val="0"/>
        <w:shd w:val="clear" w:color="auto" w:fill="FFFFFF"/>
        <w:suppressAutoHyphens/>
        <w:autoSpaceDN w:val="0"/>
        <w:textAlignment w:val="baseline"/>
        <w:rPr>
          <w:rFonts w:ascii="Times New Roman" w:eastAsia="Lucida Sans Unicode"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w:t>
      </w:r>
      <w:r w:rsidRPr="000E59A6">
        <w:rPr>
          <w:rFonts w:ascii="Times New Roman" w:eastAsia="Lucida Sans Unicode" w:hAnsi="Times New Roman" w:cs="Times New Roman"/>
          <w:kern w:val="3"/>
          <w:sz w:val="16"/>
          <w:szCs w:val="16"/>
          <w:lang w:eastAsia="ru-RU"/>
        </w:rPr>
        <w:t xml:space="preserve">   </w:t>
      </w:r>
    </w:p>
    <w:p w:rsidR="000E59A6" w:rsidRPr="000E59A6" w:rsidRDefault="000E59A6" w:rsidP="000E59A6">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1.2.в Паспорте подпрограммы № 3 Муниципальной программы Мокшанского района «Социальная поддержка граждан в Мокшанском районе Пензенской области на 2014-2027 годы» объёмы финансирования подпрограммы изложить в следующей редакции:</w:t>
      </w:r>
    </w:p>
    <w:p w:rsidR="000E59A6" w:rsidRDefault="000E59A6" w:rsidP="000E59A6">
      <w:pPr>
        <w:tabs>
          <w:tab w:val="left" w:pos="2893"/>
        </w:tabs>
        <w:autoSpaceDE w:val="0"/>
        <w:autoSpaceDN w:val="0"/>
        <w:adjustRightInd w:val="0"/>
        <w:rPr>
          <w:rFonts w:ascii="Times New Roman" w:eastAsia="Times New Roman" w:hAnsi="Times New Roman" w:cs="Times New Roman"/>
          <w:bCs/>
          <w:sz w:val="16"/>
          <w:szCs w:val="16"/>
          <w:lang w:eastAsia="ko-KR"/>
        </w:rPr>
      </w:pPr>
    </w:p>
    <w:p w:rsidR="000E59A6" w:rsidRPr="000E59A6" w:rsidRDefault="000E59A6" w:rsidP="000E59A6">
      <w:pPr>
        <w:tabs>
          <w:tab w:val="left" w:pos="2893"/>
        </w:tabs>
        <w:autoSpaceDE w:val="0"/>
        <w:autoSpaceDN w:val="0"/>
        <w:adjustRightInd w:val="0"/>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bCs/>
          <w:sz w:val="16"/>
          <w:szCs w:val="16"/>
          <w:lang w:eastAsia="ko-KR"/>
        </w:rPr>
        <w:t xml:space="preserve"> «</w:t>
      </w:r>
    </w:p>
    <w:tbl>
      <w:tblPr>
        <w:tblW w:w="9916" w:type="dxa"/>
        <w:jc w:val="center"/>
        <w:tblInd w:w="277" w:type="dxa"/>
        <w:tblLayout w:type="fixed"/>
        <w:tblCellMar>
          <w:left w:w="10" w:type="dxa"/>
          <w:right w:w="10" w:type="dxa"/>
        </w:tblCellMar>
        <w:tblLook w:val="0000" w:firstRow="0" w:lastRow="0" w:firstColumn="0" w:lastColumn="0" w:noHBand="0" w:noVBand="0"/>
      </w:tblPr>
      <w:tblGrid>
        <w:gridCol w:w="3113"/>
        <w:gridCol w:w="6803"/>
      </w:tblGrid>
      <w:tr w:rsidR="000E59A6" w:rsidRPr="000E59A6" w:rsidTr="000E59A6">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Объемы бюджетных ассигнований подпрограммы</w:t>
            </w:r>
          </w:p>
        </w:tc>
        <w:tc>
          <w:tcPr>
            <w:tcW w:w="6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E59A6" w:rsidRPr="000E59A6" w:rsidRDefault="000E59A6" w:rsidP="000E59A6">
            <w:pPr>
              <w:widowControl w:val="0"/>
              <w:shd w:val="clear" w:color="auto" w:fill="FFFFFF"/>
              <w:suppressAutoHyphens/>
              <w:autoSpaceDN w:val="0"/>
              <w:snapToGrid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w:t>
            </w:r>
            <w:r w:rsidRPr="000E59A6">
              <w:rPr>
                <w:rFonts w:ascii="Times New Roman" w:eastAsia="Times New Roman" w:hAnsi="Times New Roman" w:cs="Times New Roman"/>
                <w:b/>
                <w:bCs/>
                <w:kern w:val="3"/>
                <w:sz w:val="16"/>
                <w:szCs w:val="16"/>
                <w:lang w:eastAsia="ru-RU"/>
              </w:rPr>
              <w:t xml:space="preserve"> </w:t>
            </w:r>
            <w:r w:rsidRPr="000E59A6">
              <w:rPr>
                <w:rFonts w:ascii="Times New Roman" w:eastAsia="Times New Roman" w:hAnsi="Times New Roman" w:cs="Times New Roman"/>
                <w:bCs/>
                <w:kern w:val="3"/>
                <w:sz w:val="16"/>
                <w:szCs w:val="16"/>
                <w:lang w:eastAsia="ru-RU"/>
              </w:rPr>
              <w:t xml:space="preserve">46920,1 </w:t>
            </w:r>
            <w:r w:rsidRPr="000E59A6">
              <w:rPr>
                <w:rFonts w:ascii="Times New Roman" w:eastAsia="Times New Roman" w:hAnsi="Times New Roman" w:cs="Times New Roman"/>
                <w:kern w:val="3"/>
                <w:sz w:val="16"/>
                <w:szCs w:val="16"/>
                <w:lang w:eastAsia="ru-RU"/>
              </w:rPr>
              <w:t>тыс. рублей,  в том числе:</w:t>
            </w:r>
          </w:p>
          <w:p w:rsidR="000E59A6" w:rsidRPr="000E59A6" w:rsidRDefault="000E59A6" w:rsidP="000E59A6">
            <w:pPr>
              <w:widowControl w:val="0"/>
              <w:shd w:val="clear" w:color="auto" w:fill="FFFFFF"/>
              <w:suppressAutoHyphens/>
              <w:autoSpaceDN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2014 год – 167,0 тыс. рублей;</w:t>
            </w:r>
          </w:p>
          <w:p w:rsidR="000E59A6" w:rsidRPr="000E59A6" w:rsidRDefault="000E59A6" w:rsidP="000E59A6">
            <w:pPr>
              <w:widowControl w:val="0"/>
              <w:shd w:val="clear" w:color="auto" w:fill="FFFFFF"/>
              <w:suppressAutoHyphens/>
              <w:autoSpaceDN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2015 год – 35,0 тыс. рублей;</w:t>
            </w:r>
          </w:p>
          <w:p w:rsidR="000E59A6" w:rsidRPr="000E59A6" w:rsidRDefault="000E59A6" w:rsidP="000E59A6">
            <w:pPr>
              <w:widowControl w:val="0"/>
              <w:shd w:val="clear" w:color="auto" w:fill="FFFFFF"/>
              <w:suppressAutoHyphens/>
              <w:autoSpaceDN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2016 год – 0 тыс. рублей.</w:t>
            </w:r>
          </w:p>
          <w:p w:rsidR="000E59A6" w:rsidRPr="000E59A6" w:rsidRDefault="000E59A6" w:rsidP="000E59A6">
            <w:pPr>
              <w:widowControl w:val="0"/>
              <w:shd w:val="clear" w:color="auto" w:fill="FFFFFF"/>
              <w:suppressAutoHyphens/>
              <w:autoSpaceDN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2017 год – 14,9 тыс. рублей </w:t>
            </w:r>
          </w:p>
          <w:p w:rsidR="000E59A6" w:rsidRPr="000E59A6" w:rsidRDefault="000E59A6" w:rsidP="000E59A6">
            <w:pPr>
              <w:widowControl w:val="0"/>
              <w:shd w:val="clear" w:color="auto" w:fill="FFFFFF"/>
              <w:suppressAutoHyphens/>
              <w:autoSpaceDN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2018 год – 10,4 тыс. рублей</w:t>
            </w:r>
          </w:p>
          <w:p w:rsidR="000E59A6" w:rsidRPr="000E59A6" w:rsidRDefault="000E59A6" w:rsidP="000E59A6">
            <w:pPr>
              <w:widowControl w:val="0"/>
              <w:shd w:val="clear" w:color="auto" w:fill="FFFFFF"/>
              <w:suppressAutoHyphens/>
              <w:autoSpaceDN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2019 год – 13,8 тыс. рублей</w:t>
            </w:r>
          </w:p>
          <w:p w:rsidR="000E59A6" w:rsidRPr="000E59A6" w:rsidRDefault="000E59A6" w:rsidP="000E59A6">
            <w:pPr>
              <w:widowControl w:val="0"/>
              <w:shd w:val="clear" w:color="auto" w:fill="FFFFFF"/>
              <w:suppressAutoHyphens/>
              <w:autoSpaceDN w:val="0"/>
              <w:ind w:firstLine="463"/>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2020 год – 14,9 тыс. рублей</w:t>
            </w:r>
          </w:p>
          <w:p w:rsidR="000E59A6" w:rsidRPr="000E59A6" w:rsidRDefault="000E59A6" w:rsidP="000E59A6">
            <w:pPr>
              <w:widowControl w:val="0"/>
              <w:suppressAutoHyphens/>
              <w:autoSpaceDN w:val="0"/>
              <w:ind w:firstLine="463"/>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2021 году – 14,9 тыс. рублей</w:t>
            </w:r>
          </w:p>
          <w:p w:rsidR="000E59A6" w:rsidRPr="000E59A6" w:rsidRDefault="000E59A6" w:rsidP="000E59A6">
            <w:pPr>
              <w:widowControl w:val="0"/>
              <w:shd w:val="clear" w:color="auto" w:fill="FFFFFF"/>
              <w:tabs>
                <w:tab w:val="center" w:pos="2816"/>
              </w:tabs>
              <w:suppressAutoHyphens/>
              <w:autoSpaceDN w:val="0"/>
              <w:ind w:firstLine="463"/>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2022 году –12916,4 тыс. рублей</w:t>
            </w:r>
          </w:p>
          <w:p w:rsidR="000E59A6" w:rsidRPr="000E59A6" w:rsidRDefault="000E59A6" w:rsidP="000E59A6">
            <w:pPr>
              <w:widowControl w:val="0"/>
              <w:shd w:val="clear" w:color="auto" w:fill="FFFFFF"/>
              <w:tabs>
                <w:tab w:val="center" w:pos="2816"/>
              </w:tabs>
              <w:suppressAutoHyphens/>
              <w:autoSpaceDN w:val="0"/>
              <w:ind w:firstLine="463"/>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2023 году – 11852,5 тыс. рублей</w:t>
            </w:r>
          </w:p>
          <w:p w:rsidR="000E59A6" w:rsidRPr="000E59A6" w:rsidRDefault="000E59A6" w:rsidP="000E59A6">
            <w:pPr>
              <w:widowControl w:val="0"/>
              <w:shd w:val="clear" w:color="auto" w:fill="FFFFFF"/>
              <w:tabs>
                <w:tab w:val="center" w:pos="2816"/>
              </w:tabs>
              <w:suppressAutoHyphens/>
              <w:autoSpaceDN w:val="0"/>
              <w:ind w:firstLine="463"/>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2024 году – 12967,1 тыс. рублей</w:t>
            </w:r>
          </w:p>
          <w:p w:rsidR="000E59A6" w:rsidRPr="000E59A6" w:rsidRDefault="000E59A6" w:rsidP="000E59A6">
            <w:pPr>
              <w:widowControl w:val="0"/>
              <w:shd w:val="clear" w:color="auto" w:fill="FFFFFF"/>
              <w:tabs>
                <w:tab w:val="center" w:pos="2816"/>
              </w:tabs>
              <w:suppressAutoHyphens/>
              <w:autoSpaceDN w:val="0"/>
              <w:ind w:firstLine="463"/>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2025 году-   2781,9  тыс. рублей</w:t>
            </w:r>
          </w:p>
          <w:p w:rsidR="000E59A6" w:rsidRPr="000E59A6" w:rsidRDefault="000E59A6" w:rsidP="000E59A6">
            <w:pPr>
              <w:widowControl w:val="0"/>
              <w:shd w:val="clear" w:color="auto" w:fill="FFFFFF"/>
              <w:tabs>
                <w:tab w:val="center" w:pos="2816"/>
              </w:tabs>
              <w:suppressAutoHyphens/>
              <w:autoSpaceDN w:val="0"/>
              <w:ind w:firstLine="463"/>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2026 году-   3065,4 тыс. рублей</w:t>
            </w:r>
          </w:p>
          <w:p w:rsidR="000E59A6" w:rsidRPr="000E59A6" w:rsidRDefault="000E59A6" w:rsidP="000E59A6">
            <w:pPr>
              <w:widowControl w:val="0"/>
              <w:shd w:val="clear" w:color="auto" w:fill="FFFFFF"/>
              <w:tabs>
                <w:tab w:val="center" w:pos="2816"/>
              </w:tabs>
              <w:suppressAutoHyphens/>
              <w:autoSpaceDN w:val="0"/>
              <w:ind w:firstLine="463"/>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2027 году-   3065,4 тыс. рублей</w:t>
            </w:r>
          </w:p>
        </w:tc>
      </w:tr>
    </w:tbl>
    <w:p w:rsidR="000E59A6" w:rsidRPr="000E59A6" w:rsidRDefault="000E59A6" w:rsidP="000E59A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w:t>
      </w:r>
    </w:p>
    <w:p w:rsidR="000E59A6" w:rsidRPr="000E59A6" w:rsidRDefault="000E59A6" w:rsidP="000E59A6">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1.3. в Паспорте подпрограммы № 4 Муниципальной программы Мокшанского района «Социальная поддержка граждан в Мокшанском районе Пензенской области на 2014-2027 годы» объёмы финансирования подпрограммы изложить в следующей редакции:</w:t>
      </w:r>
    </w:p>
    <w:p w:rsidR="000E59A6" w:rsidRPr="000E59A6" w:rsidRDefault="000E59A6" w:rsidP="000E59A6">
      <w:pPr>
        <w:tabs>
          <w:tab w:val="left" w:pos="2893"/>
        </w:tabs>
        <w:autoSpaceDE w:val="0"/>
        <w:autoSpaceDN w:val="0"/>
        <w:adjustRightInd w:val="0"/>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bCs/>
          <w:sz w:val="16"/>
          <w:szCs w:val="16"/>
          <w:lang w:eastAsia="ko-KR"/>
        </w:rPr>
        <w:t xml:space="preserve"> «</w:t>
      </w:r>
    </w:p>
    <w:tbl>
      <w:tblPr>
        <w:tblW w:w="10047" w:type="dxa"/>
        <w:jc w:val="center"/>
        <w:tblInd w:w="270" w:type="dxa"/>
        <w:tblLayout w:type="fixed"/>
        <w:tblCellMar>
          <w:left w:w="10" w:type="dxa"/>
          <w:right w:w="10" w:type="dxa"/>
        </w:tblCellMar>
        <w:tblLook w:val="0000" w:firstRow="0" w:lastRow="0" w:firstColumn="0" w:lastColumn="0" w:noHBand="0" w:noVBand="0"/>
      </w:tblPr>
      <w:tblGrid>
        <w:gridCol w:w="2971"/>
        <w:gridCol w:w="7076"/>
      </w:tblGrid>
      <w:tr w:rsidR="000E59A6" w:rsidRPr="000E59A6" w:rsidTr="000E59A6">
        <w:trPr>
          <w:cantSplit/>
          <w:jc w:val="center"/>
        </w:trPr>
        <w:tc>
          <w:tcPr>
            <w:tcW w:w="2971" w:type="dxa"/>
            <w:tcBorders>
              <w:top w:val="single" w:sz="4" w:space="0" w:color="000000"/>
              <w:left w:val="single" w:sz="4" w:space="0" w:color="000000"/>
              <w:bottom w:val="single" w:sz="4" w:space="0" w:color="000000"/>
            </w:tcBorders>
            <w:tcMar>
              <w:top w:w="0" w:type="dxa"/>
              <w:left w:w="108" w:type="dxa"/>
              <w:bottom w:w="0" w:type="dxa"/>
              <w:right w:w="108" w:type="dxa"/>
            </w:tcMa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lastRenderedPageBreak/>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1556112,6 тыс. рублей, в том числе:</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2014 году – 68 888,5 тыс. рублей</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2015 году – 69780,1 тыс. рублей</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2016 году – 77349,2 тыс. рублей</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2017году -    78257,6 тыс. рублей</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2018 году – 93296,4 тыс. рублей</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в 2019 году – 97730,3 тыс. рублей </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в 2020 году – 141570,8 тыс. рублей </w:t>
            </w:r>
          </w:p>
          <w:p w:rsidR="000E59A6" w:rsidRPr="000E59A6" w:rsidRDefault="000E59A6" w:rsidP="000E59A6">
            <w:pPr>
              <w:widowControl w:val="0"/>
              <w:shd w:val="clear" w:color="auto" w:fill="FFFFFF"/>
              <w:suppressAutoHyphens/>
              <w:autoSpaceDN w:val="0"/>
              <w:snapToGrid w:val="0"/>
              <w:ind w:firstLine="458"/>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2021 году – 169634,0 тыс. рублей</w:t>
            </w:r>
          </w:p>
          <w:p w:rsidR="000E59A6" w:rsidRPr="000E59A6" w:rsidRDefault="000E59A6" w:rsidP="000E59A6">
            <w:pPr>
              <w:widowControl w:val="0"/>
              <w:suppressAutoHyphens/>
              <w:autoSpaceDN w:val="0"/>
              <w:ind w:firstLine="458"/>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2022 году – 165721,8 тыс. рублей</w:t>
            </w:r>
          </w:p>
          <w:p w:rsidR="000E59A6" w:rsidRPr="000E59A6" w:rsidRDefault="000E59A6" w:rsidP="000E59A6">
            <w:pPr>
              <w:widowControl w:val="0"/>
              <w:suppressAutoHyphens/>
              <w:autoSpaceDN w:val="0"/>
              <w:ind w:firstLine="458"/>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2023 году – 116582,8 тыс. рублей</w:t>
            </w:r>
          </w:p>
          <w:p w:rsidR="000E59A6" w:rsidRPr="000E59A6" w:rsidRDefault="000E59A6" w:rsidP="000E59A6">
            <w:pPr>
              <w:widowControl w:val="0"/>
              <w:suppressAutoHyphens/>
              <w:autoSpaceDN w:val="0"/>
              <w:ind w:firstLine="458"/>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2024 году – 110187,2 тыс. рублей</w:t>
            </w:r>
          </w:p>
          <w:p w:rsidR="000E59A6" w:rsidRPr="000E59A6" w:rsidRDefault="000E59A6" w:rsidP="000E59A6">
            <w:pPr>
              <w:widowControl w:val="0"/>
              <w:suppressAutoHyphens/>
              <w:autoSpaceDN w:val="0"/>
              <w:ind w:firstLine="458"/>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2025 году-  120202,1 тыс. рублей</w:t>
            </w:r>
          </w:p>
          <w:p w:rsidR="000E59A6" w:rsidRPr="000E59A6" w:rsidRDefault="000E59A6" w:rsidP="000E59A6">
            <w:pPr>
              <w:widowControl w:val="0"/>
              <w:suppressAutoHyphens/>
              <w:autoSpaceDN w:val="0"/>
              <w:ind w:firstLine="458"/>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в 2026 году-  123455,9 тыс. рублей</w:t>
            </w:r>
          </w:p>
          <w:p w:rsidR="000E59A6" w:rsidRPr="000E59A6" w:rsidRDefault="000E59A6" w:rsidP="000E59A6">
            <w:pPr>
              <w:widowControl w:val="0"/>
              <w:suppressAutoHyphens/>
              <w:autoSpaceDN w:val="0"/>
              <w:ind w:firstLine="458"/>
              <w:jc w:val="left"/>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в 2027 году-  123455,9 тыс. рублей</w:t>
            </w:r>
          </w:p>
        </w:tc>
      </w:tr>
    </w:tbl>
    <w:p w:rsidR="000E59A6" w:rsidRPr="000E59A6" w:rsidRDefault="000E59A6" w:rsidP="000E59A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w:t>
      </w:r>
    </w:p>
    <w:p w:rsidR="000E59A6" w:rsidRPr="000E59A6" w:rsidRDefault="000E59A6" w:rsidP="000E59A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1.4.в Паспорте подпрограммы № 5 Муниципальной программы Мокшанского района «Социальная поддержка граждан в Мокшанском районе Пензенской области на 2014-2027 годы» объёмы финансирования подпрограммы изложить в следующей редакции:</w:t>
      </w:r>
    </w:p>
    <w:p w:rsidR="000E59A6" w:rsidRPr="000E59A6" w:rsidRDefault="000E59A6" w:rsidP="000E59A6">
      <w:pPr>
        <w:tabs>
          <w:tab w:val="left" w:pos="2893"/>
        </w:tabs>
        <w:autoSpaceDE w:val="0"/>
        <w:autoSpaceDN w:val="0"/>
        <w:adjustRightInd w:val="0"/>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bCs/>
          <w:sz w:val="16"/>
          <w:szCs w:val="16"/>
          <w:lang w:eastAsia="ko-KR"/>
        </w:rPr>
        <w:t xml:space="preserve"> «</w:t>
      </w:r>
    </w:p>
    <w:p w:rsidR="000E59A6" w:rsidRPr="000E59A6" w:rsidRDefault="000E59A6" w:rsidP="000E59A6">
      <w:pPr>
        <w:tabs>
          <w:tab w:val="left" w:pos="2893"/>
        </w:tabs>
        <w:autoSpaceDE w:val="0"/>
        <w:autoSpaceDN w:val="0"/>
        <w:adjustRightInd w:val="0"/>
        <w:rPr>
          <w:rFonts w:ascii="Times New Roman" w:eastAsia="Times New Roman" w:hAnsi="Times New Roman" w:cs="Times New Roman"/>
          <w:b/>
          <w:bCs/>
          <w:sz w:val="16"/>
          <w:szCs w:val="16"/>
          <w:lang w:eastAsia="ko-KR"/>
        </w:rPr>
      </w:pP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0E59A6" w:rsidRPr="000E59A6" w:rsidTr="000E59A6">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262113,7 тыс. рублей, в том числе:</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2014 год – 11553,4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2015 год – 10453,8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2016 год – 18266,7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2017 год – 18053,0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2018 год – 13450,6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2019 год – 10912,9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2020 год – 14788,0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2021 год – 17572,3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2022 год – 19041,9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2023 год – 37958,6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2024 год – 31266,7 тыс. рублей</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2025 год -  19593,2 тыс. рублей </w:t>
            </w:r>
          </w:p>
          <w:p w:rsidR="000E59A6" w:rsidRPr="000E59A6" w:rsidRDefault="000E59A6" w:rsidP="000E59A6">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2026 год-   19601,3 тыс. рублей</w:t>
            </w: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2027 год-   19601,3  тыс. рублей</w:t>
            </w:r>
          </w:p>
        </w:tc>
      </w:tr>
    </w:tbl>
    <w:p w:rsidR="000E59A6" w:rsidRPr="000E59A6" w:rsidRDefault="000E59A6" w:rsidP="000E59A6">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w:t>
      </w:r>
      <w:r w:rsidRPr="000E59A6">
        <w:rPr>
          <w:rFonts w:ascii="Times New Roman" w:eastAsia="Lucida Sans Unicode" w:hAnsi="Times New Roman" w:cs="Times New Roman"/>
          <w:kern w:val="3"/>
          <w:sz w:val="16"/>
          <w:szCs w:val="16"/>
          <w:lang w:eastAsia="ru-RU"/>
        </w:rPr>
        <w:t xml:space="preserve">  </w:t>
      </w:r>
    </w:p>
    <w:bookmarkEnd w:id="0"/>
    <w:p w:rsidR="000E59A6" w:rsidRPr="000E59A6" w:rsidRDefault="000E59A6" w:rsidP="000E59A6">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0E59A6">
        <w:rPr>
          <w:rFonts w:ascii="Times New Roman" w:eastAsia="Times New Roman" w:hAnsi="Times New Roman" w:cs="Times New Roman"/>
          <w:kern w:val="3"/>
          <w:sz w:val="16"/>
          <w:szCs w:val="16"/>
          <w:lang w:eastAsia="ru-RU"/>
        </w:rPr>
        <w:t xml:space="preserve">        1.5 приложения № 4.2, 5.2 и 6.2 к муниципальной программе «Социальная поддержка граждан в Мокшанском районе Пензенской области на 2014-2027 годы» изложить в новой редакции (прилагаются).</w:t>
      </w:r>
    </w:p>
    <w:p w:rsidR="000E59A6" w:rsidRPr="000E59A6" w:rsidRDefault="000E59A6" w:rsidP="000E59A6">
      <w:pPr>
        <w:widowControl w:val="0"/>
        <w:autoSpaceDE w:val="0"/>
        <w:autoSpaceDN w:val="0"/>
        <w:adjustRightInd w:val="0"/>
        <w:ind w:firstLine="540"/>
        <w:rPr>
          <w:rFonts w:ascii="Times New Roman" w:eastAsia="Times New Roman" w:hAnsi="Times New Roman" w:cs="Times New Roman"/>
          <w:sz w:val="16"/>
          <w:szCs w:val="16"/>
          <w:lang w:eastAsia="ru-RU"/>
        </w:rPr>
      </w:pPr>
      <w:r w:rsidRPr="000E59A6">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E59A6" w:rsidRPr="000E59A6" w:rsidRDefault="000E59A6" w:rsidP="000E59A6">
      <w:pPr>
        <w:widowControl w:val="0"/>
        <w:ind w:firstLine="540"/>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E59A6" w:rsidRPr="000E59A6" w:rsidRDefault="000E59A6" w:rsidP="000E59A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1" w:name="Par17"/>
      <w:bookmarkEnd w:id="1"/>
      <w:r w:rsidRPr="000E59A6">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0E59A6" w:rsidRPr="000E59A6" w:rsidRDefault="000E59A6" w:rsidP="000E59A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0E59A6">
        <w:rPr>
          <w:rFonts w:ascii="Times New Roman" w:eastAsia="Times New Roman" w:hAnsi="Times New Roman" w:cs="Times New Roman"/>
          <w:color w:val="000000"/>
          <w:sz w:val="16"/>
          <w:szCs w:val="16"/>
          <w:lang w:eastAsia="ru-RU"/>
        </w:rPr>
        <w:t>5. Контроль за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0E59A6" w:rsidRPr="000E59A6" w:rsidRDefault="000E59A6" w:rsidP="000E59A6">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p w:rsidR="000E59A6" w:rsidRPr="000E59A6" w:rsidRDefault="000E59A6" w:rsidP="000E59A6">
      <w:pPr>
        <w:widowControl w:val="0"/>
        <w:autoSpaceDE w:val="0"/>
        <w:autoSpaceDN w:val="0"/>
        <w:adjustRightInd w:val="0"/>
        <w:ind w:firstLine="540"/>
        <w:rPr>
          <w:rFonts w:ascii="Times New Roman" w:eastAsia="Times New Roman" w:hAnsi="Times New Roman" w:cs="Times New Roman"/>
          <w:bCs/>
          <w:sz w:val="16"/>
          <w:szCs w:val="16"/>
          <w:lang w:eastAsia="ko-KR"/>
        </w:rPr>
      </w:pPr>
    </w:p>
    <w:p w:rsidR="000E59A6" w:rsidRPr="000E59A6" w:rsidRDefault="000E59A6" w:rsidP="000E59A6">
      <w:pPr>
        <w:widowControl w:val="0"/>
        <w:rPr>
          <w:rFonts w:ascii="Times New Roman" w:eastAsia="Times New Roman" w:hAnsi="Times New Roman" w:cs="Times New Roman"/>
          <w:b/>
          <w:sz w:val="16"/>
          <w:szCs w:val="16"/>
          <w:lang w:eastAsia="ru-RU"/>
        </w:rPr>
      </w:pPr>
      <w:r w:rsidRPr="000E59A6">
        <w:rPr>
          <w:rFonts w:ascii="Times New Roman" w:eastAsia="Times New Roman" w:hAnsi="Times New Roman" w:cs="Times New Roman"/>
          <w:b/>
          <w:sz w:val="16"/>
          <w:szCs w:val="16"/>
          <w:lang w:eastAsia="ru-RU"/>
        </w:rPr>
        <w:t>Исполняющий полномочия</w:t>
      </w:r>
    </w:p>
    <w:p w:rsidR="000E59A6" w:rsidRPr="000E59A6" w:rsidRDefault="000E59A6" w:rsidP="000E59A6">
      <w:pPr>
        <w:widowControl w:val="0"/>
        <w:rPr>
          <w:rFonts w:ascii="Times New Roman" w:eastAsia="Times New Roman" w:hAnsi="Times New Roman" w:cs="Times New Roman"/>
          <w:sz w:val="16"/>
          <w:szCs w:val="16"/>
          <w:lang w:eastAsia="ru-RU"/>
        </w:rPr>
      </w:pPr>
      <w:r w:rsidRPr="000E59A6">
        <w:rPr>
          <w:rFonts w:ascii="Times New Roman" w:eastAsia="Times New Roman" w:hAnsi="Times New Roman" w:cs="Times New Roman"/>
          <w:b/>
          <w:sz w:val="16"/>
          <w:szCs w:val="16"/>
          <w:lang w:eastAsia="ru-RU"/>
        </w:rPr>
        <w:t>главы Мокшанского района                                                       А.В. Решетченко</w:t>
      </w:r>
    </w:p>
    <w:p w:rsidR="000E59A6" w:rsidRPr="000E59A6" w:rsidRDefault="000E59A6" w:rsidP="000E59A6">
      <w:pPr>
        <w:widowControl w:val="0"/>
        <w:autoSpaceDE w:val="0"/>
        <w:autoSpaceDN w:val="0"/>
        <w:adjustRightInd w:val="0"/>
        <w:ind w:firstLine="540"/>
        <w:rPr>
          <w:rFonts w:ascii="Times New Roman" w:eastAsia="Times New Roman" w:hAnsi="Times New Roman" w:cs="Times New Roman"/>
          <w:bCs/>
          <w:sz w:val="16"/>
          <w:szCs w:val="16"/>
          <w:lang w:eastAsia="ko-KR"/>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0E59A6" w:rsidRDefault="000E59A6" w:rsidP="000E59A6">
      <w:pPr>
        <w:widowControl w:val="0"/>
        <w:suppressAutoHyphens/>
        <w:autoSpaceDN w:val="0"/>
        <w:jc w:val="right"/>
        <w:textAlignment w:val="baseline"/>
        <w:rPr>
          <w:rFonts w:ascii="Times New Roman" w:eastAsia="Lucida Sans Unicode" w:hAnsi="Times New Roman" w:cs="Times New Roman"/>
          <w:kern w:val="3"/>
          <w:sz w:val="16"/>
          <w:szCs w:val="16"/>
          <w:lang w:eastAsia="ru-RU"/>
        </w:rPr>
        <w:sectPr w:rsidR="000E59A6" w:rsidSect="000E59A6">
          <w:pgSz w:w="11906" w:h="16838"/>
          <w:pgMar w:top="851" w:right="707" w:bottom="284" w:left="1418" w:header="510" w:footer="340" w:gutter="0"/>
          <w:pgNumType w:start="26"/>
          <w:cols w:space="708"/>
          <w:docGrid w:linePitch="360"/>
        </w:sectPr>
      </w:pPr>
    </w:p>
    <w:p w:rsidR="000E59A6" w:rsidRPr="000E59A6" w:rsidRDefault="000E59A6" w:rsidP="000E59A6">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lastRenderedPageBreak/>
        <w:t>Приложение</w:t>
      </w:r>
    </w:p>
    <w:p w:rsidR="000E59A6" w:rsidRPr="000E59A6" w:rsidRDefault="000E59A6" w:rsidP="000E59A6">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к постановлению администрации</w:t>
      </w:r>
    </w:p>
    <w:p w:rsidR="000E59A6" w:rsidRPr="000E59A6" w:rsidRDefault="000E59A6" w:rsidP="000E59A6">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Мокшанского района Пензенской области </w:t>
      </w:r>
    </w:p>
    <w:p w:rsidR="000E59A6" w:rsidRPr="000E59A6" w:rsidRDefault="000E59A6" w:rsidP="000E59A6">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от 23.12.2024  №1266</w:t>
      </w:r>
    </w:p>
    <w:p w:rsidR="000E59A6" w:rsidRPr="000E59A6" w:rsidRDefault="000E59A6" w:rsidP="000E59A6">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«Приложение № 4.2 к Муниципальной программе</w:t>
      </w:r>
    </w:p>
    <w:p w:rsidR="000E59A6" w:rsidRPr="000E59A6" w:rsidRDefault="000E59A6" w:rsidP="000E59A6">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«Социальная поддержка граждан</w:t>
      </w:r>
      <w:r>
        <w:rPr>
          <w:rFonts w:ascii="Times New Roman" w:eastAsia="Lucida Sans Unicode" w:hAnsi="Times New Roman" w:cs="Times New Roman"/>
          <w:kern w:val="3"/>
          <w:sz w:val="16"/>
          <w:szCs w:val="16"/>
          <w:lang w:eastAsia="ru-RU"/>
        </w:rPr>
        <w:t xml:space="preserve"> </w:t>
      </w:r>
      <w:r w:rsidRPr="000E59A6">
        <w:rPr>
          <w:rFonts w:ascii="Times New Roman" w:eastAsia="Lucida Sans Unicode" w:hAnsi="Times New Roman" w:cs="Times New Roman"/>
          <w:kern w:val="3"/>
          <w:sz w:val="16"/>
          <w:szCs w:val="16"/>
          <w:lang w:eastAsia="ru-RU"/>
        </w:rPr>
        <w:t>в Мокшанском районе Пензенской области</w:t>
      </w:r>
    </w:p>
    <w:p w:rsidR="000E59A6" w:rsidRPr="000E59A6" w:rsidRDefault="000E59A6" w:rsidP="000E59A6">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на 2014-2027 годы»   (новая редакция)</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0E59A6">
        <w:rPr>
          <w:rFonts w:ascii="Times New Roman" w:eastAsia="Lucida Sans Unicode" w:hAnsi="Times New Roman" w:cs="Times New Roman"/>
          <w:b/>
          <w:kern w:val="3"/>
          <w:sz w:val="16"/>
          <w:szCs w:val="16"/>
          <w:lang w:eastAsia="ru-RU"/>
        </w:rPr>
        <w:t>Ресурсное обеспечение</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0E59A6">
        <w:rPr>
          <w:rFonts w:ascii="Times New Roman" w:eastAsia="Lucida Sans Unicode" w:hAnsi="Times New Roman" w:cs="Times New Roman"/>
          <w:b/>
          <w:kern w:val="3"/>
          <w:sz w:val="16"/>
          <w:szCs w:val="16"/>
          <w:lang w:eastAsia="ru-RU"/>
        </w:rPr>
        <w:t>реализации муниципальной программы «Социальная поддержка граждан в Мокшанском районе Пензенской области на 2014-2027 годы» за счет всех источников финансирования на 2022-2027 годы</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74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1"/>
        <w:gridCol w:w="1096"/>
        <w:gridCol w:w="3802"/>
        <w:gridCol w:w="4385"/>
        <w:gridCol w:w="925"/>
        <w:gridCol w:w="980"/>
        <w:gridCol w:w="1004"/>
        <w:gridCol w:w="992"/>
        <w:gridCol w:w="993"/>
        <w:gridCol w:w="939"/>
      </w:tblGrid>
      <w:tr w:rsidR="000E59A6" w:rsidRPr="000E59A6" w:rsidTr="000E59A6">
        <w:trPr>
          <w:cantSplit/>
          <w:trHeight w:val="23"/>
        </w:trPr>
        <w:tc>
          <w:tcPr>
            <w:tcW w:w="5529" w:type="dxa"/>
            <w:gridSpan w:val="3"/>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Ответственный исполнитель  муниципальной программы</w:t>
            </w:r>
          </w:p>
        </w:tc>
        <w:tc>
          <w:tcPr>
            <w:tcW w:w="10218" w:type="dxa"/>
            <w:gridSpan w:val="7"/>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0E59A6" w:rsidRPr="000E59A6" w:rsidTr="000E59A6">
        <w:trPr>
          <w:cantSplit/>
          <w:trHeight w:val="23"/>
        </w:trPr>
        <w:tc>
          <w:tcPr>
            <w:tcW w:w="631"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N п/п</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Статус</w:t>
            </w:r>
          </w:p>
        </w:tc>
        <w:tc>
          <w:tcPr>
            <w:tcW w:w="3802"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Наименование муниципальной программы, подпрограммы,</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основного мероприятия</w:t>
            </w: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Источник финансирования</w:t>
            </w:r>
          </w:p>
        </w:tc>
        <w:tc>
          <w:tcPr>
            <w:tcW w:w="4894" w:type="dxa"/>
            <w:gridSpan w:val="5"/>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Оценка расходов (тыс. руб.)</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2022г.</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2023г</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2024г.</w:t>
            </w:r>
          </w:p>
        </w:tc>
        <w:tc>
          <w:tcPr>
            <w:tcW w:w="992"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2025г.</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2026г.</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2027</w:t>
            </w:r>
          </w:p>
        </w:tc>
      </w:tr>
      <w:tr w:rsidR="000E59A6" w:rsidRPr="000E59A6" w:rsidTr="000E59A6">
        <w:trPr>
          <w:cantSplit/>
          <w:trHeight w:val="23"/>
        </w:trPr>
        <w:tc>
          <w:tcPr>
            <w:tcW w:w="631" w:type="dxa"/>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w:t>
            </w:r>
          </w:p>
        </w:tc>
        <w:tc>
          <w:tcPr>
            <w:tcW w:w="380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w:t>
            </w:r>
          </w:p>
        </w:tc>
        <w:tc>
          <w:tcPr>
            <w:tcW w:w="4385"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8</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tc>
      </w:tr>
      <w:tr w:rsidR="000E59A6" w:rsidRPr="000E59A6" w:rsidTr="000E59A6">
        <w:trPr>
          <w:cantSplit/>
          <w:trHeight w:val="76"/>
        </w:trPr>
        <w:tc>
          <w:tcPr>
            <w:tcW w:w="631"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Муници</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пальная программа </w:t>
            </w:r>
          </w:p>
        </w:tc>
        <w:tc>
          <w:tcPr>
            <w:tcW w:w="3802"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52"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«Социальная поддержка граждан в Мокшанском районе на 2014-2027 годы»</w:t>
            </w: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197680,1</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166501,9</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154529,0</w:t>
            </w:r>
          </w:p>
        </w:tc>
        <w:tc>
          <w:tcPr>
            <w:tcW w:w="992" w:type="dxa"/>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142685,2</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146230,6</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146230,6</w:t>
            </w:r>
          </w:p>
        </w:tc>
      </w:tr>
      <w:tr w:rsidR="000E59A6" w:rsidRPr="000E59A6" w:rsidTr="000E59A6">
        <w:trPr>
          <w:cantSplit/>
          <w:trHeight w:val="23"/>
        </w:trPr>
        <w:tc>
          <w:tcPr>
            <w:tcW w:w="631"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right="415"/>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right="415"/>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2570,6</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2</w:t>
            </w:r>
            <w:r w:rsidRPr="000E59A6">
              <w:rPr>
                <w:rFonts w:ascii="Times New Roman" w:eastAsia="Lucida Sans Unicode" w:hAnsi="Times New Roman" w:cs="Times New Roman"/>
                <w:kern w:val="3"/>
                <w:sz w:val="16"/>
                <w:szCs w:val="16"/>
                <w:lang w:eastAsia="ru-RU"/>
              </w:rPr>
              <w:t>800,3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3094,5</w:t>
            </w:r>
          </w:p>
        </w:tc>
        <w:tc>
          <w:tcPr>
            <w:tcW w:w="992" w:type="dxa"/>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2552,9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2626,7</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2626,7</w:t>
            </w:r>
          </w:p>
        </w:tc>
      </w:tr>
      <w:tr w:rsidR="000E59A6" w:rsidRPr="000E59A6" w:rsidTr="000E59A6">
        <w:trPr>
          <w:cantSplit/>
          <w:trHeight w:val="23"/>
        </w:trPr>
        <w:tc>
          <w:tcPr>
            <w:tcW w:w="631"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right="415"/>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104119,5</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53491,1</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29194,1</w:t>
            </w:r>
          </w:p>
        </w:tc>
        <w:tc>
          <w:tcPr>
            <w:tcW w:w="992" w:type="dxa"/>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15443,3</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15146,6</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15146,6</w:t>
            </w:r>
          </w:p>
        </w:tc>
      </w:tr>
      <w:tr w:rsidR="000E59A6" w:rsidRPr="000E59A6" w:rsidTr="000E59A6">
        <w:trPr>
          <w:cantSplit/>
          <w:trHeight w:val="23"/>
        </w:trPr>
        <w:tc>
          <w:tcPr>
            <w:tcW w:w="631"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right="415"/>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90990,0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110210,5</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122240,4</w:t>
            </w:r>
          </w:p>
        </w:tc>
        <w:tc>
          <w:tcPr>
            <w:tcW w:w="992" w:type="dxa"/>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124689,0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128457,3</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128457,3</w:t>
            </w:r>
          </w:p>
        </w:tc>
      </w:tr>
      <w:tr w:rsidR="000E59A6" w:rsidRPr="000E59A6" w:rsidTr="000E59A6">
        <w:trPr>
          <w:cantSplit/>
          <w:trHeight w:val="23"/>
        </w:trPr>
        <w:tc>
          <w:tcPr>
            <w:tcW w:w="631"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right="415"/>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Подпрог</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рамма 1</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left="183"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Малых дел</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108,0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left="183"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left="183"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left="183"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left="183"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8"/>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left="183"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67"/>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w:t>
            </w:r>
            <w:r>
              <w:rPr>
                <w:rFonts w:ascii="Times New Roman" w:eastAsia="Lucida Sans Unicode" w:hAnsi="Times New Roman" w:cs="Times New Roman"/>
                <w:kern w:val="3"/>
                <w:sz w:val="16"/>
                <w:szCs w:val="16"/>
                <w:lang w:eastAsia="ru-RU"/>
              </w:rPr>
              <w:t xml:space="preserve"> </w:t>
            </w:r>
            <w:r w:rsidRPr="000E59A6">
              <w:rPr>
                <w:rFonts w:ascii="Times New Roman" w:eastAsia="Lucida Sans Unicode" w:hAnsi="Times New Roman" w:cs="Times New Roman"/>
                <w:kern w:val="3"/>
                <w:sz w:val="16"/>
                <w:szCs w:val="16"/>
                <w:lang w:eastAsia="ru-RU"/>
              </w:rPr>
              <w:t>помещения</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70"/>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4"/>
        </w:trPr>
        <w:tc>
          <w:tcPr>
            <w:tcW w:w="631" w:type="dxa"/>
            <w:vMerge/>
            <w:tcBorders>
              <w:bottom w:val="single" w:sz="4"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bottom w:val="single" w:sz="4" w:space="0" w:color="000000"/>
            </w:tcBorders>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Подпрог</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рамма 2</w:t>
            </w:r>
          </w:p>
        </w:tc>
        <w:tc>
          <w:tcPr>
            <w:tcW w:w="3802" w:type="dxa"/>
            <w:vMerge w:val="restart"/>
            <w:tcBorders>
              <w:left w:val="single" w:sz="6" w:space="0" w:color="000000"/>
            </w:tcBorders>
            <w:shd w:val="clear" w:color="auto" w:fill="auto"/>
            <w:tcMar>
              <w:top w:w="0" w:type="dxa"/>
              <w:bottom w:w="0" w:type="dxa"/>
            </w:tcMar>
          </w:tcPr>
          <w:p w:rsidR="000E59A6" w:rsidRPr="000E59A6" w:rsidRDefault="000E59A6" w:rsidP="000E59A6">
            <w:pPr>
              <w:widowControl w:val="0"/>
              <w:suppressAutoHyphens/>
              <w:autoSpaceDN w:val="0"/>
              <w:ind w:left="107"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2.1</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lastRenderedPageBreak/>
              <w:t>3</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Подпрог</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рамма 3</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Старшее поколение </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12916,4</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11852,5</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12967,1</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10987,3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11840,8</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854,0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1123,5</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69"/>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Совершенствование мер социальной защиты и  социального</w:t>
            </w:r>
          </w:p>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обслуживания пожилых людей</w:t>
            </w:r>
          </w:p>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сельской местности</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15"/>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431"/>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71"/>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3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538135"/>
                <w:kern w:val="3"/>
                <w:sz w:val="16"/>
                <w:szCs w:val="16"/>
                <w:lang w:eastAsia="ru-RU"/>
              </w:rPr>
            </w:pPr>
            <w:r w:rsidRPr="000E59A6">
              <w:rPr>
                <w:rFonts w:ascii="Times New Roman" w:eastAsia="Lucida Sans Unicode" w:hAnsi="Times New Roman" w:cs="Times New Roman"/>
                <w:color w:val="538135"/>
                <w:kern w:val="3"/>
                <w:sz w:val="16"/>
                <w:szCs w:val="16"/>
                <w:lang w:eastAsia="ru-RU"/>
              </w:rPr>
              <w:t>3.2</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 xml:space="preserve">тие </w:t>
            </w:r>
            <w:r w:rsidRPr="000E59A6">
              <w:rPr>
                <w:rFonts w:ascii="Times New Roman" w:eastAsia="Lucida Sans Unicode" w:hAnsi="Times New Roman" w:cs="Times New Roman"/>
                <w:color w:val="000000"/>
                <w:kern w:val="3"/>
                <w:sz w:val="16"/>
                <w:szCs w:val="16"/>
                <w:lang w:val="en-US" w:eastAsia="ru-RU"/>
              </w:rPr>
              <w:t>2</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color w:val="538135"/>
                <w:kern w:val="3"/>
                <w:sz w:val="16"/>
                <w:szCs w:val="16"/>
                <w:lang w:eastAsia="ru-RU"/>
              </w:rPr>
            </w:pPr>
            <w:r w:rsidRPr="000E59A6">
              <w:rPr>
                <w:rFonts w:ascii="Times New Roman" w:eastAsia="Lucida Sans Unicode" w:hAnsi="Times New Roman" w:cs="Times New Roman"/>
                <w:color w:val="000000"/>
                <w:kern w:val="3"/>
                <w:sz w:val="16"/>
                <w:szCs w:val="16"/>
                <w:lang w:eastAsia="ru-RU"/>
              </w:rPr>
              <w:t>Региональный проект «Старшее поколение</w:t>
            </w:r>
            <w:r w:rsidRPr="000E59A6">
              <w:rPr>
                <w:rFonts w:ascii="Times New Roman" w:eastAsia="Lucida Sans Unicode" w:hAnsi="Times New Roman" w:cs="Times New Roman"/>
                <w:color w:val="538135"/>
                <w:kern w:val="3"/>
                <w:sz w:val="16"/>
                <w:szCs w:val="16"/>
                <w:lang w:eastAsia="ru-RU"/>
              </w:rPr>
              <w:t>»</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12901,8</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11098,3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385623"/>
                <w:kern w:val="3"/>
                <w:sz w:val="16"/>
                <w:szCs w:val="16"/>
                <w:lang w:eastAsia="ru-RU"/>
              </w:rPr>
            </w:pPr>
            <w:r w:rsidRPr="000E59A6">
              <w:rPr>
                <w:rFonts w:ascii="Times New Roman" w:eastAsia="Lucida Sans Unicode" w:hAnsi="Times New Roman" w:cs="Times New Roman"/>
                <w:color w:val="385623"/>
                <w:kern w:val="3"/>
                <w:sz w:val="16"/>
                <w:szCs w:val="16"/>
                <w:lang w:eastAsia="ru-RU"/>
              </w:rPr>
              <w:t>11960,4</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10987,3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11840,8</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111,0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119,6</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3.3</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тие </w:t>
            </w:r>
            <w:r w:rsidRPr="000E59A6">
              <w:rPr>
                <w:rFonts w:ascii="Times New Roman" w:eastAsia="Lucida Sans Unicode" w:hAnsi="Times New Roman" w:cs="Times New Roman"/>
                <w:kern w:val="3"/>
                <w:sz w:val="16"/>
                <w:szCs w:val="16"/>
                <w:lang w:val="en-US" w:eastAsia="ru-RU"/>
              </w:rPr>
              <w:t>3</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743,0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1003,9</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743,0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1003,9</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179"/>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26"/>
        </w:trPr>
        <w:tc>
          <w:tcPr>
            <w:tcW w:w="631" w:type="dxa"/>
            <w:vMerge w:val="restart"/>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Подпрог</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рамма 4</w:t>
            </w:r>
          </w:p>
        </w:tc>
        <w:tc>
          <w:tcPr>
            <w:tcW w:w="3802" w:type="dxa"/>
            <w:vMerge w:val="restart"/>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165721,8</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116582,8</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110187,2</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120202,1</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123455,9</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123455,9</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2233,7</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2539,0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90794,7</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41764,8</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16718,4</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14451,4</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14142,4</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14142,4</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72830,6</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72581,3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90929,8</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103905,8</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107394,8</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107394,8</w:t>
            </w:r>
          </w:p>
        </w:tc>
      </w:tr>
      <w:tr w:rsidR="000E59A6" w:rsidRPr="000E59A6" w:rsidTr="000E59A6">
        <w:trPr>
          <w:cantSplit/>
          <w:trHeight w:val="23"/>
        </w:trPr>
        <w:tc>
          <w:tcPr>
            <w:tcW w:w="631" w:type="dxa"/>
            <w:vMerge/>
            <w:tcBorders>
              <w:bottom w:val="single" w:sz="4" w:space="0" w:color="000000"/>
            </w:tcBorders>
            <w:shd w:val="clear" w:color="auto" w:fill="auto"/>
            <w:tcMar>
              <w:top w:w="0" w:type="dxa"/>
              <w:left w:w="108" w:type="dxa"/>
              <w:bottom w:w="0" w:type="dxa"/>
              <w:right w:w="108" w:type="dxa"/>
            </w:tcMa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bottom w:val="single" w:sz="4" w:space="0" w:color="000000"/>
            </w:tcBorders>
            <w:shd w:val="clear" w:color="auto" w:fill="auto"/>
            <w:tcMar>
              <w:top w:w="0" w:type="dxa"/>
              <w:bottom w:w="0" w:type="dxa"/>
            </w:tcMa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1</w:t>
            </w:r>
          </w:p>
        </w:tc>
        <w:tc>
          <w:tcPr>
            <w:tcW w:w="3802" w:type="dxa"/>
            <w:vMerge w:val="restart"/>
            <w:tcBorders>
              <w:left w:val="single" w:sz="6" w:space="0" w:color="000000"/>
            </w:tcBorders>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131661,9</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104555,9</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105042,4</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119374,8</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123455,9</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123455,9</w:t>
            </w: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2233,8</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2539,0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58118,6</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31158,3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11985,2</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13673,7</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14142,4</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14142,4</w:t>
            </w:r>
          </w:p>
        </w:tc>
      </w:tr>
      <w:tr w:rsidR="000E59A6" w:rsidRPr="000E59A6" w:rsidTr="000E59A6">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71446,8</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71163,8</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90518,2</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103856,2</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107394,8</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107394,8</w:t>
            </w:r>
          </w:p>
        </w:tc>
      </w:tr>
      <w:tr w:rsidR="000E59A6" w:rsidRPr="000E59A6" w:rsidTr="000E59A6">
        <w:trPr>
          <w:cantSplit/>
          <w:trHeight w:val="270"/>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tcBorders>
              <w:top w:val="single" w:sz="6" w:space="0" w:color="000000"/>
              <w:left w:val="single" w:sz="6" w:space="0" w:color="000000"/>
            </w:tcBorders>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val="restart"/>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Р1</w:t>
            </w:r>
          </w:p>
        </w:tc>
        <w:tc>
          <w:tcPr>
            <w:tcW w:w="3802" w:type="dxa"/>
            <w:vMerge w:val="restart"/>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34059,9</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11532,0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5144,8</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827,3</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вт.ч.</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14"/>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31" w:right="-61"/>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32676,1</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10609,4</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4733,2</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777,7</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1383,8</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922,6</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411,6</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49,6</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val="restart"/>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4.3</w:t>
            </w:r>
          </w:p>
        </w:tc>
        <w:tc>
          <w:tcPr>
            <w:tcW w:w="1096" w:type="dxa"/>
            <w:vMerge w:val="restart"/>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2</w:t>
            </w:r>
          </w:p>
        </w:tc>
        <w:tc>
          <w:tcPr>
            <w:tcW w:w="3802" w:type="dxa"/>
            <w:vMerge w:val="restart"/>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494,9</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вт.ч.</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494,9</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w:t>
            </w:r>
          </w:p>
        </w:tc>
        <w:tc>
          <w:tcPr>
            <w:tcW w:w="1096" w:type="dxa"/>
            <w:vMerge w:val="restart"/>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Подпрог</w:t>
            </w:r>
          </w:p>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рамма 5</w:t>
            </w:r>
          </w:p>
        </w:tc>
        <w:tc>
          <w:tcPr>
            <w:tcW w:w="3802" w:type="dxa"/>
            <w:vMerge w:val="restart"/>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19041,9</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37958,6</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31266,7</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19593,2</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19601,3</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19601,3</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70"/>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459,5</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447,3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444,7</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600,0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600,0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736,1</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634,9</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991,9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1004,2</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1004,2</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18030,4</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36775,2</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30187,1</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18001,3</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17997,1</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17997,1</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1</w:t>
            </w:r>
          </w:p>
        </w:tc>
        <w:tc>
          <w:tcPr>
            <w:tcW w:w="3802" w:type="dxa"/>
            <w:vMerge w:val="restart"/>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1636</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1738,4</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1705,3</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2388,9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2397,0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2397,0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459,4</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447,3</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444,7</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600,0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600,0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736,1</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634,9</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991,9</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1004,2</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1004,2</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624,6</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555,0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625,7</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797,0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792,0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792,0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2</w:t>
            </w:r>
          </w:p>
        </w:tc>
        <w:tc>
          <w:tcPr>
            <w:tcW w:w="3802" w:type="dxa"/>
            <w:vMerge w:val="restart"/>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1500,3</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500,1</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1000,4</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1000,4</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1000,4</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1500,3</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500,1</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1000,4</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1000,4</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1000,4</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3</w:t>
            </w:r>
          </w:p>
        </w:tc>
        <w:tc>
          <w:tcPr>
            <w:tcW w:w="3802" w:type="dxa"/>
            <w:vMerge w:val="restart"/>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34079,6</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26608,5</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15547,5</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15547,5</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15547,5</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34079,6</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26608,5</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15547,5</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15547,5</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15547,5</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val="restart"/>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w:t>
            </w:r>
          </w:p>
          <w:p w:rsidR="000E59A6" w:rsidRPr="000E59A6" w:rsidRDefault="000E59A6" w:rsidP="000E59A6">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тие Р1</w:t>
            </w:r>
          </w:p>
        </w:tc>
        <w:tc>
          <w:tcPr>
            <w:tcW w:w="3802" w:type="dxa"/>
            <w:vMerge w:val="restart"/>
            <w:shd w:val="clear" w:color="auto" w:fill="auto"/>
            <w:tcMar>
              <w:top w:w="0" w:type="dxa"/>
              <w:bottom w:w="0" w:type="dxa"/>
            </w:tcMar>
            <w:vAlign w:val="center"/>
          </w:tcPr>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0E59A6" w:rsidRPr="000E59A6" w:rsidRDefault="000E59A6" w:rsidP="000E59A6">
            <w:pPr>
              <w:widowControl w:val="0"/>
              <w:suppressAutoHyphens/>
              <w:autoSpaceDN w:val="0"/>
              <w:ind w:left="42" w:right="415"/>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1640,5</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1640,5</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2952,9</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656,4</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656,4</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656,4</w:t>
            </w:r>
          </w:p>
        </w:tc>
      </w:tr>
      <w:tr w:rsidR="000E59A6" w:rsidRPr="000E59A6" w:rsidTr="000E59A6">
        <w:trPr>
          <w:cantSplit/>
          <w:trHeight w:val="71"/>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вт.ч.</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1640,5</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1640,5</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2952,9</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656,4</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656,4</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656,4</w:t>
            </w:r>
          </w:p>
        </w:tc>
      </w:tr>
      <w:tr w:rsidR="000E59A6" w:rsidRPr="000E59A6" w:rsidTr="000E59A6">
        <w:trPr>
          <w:cantSplit/>
          <w:trHeight w:val="23"/>
        </w:trPr>
        <w:tc>
          <w:tcPr>
            <w:tcW w:w="631" w:type="dxa"/>
            <w:vMerge/>
            <w:shd w:val="clear" w:color="auto" w:fill="auto"/>
            <w:tcMar>
              <w:top w:w="0" w:type="dxa"/>
              <w:left w:w="108" w:type="dxa"/>
              <w:bottom w:w="0" w:type="dxa"/>
              <w:right w:w="108"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02" w:type="dxa"/>
            <w:vMerge/>
            <w:shd w:val="clear" w:color="auto" w:fill="auto"/>
            <w:tcMar>
              <w:top w:w="0" w:type="dxa"/>
              <w:bottom w:w="0" w:type="dxa"/>
            </w:tcMar>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0E59A6" w:rsidRPr="000E59A6" w:rsidRDefault="000E59A6" w:rsidP="000E59A6">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80"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04"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39" w:type="dxa"/>
            <w:shd w:val="clear" w:color="auto" w:fill="auto"/>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bl>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p w:rsidR="000E59A6" w:rsidRPr="000E59A6" w:rsidRDefault="000E59A6" w:rsidP="000E59A6">
      <w:pPr>
        <w:widowControl w:val="0"/>
        <w:suppressAutoHyphens/>
        <w:autoSpaceDN w:val="0"/>
        <w:ind w:right="992"/>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lastRenderedPageBreak/>
        <w:t>Приложение</w:t>
      </w:r>
    </w:p>
    <w:p w:rsidR="000E59A6" w:rsidRPr="000E59A6" w:rsidRDefault="000E59A6" w:rsidP="000E59A6">
      <w:pPr>
        <w:widowControl w:val="0"/>
        <w:suppressAutoHyphens/>
        <w:autoSpaceDN w:val="0"/>
        <w:ind w:right="992"/>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к постановлению администрации </w:t>
      </w:r>
    </w:p>
    <w:p w:rsidR="000E59A6" w:rsidRPr="000E59A6" w:rsidRDefault="000E59A6" w:rsidP="000E59A6">
      <w:pPr>
        <w:widowControl w:val="0"/>
        <w:suppressAutoHyphens/>
        <w:autoSpaceDN w:val="0"/>
        <w:ind w:right="992"/>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Мокшанского района Пензенской области</w:t>
      </w:r>
    </w:p>
    <w:p w:rsidR="000E59A6" w:rsidRPr="000E59A6" w:rsidRDefault="000E59A6" w:rsidP="000E59A6">
      <w:pPr>
        <w:widowControl w:val="0"/>
        <w:suppressAutoHyphens/>
        <w:autoSpaceDN w:val="0"/>
        <w:ind w:right="992"/>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от 23.12.2024  №1266</w:t>
      </w:r>
    </w:p>
    <w:p w:rsidR="000E59A6" w:rsidRPr="000E59A6" w:rsidRDefault="000E59A6" w:rsidP="000E59A6">
      <w:pPr>
        <w:widowControl w:val="0"/>
        <w:shd w:val="clear" w:color="auto" w:fill="FFFFFF"/>
        <w:suppressAutoHyphens/>
        <w:autoSpaceDN w:val="0"/>
        <w:ind w:right="992" w:firstLine="8647"/>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«Приложение № 5.2  к Муниципальной программе</w:t>
      </w:r>
    </w:p>
    <w:p w:rsidR="000E59A6" w:rsidRDefault="000E59A6" w:rsidP="000E59A6">
      <w:pPr>
        <w:widowControl w:val="0"/>
        <w:shd w:val="clear" w:color="auto" w:fill="FFFFFF"/>
        <w:suppressAutoHyphens/>
        <w:autoSpaceDN w:val="0"/>
        <w:ind w:right="992" w:firstLine="9639"/>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«Социальная поддержка граждан</w:t>
      </w:r>
      <w:r>
        <w:rPr>
          <w:rFonts w:ascii="Times New Roman" w:eastAsia="Times New Roman" w:hAnsi="Times New Roman" w:cs="Times New Roman"/>
          <w:kern w:val="3"/>
          <w:sz w:val="16"/>
          <w:szCs w:val="16"/>
          <w:lang w:eastAsia="ru-RU"/>
        </w:rPr>
        <w:t xml:space="preserve"> </w:t>
      </w:r>
      <w:r w:rsidRPr="000E59A6">
        <w:rPr>
          <w:rFonts w:ascii="Times New Roman" w:eastAsia="Times New Roman" w:hAnsi="Times New Roman" w:cs="Times New Roman"/>
          <w:kern w:val="3"/>
          <w:sz w:val="16"/>
          <w:szCs w:val="16"/>
          <w:lang w:eastAsia="ru-RU"/>
        </w:rPr>
        <w:t xml:space="preserve">в Мокшанском районе </w:t>
      </w:r>
    </w:p>
    <w:p w:rsidR="000E59A6" w:rsidRPr="000E59A6" w:rsidRDefault="000E59A6" w:rsidP="000E59A6">
      <w:pPr>
        <w:widowControl w:val="0"/>
        <w:shd w:val="clear" w:color="auto" w:fill="FFFFFF"/>
        <w:suppressAutoHyphens/>
        <w:autoSpaceDN w:val="0"/>
        <w:ind w:right="992" w:firstLine="9639"/>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Пензенской области</w:t>
      </w:r>
      <w:r>
        <w:rPr>
          <w:rFonts w:ascii="Times New Roman" w:eastAsia="Times New Roman" w:hAnsi="Times New Roman" w:cs="Times New Roman"/>
          <w:kern w:val="3"/>
          <w:sz w:val="16"/>
          <w:szCs w:val="16"/>
          <w:lang w:eastAsia="ru-RU"/>
        </w:rPr>
        <w:t xml:space="preserve"> </w:t>
      </w:r>
      <w:r w:rsidRPr="000E59A6">
        <w:rPr>
          <w:rFonts w:ascii="Times New Roman" w:eastAsia="Times New Roman" w:hAnsi="Times New Roman" w:cs="Times New Roman"/>
          <w:kern w:val="3"/>
          <w:sz w:val="16"/>
          <w:szCs w:val="16"/>
          <w:lang w:eastAsia="ru-RU"/>
        </w:rPr>
        <w:t xml:space="preserve"> 2014-2027 годы» (новая редакция)  </w:t>
      </w:r>
    </w:p>
    <w:p w:rsidR="000E59A6" w:rsidRPr="000E59A6" w:rsidRDefault="000E59A6" w:rsidP="000E59A6">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0E59A6">
        <w:rPr>
          <w:rFonts w:ascii="Times New Roman" w:eastAsia="Times New Roman" w:hAnsi="Times New Roman" w:cs="Times New Roman"/>
          <w:b/>
          <w:kern w:val="3"/>
          <w:sz w:val="16"/>
          <w:szCs w:val="16"/>
          <w:lang w:eastAsia="ru-RU"/>
        </w:rPr>
        <w:t>Ресурсное обеспечение</w:t>
      </w:r>
    </w:p>
    <w:p w:rsidR="000E59A6" w:rsidRDefault="000E59A6" w:rsidP="000E59A6">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0E59A6">
        <w:rPr>
          <w:rFonts w:ascii="Times New Roman" w:eastAsia="Times New Roman" w:hAnsi="Times New Roman" w:cs="Times New Roman"/>
          <w:b/>
          <w:kern w:val="3"/>
          <w:sz w:val="16"/>
          <w:szCs w:val="16"/>
          <w:lang w:eastAsia="ru-RU"/>
        </w:rPr>
        <w:t>реализации муниципальной программы «Социальная поддержка граждан в Мокшанском районе Пензенской области на 2014-2027 годы» за счет средств бюджета Мокшанского района</w:t>
      </w:r>
    </w:p>
    <w:p w:rsidR="000E59A6" w:rsidRPr="000E59A6" w:rsidRDefault="000E59A6" w:rsidP="000E59A6">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0E59A6">
        <w:rPr>
          <w:rFonts w:ascii="Times New Roman" w:eastAsia="Times New Roman" w:hAnsi="Times New Roman" w:cs="Times New Roman"/>
          <w:b/>
          <w:kern w:val="3"/>
          <w:sz w:val="16"/>
          <w:szCs w:val="16"/>
          <w:lang w:eastAsia="ru-RU"/>
        </w:rPr>
        <w:t xml:space="preserve"> на 2022-  2027 годы</w:t>
      </w:r>
    </w:p>
    <w:p w:rsidR="000E59A6" w:rsidRPr="000E59A6" w:rsidRDefault="000E59A6" w:rsidP="000E59A6">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2001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60"/>
        <w:gridCol w:w="3685"/>
        <w:gridCol w:w="1134"/>
        <w:gridCol w:w="567"/>
        <w:gridCol w:w="425"/>
        <w:gridCol w:w="500"/>
        <w:gridCol w:w="1201"/>
        <w:gridCol w:w="567"/>
        <w:gridCol w:w="850"/>
        <w:gridCol w:w="993"/>
        <w:gridCol w:w="879"/>
        <w:gridCol w:w="965"/>
        <w:gridCol w:w="849"/>
        <w:gridCol w:w="851"/>
        <w:gridCol w:w="4281"/>
      </w:tblGrid>
      <w:tr w:rsidR="000E59A6" w:rsidRPr="000E59A6" w:rsidTr="00691984">
        <w:trPr>
          <w:gridAfter w:val="1"/>
          <w:wAfter w:w="4281" w:type="dxa"/>
        </w:trPr>
        <w:tc>
          <w:tcPr>
            <w:tcW w:w="5954" w:type="dxa"/>
            <w:gridSpan w:val="3"/>
          </w:tcPr>
          <w:p w:rsidR="000E59A6" w:rsidRPr="000E59A6" w:rsidRDefault="000E59A6" w:rsidP="000E59A6">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781" w:type="dxa"/>
            <w:gridSpan w:val="12"/>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0E59A6" w:rsidRPr="000E59A6" w:rsidTr="00691984">
        <w:trPr>
          <w:gridAfter w:val="1"/>
          <w:wAfter w:w="4281" w:type="dxa"/>
        </w:trPr>
        <w:tc>
          <w:tcPr>
            <w:tcW w:w="709" w:type="dxa"/>
            <w:vMerge w:val="restart"/>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N п/п</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Merge w:val="restart"/>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Статус</w:t>
            </w:r>
          </w:p>
        </w:tc>
        <w:tc>
          <w:tcPr>
            <w:tcW w:w="3685" w:type="dxa"/>
            <w:vMerge w:val="restart"/>
            <w:vAlign w:val="center"/>
          </w:tcPr>
          <w:p w:rsidR="000E59A6" w:rsidRPr="000E59A6" w:rsidRDefault="000E59A6" w:rsidP="000E59A6">
            <w:pPr>
              <w:widowControl w:val="0"/>
              <w:suppressLineNumbers/>
              <w:shd w:val="clear" w:color="auto" w:fill="FFFFFF"/>
              <w:suppressAutoHyphens/>
              <w:autoSpaceDN w:val="0"/>
              <w:snapToGrid w:val="0"/>
              <w:ind w:right="-109" w:hanging="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134" w:type="dxa"/>
            <w:vMerge w:val="restart"/>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Ответст</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венный исполни</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тель, соиспол</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нитель</w:t>
            </w:r>
          </w:p>
        </w:tc>
        <w:tc>
          <w:tcPr>
            <w:tcW w:w="4110" w:type="dxa"/>
            <w:gridSpan w:val="6"/>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Код бюджетной классификации</w:t>
            </w:r>
          </w:p>
        </w:tc>
        <w:tc>
          <w:tcPr>
            <w:tcW w:w="4537" w:type="dxa"/>
            <w:gridSpan w:val="5"/>
            <w:tcBorders>
              <w:right w:val="single" w:sz="4" w:space="0" w:color="auto"/>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Расходы бюджета Мокшанского района  (тыс. руб.)</w:t>
            </w:r>
          </w:p>
        </w:tc>
      </w:tr>
      <w:tr w:rsidR="000E59A6" w:rsidRPr="000E59A6" w:rsidTr="00691984">
        <w:trPr>
          <w:gridAfter w:val="1"/>
          <w:wAfter w:w="4281" w:type="dxa"/>
          <w:trHeight w:val="998"/>
        </w:trPr>
        <w:tc>
          <w:tcPr>
            <w:tcW w:w="709" w:type="dxa"/>
            <w:vMerge/>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tc>
        <w:tc>
          <w:tcPr>
            <w:tcW w:w="1560" w:type="dxa"/>
            <w:vMerge/>
            <w:vAlign w:val="center"/>
          </w:tcPr>
          <w:p w:rsidR="000E59A6" w:rsidRPr="000E59A6" w:rsidRDefault="000E59A6" w:rsidP="000E59A6">
            <w:pPr>
              <w:widowControl w:val="0"/>
              <w:suppressLineNumbers/>
              <w:jc w:val="left"/>
              <w:rPr>
                <w:rFonts w:ascii="Times New Roman" w:eastAsia="Times New Roman" w:hAnsi="Times New Roman" w:cs="Times New Roman"/>
                <w:iCs/>
                <w:sz w:val="16"/>
                <w:szCs w:val="16"/>
                <w:lang w:eastAsia="ru-RU"/>
              </w:rPr>
            </w:pPr>
          </w:p>
        </w:tc>
        <w:tc>
          <w:tcPr>
            <w:tcW w:w="3685" w:type="dxa"/>
            <w:vMerge/>
            <w:vAlign w:val="center"/>
          </w:tcPr>
          <w:p w:rsidR="000E59A6" w:rsidRPr="000E59A6" w:rsidRDefault="000E59A6" w:rsidP="000E59A6">
            <w:pPr>
              <w:widowControl w:val="0"/>
              <w:suppressLineNumbers/>
              <w:ind w:right="-109"/>
              <w:jc w:val="left"/>
              <w:rPr>
                <w:rFonts w:ascii="Times New Roman" w:eastAsia="Times New Roman" w:hAnsi="Times New Roman" w:cs="Times New Roman"/>
                <w:iCs/>
                <w:sz w:val="16"/>
                <w:szCs w:val="16"/>
                <w:lang w:eastAsia="ru-RU"/>
              </w:rPr>
            </w:pPr>
          </w:p>
        </w:tc>
        <w:tc>
          <w:tcPr>
            <w:tcW w:w="1134" w:type="dxa"/>
            <w:vMerge/>
            <w:vAlign w:val="center"/>
          </w:tcPr>
          <w:p w:rsidR="000E59A6" w:rsidRPr="000E59A6" w:rsidRDefault="000E59A6" w:rsidP="000E59A6">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ГРБС</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Рз</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Пр</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ЦСР</w:t>
            </w:r>
          </w:p>
        </w:tc>
        <w:tc>
          <w:tcPr>
            <w:tcW w:w="567" w:type="dxa"/>
            <w:vAlign w:val="center"/>
          </w:tcPr>
          <w:p w:rsidR="000E59A6" w:rsidRPr="000E59A6" w:rsidRDefault="000E59A6" w:rsidP="00691984">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 xml:space="preserve"> ВР</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2022</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2024г.</w:t>
            </w:r>
          </w:p>
        </w:tc>
        <w:tc>
          <w:tcPr>
            <w:tcW w:w="965" w:type="dxa"/>
            <w:tcBorders>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2025г.</w:t>
            </w:r>
          </w:p>
        </w:tc>
        <w:tc>
          <w:tcPr>
            <w:tcW w:w="849" w:type="dxa"/>
            <w:tcBorders>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iCs/>
                <w:kern w:val="3"/>
                <w:sz w:val="16"/>
                <w:szCs w:val="16"/>
                <w:lang w:eastAsia="ru-RU"/>
              </w:rPr>
              <w:t>2026г.</w:t>
            </w:r>
          </w:p>
        </w:tc>
        <w:tc>
          <w:tcPr>
            <w:tcW w:w="851" w:type="dxa"/>
            <w:tcBorders>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iCs/>
                <w:kern w:val="3"/>
                <w:sz w:val="16"/>
                <w:szCs w:val="16"/>
                <w:lang w:eastAsia="ru-RU"/>
              </w:rPr>
              <w:t>2027г.</w:t>
            </w:r>
          </w:p>
        </w:tc>
      </w:tr>
      <w:tr w:rsidR="000E59A6" w:rsidRPr="000E59A6" w:rsidTr="00691984">
        <w:trPr>
          <w:gridAfter w:val="1"/>
          <w:wAfter w:w="4281" w:type="dxa"/>
        </w:trPr>
        <w:tc>
          <w:tcPr>
            <w:tcW w:w="709"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w:t>
            </w:r>
          </w:p>
        </w:tc>
        <w:tc>
          <w:tcPr>
            <w:tcW w:w="1560"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2</w:t>
            </w:r>
          </w:p>
        </w:tc>
        <w:tc>
          <w:tcPr>
            <w:tcW w:w="3685" w:type="dxa"/>
          </w:tcPr>
          <w:p w:rsidR="000E59A6" w:rsidRPr="000E59A6" w:rsidRDefault="000E59A6" w:rsidP="000E59A6">
            <w:pPr>
              <w:widowControl w:val="0"/>
              <w:suppressLineNumbers/>
              <w:ind w:right="-109"/>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3</w:t>
            </w:r>
          </w:p>
        </w:tc>
        <w:tc>
          <w:tcPr>
            <w:tcW w:w="1134"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4</w:t>
            </w:r>
          </w:p>
        </w:tc>
        <w:tc>
          <w:tcPr>
            <w:tcW w:w="567"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5</w:t>
            </w:r>
          </w:p>
        </w:tc>
        <w:tc>
          <w:tcPr>
            <w:tcW w:w="425"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6</w:t>
            </w:r>
          </w:p>
        </w:tc>
        <w:tc>
          <w:tcPr>
            <w:tcW w:w="500"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7</w:t>
            </w:r>
          </w:p>
        </w:tc>
        <w:tc>
          <w:tcPr>
            <w:tcW w:w="1201"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8</w:t>
            </w:r>
          </w:p>
        </w:tc>
        <w:tc>
          <w:tcPr>
            <w:tcW w:w="567"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9</w:t>
            </w:r>
          </w:p>
        </w:tc>
        <w:tc>
          <w:tcPr>
            <w:tcW w:w="850"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10</w:t>
            </w:r>
          </w:p>
        </w:tc>
        <w:tc>
          <w:tcPr>
            <w:tcW w:w="993"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11</w:t>
            </w:r>
          </w:p>
        </w:tc>
        <w:tc>
          <w:tcPr>
            <w:tcW w:w="879"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12</w:t>
            </w:r>
          </w:p>
        </w:tc>
        <w:tc>
          <w:tcPr>
            <w:tcW w:w="965" w:type="dxa"/>
            <w:tcBorders>
              <w:right w:val="single" w:sz="4" w:space="0" w:color="auto"/>
            </w:tcBorders>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13</w:t>
            </w:r>
          </w:p>
        </w:tc>
        <w:tc>
          <w:tcPr>
            <w:tcW w:w="849" w:type="dxa"/>
            <w:tcBorders>
              <w:left w:val="single" w:sz="4" w:space="0" w:color="auto"/>
            </w:tcBorders>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14</w:t>
            </w:r>
          </w:p>
        </w:tc>
        <w:tc>
          <w:tcPr>
            <w:tcW w:w="851" w:type="dxa"/>
            <w:tcBorders>
              <w:left w:val="single" w:sz="4" w:space="0" w:color="auto"/>
            </w:tcBorders>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15</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Муниципальная программа</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«Социальная поддержка граждан в Мокшанском районе на 2014-2027 годы»</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eastAsia="ru-RU"/>
              </w:rPr>
              <w:t xml:space="preserve"> 197680,1</w:t>
            </w:r>
          </w:p>
        </w:tc>
        <w:tc>
          <w:tcPr>
            <w:tcW w:w="993" w:type="dxa"/>
            <w:tcBorders>
              <w:right w:val="single" w:sz="4" w:space="0" w:color="auto"/>
            </w:tcBorders>
          </w:tcPr>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166501,9</w:t>
            </w:r>
          </w:p>
        </w:tc>
        <w:tc>
          <w:tcPr>
            <w:tcW w:w="879" w:type="dxa"/>
            <w:tcBorders>
              <w:left w:val="single" w:sz="4" w:space="0" w:color="auto"/>
            </w:tcBorders>
          </w:tcPr>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eastAsia="ru-RU"/>
              </w:rPr>
              <w:t>154529,0</w:t>
            </w:r>
          </w:p>
        </w:tc>
        <w:tc>
          <w:tcPr>
            <w:tcW w:w="965" w:type="dxa"/>
            <w:tcBorders>
              <w:left w:val="single" w:sz="4" w:space="0" w:color="auto"/>
            </w:tcBorders>
          </w:tcPr>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142685,2</w:t>
            </w:r>
          </w:p>
        </w:tc>
        <w:tc>
          <w:tcPr>
            <w:tcW w:w="849" w:type="dxa"/>
            <w:tcBorders>
              <w:left w:val="single" w:sz="4" w:space="0" w:color="auto"/>
            </w:tcBorders>
          </w:tcPr>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146230,6</w:t>
            </w:r>
          </w:p>
        </w:tc>
        <w:tc>
          <w:tcPr>
            <w:tcW w:w="851" w:type="dxa"/>
            <w:tcBorders>
              <w:left w:val="single" w:sz="4" w:space="0" w:color="auto"/>
            </w:tcBorders>
          </w:tcPr>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0E59A6" w:rsidRPr="000E59A6" w:rsidRDefault="000E59A6" w:rsidP="000E59A6">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eastAsia="ru-RU"/>
              </w:rPr>
              <w:t>146230,6</w:t>
            </w:r>
          </w:p>
        </w:tc>
      </w:tr>
      <w:tr w:rsidR="000E59A6" w:rsidRPr="000E59A6" w:rsidTr="00691984">
        <w:trPr>
          <w:gridAfter w:val="1"/>
          <w:wAfter w:w="4281" w:type="dxa"/>
          <w:trHeight w:val="229"/>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Подпрограмма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«Малых дел»</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r>
      <w:tr w:rsidR="000E59A6" w:rsidRPr="000E59A6" w:rsidTr="00691984">
        <w:trPr>
          <w:gridAfter w:val="1"/>
          <w:wAfter w:w="4281" w:type="dxa"/>
          <w:trHeight w:val="229"/>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0E59A6" w:rsidRPr="000E59A6" w:rsidRDefault="000E59A6" w:rsidP="00691984">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w:t>
            </w:r>
            <w:r w:rsidR="00691984">
              <w:rPr>
                <w:rFonts w:ascii="Times New Roman" w:eastAsia="Times New Roman" w:hAnsi="Times New Roman" w:cs="Times New Roman"/>
                <w:iCs/>
                <w:kern w:val="3"/>
                <w:sz w:val="16"/>
                <w:szCs w:val="16"/>
                <w:lang w:eastAsia="ru-RU"/>
              </w:rPr>
              <w:t xml:space="preserve"> </w:t>
            </w:r>
            <w:r w:rsidRPr="000E59A6">
              <w:rPr>
                <w:rFonts w:ascii="Times New Roman" w:eastAsia="Times New Roman" w:hAnsi="Times New Roman" w:cs="Times New Roman"/>
                <w:iCs/>
                <w:kern w:val="3"/>
                <w:sz w:val="16"/>
                <w:szCs w:val="16"/>
                <w:lang w:eastAsia="ru-RU"/>
              </w:rPr>
              <w:t xml:space="preserve">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0310111340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321</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Подпрограмма 2</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Подпрограмма 3</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«Старшее поколение»</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12916,4</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11852,5</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12967,1</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2781,9</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3065,4</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3065,4</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33"/>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14,6</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Мероприятия</w:t>
            </w:r>
          </w:p>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 xml:space="preserve"> КЦСОН в рамках подпрограммы "Старшее </w:t>
            </w:r>
          </w:p>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поколение"</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Администрация Мокшан</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ского района, КЦСОН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0330105620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612</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14,6</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11,2</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2,8</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3.2</w:t>
            </w:r>
          </w:p>
        </w:tc>
        <w:tc>
          <w:tcPr>
            <w:tcW w:w="1560" w:type="dxa"/>
            <w:vAlign w:val="center"/>
          </w:tcPr>
          <w:p w:rsidR="000E59A6" w:rsidRPr="000E59A6" w:rsidRDefault="000E59A6" w:rsidP="000E59A6">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мероприятие 2</w:t>
            </w:r>
          </w:p>
        </w:tc>
        <w:tc>
          <w:tcPr>
            <w:tcW w:w="3685"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Региональный проект «Старшее поколение»</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12901,8</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11098,3</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11960,4</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3.2.1</w:t>
            </w:r>
          </w:p>
        </w:tc>
        <w:tc>
          <w:tcPr>
            <w:tcW w:w="1560" w:type="dxa"/>
            <w:vAlign w:val="center"/>
          </w:tcPr>
          <w:p w:rsidR="000E59A6" w:rsidRPr="000E59A6" w:rsidRDefault="000E59A6" w:rsidP="000E59A6">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1</w:t>
            </w:r>
          </w:p>
        </w:tc>
        <w:tc>
          <w:tcPr>
            <w:tcW w:w="3685" w:type="dxa"/>
            <w:vAlign w:val="center"/>
          </w:tcPr>
          <w:p w:rsidR="000E59A6" w:rsidRPr="000E59A6" w:rsidRDefault="000E59A6" w:rsidP="000E59A6">
            <w:pPr>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bCs/>
                <w:iCs/>
                <w:color w:val="000000"/>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 xml:space="preserve"> КЦСОН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901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901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901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901</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02</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033Р351632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033Р351632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033Р35163</w:t>
            </w:r>
            <w:r w:rsidRPr="000E59A6">
              <w:rPr>
                <w:rFonts w:ascii="Times New Roman" w:eastAsia="Lucida Sans Unicode" w:hAnsi="Times New Roman" w:cs="Times New Roman"/>
                <w:color w:val="000000"/>
                <w:kern w:val="3"/>
                <w:sz w:val="16"/>
                <w:szCs w:val="16"/>
                <w:lang w:val="en-US" w:eastAsia="ru-RU"/>
              </w:rPr>
              <w:t>F</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033Р35163</w:t>
            </w:r>
            <w:r w:rsidRPr="000E59A6">
              <w:rPr>
                <w:rFonts w:ascii="Times New Roman" w:eastAsia="Lucida Sans Unicode" w:hAnsi="Times New Roman" w:cs="Times New Roman"/>
                <w:color w:val="000000"/>
                <w:kern w:val="3"/>
                <w:sz w:val="16"/>
                <w:szCs w:val="16"/>
                <w:lang w:val="en-US" w:eastAsia="ru-RU"/>
              </w:rPr>
              <w:t>F</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612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612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612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612</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6951,6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70,2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val="en-US"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10987,3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111,0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11463,1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115,8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377,7</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3,8</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lastRenderedPageBreak/>
              <w:t>3.2.2</w:t>
            </w:r>
          </w:p>
        </w:tc>
        <w:tc>
          <w:tcPr>
            <w:tcW w:w="1560" w:type="dxa"/>
            <w:vAlign w:val="center"/>
          </w:tcPr>
          <w:p w:rsidR="000E59A6" w:rsidRPr="000E59A6" w:rsidRDefault="000E59A6" w:rsidP="000E59A6">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Мероприятие 2</w:t>
            </w:r>
          </w:p>
        </w:tc>
        <w:tc>
          <w:tcPr>
            <w:tcW w:w="3685" w:type="dxa"/>
            <w:vAlign w:val="center"/>
          </w:tcPr>
          <w:p w:rsidR="000E59A6" w:rsidRPr="000E59A6" w:rsidRDefault="000E59A6" w:rsidP="000E59A6">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КЦСОН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901</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02</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033Р351633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033Р351633</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612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612</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5821,2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58,8</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691984">
        <w:trPr>
          <w:gridAfter w:val="1"/>
          <w:wAfter w:w="4281" w:type="dxa"/>
          <w:trHeight w:val="399"/>
        </w:trPr>
        <w:tc>
          <w:tcPr>
            <w:tcW w:w="70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3.3</w:t>
            </w:r>
          </w:p>
        </w:tc>
        <w:tc>
          <w:tcPr>
            <w:tcW w:w="1560" w:type="dxa"/>
            <w:vAlign w:val="center"/>
          </w:tcPr>
          <w:p w:rsidR="000E59A6" w:rsidRPr="000E59A6" w:rsidRDefault="000E59A6" w:rsidP="000E59A6">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Основное мероприятие 3</w:t>
            </w:r>
          </w:p>
        </w:tc>
        <w:tc>
          <w:tcPr>
            <w:tcW w:w="3685" w:type="dxa"/>
            <w:vAlign w:val="center"/>
          </w:tcPr>
          <w:p w:rsidR="000E59A6" w:rsidRPr="000E59A6" w:rsidRDefault="000E59A6" w:rsidP="000E59A6">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743,0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1003,9</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2781,9</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3.3.1</w:t>
            </w:r>
          </w:p>
        </w:tc>
        <w:tc>
          <w:tcPr>
            <w:tcW w:w="1560" w:type="dxa"/>
            <w:vAlign w:val="center"/>
          </w:tcPr>
          <w:p w:rsidR="000E59A6" w:rsidRPr="000E59A6" w:rsidRDefault="000E59A6" w:rsidP="000E59A6">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Мероприятие 1</w:t>
            </w:r>
          </w:p>
        </w:tc>
        <w:tc>
          <w:tcPr>
            <w:tcW w:w="3685" w:type="dxa"/>
            <w:vAlign w:val="center"/>
          </w:tcPr>
          <w:p w:rsidR="000E59A6" w:rsidRPr="000E59A6" w:rsidRDefault="000E59A6" w:rsidP="000E59A6">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КЦСОН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901</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02</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0330274050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612</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743,0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1003,9</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2781,9</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3065,4</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Подпрограмма 4</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165721,8</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116582,8</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110187,2</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120202,1</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123455,9</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123455,9</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iCs/>
                <w:kern w:val="3"/>
                <w:sz w:val="16"/>
                <w:szCs w:val="16"/>
                <w:lang w:eastAsia="ru-RU"/>
              </w:rPr>
              <w:t>131661,9</w:t>
            </w:r>
          </w:p>
        </w:tc>
        <w:tc>
          <w:tcPr>
            <w:tcW w:w="993" w:type="dxa"/>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val="en-US" w:eastAsia="ru-RU"/>
              </w:rPr>
            </w:pPr>
            <w:r w:rsidRPr="000E59A6">
              <w:rPr>
                <w:rFonts w:ascii="Times New Roman" w:eastAsia="Times New Roman" w:hAnsi="Times New Roman" w:cs="Times New Roman"/>
                <w:iCs/>
                <w:kern w:val="3"/>
                <w:sz w:val="16"/>
                <w:szCs w:val="16"/>
                <w:lang w:val="en-US" w:eastAsia="ru-RU"/>
              </w:rPr>
              <w:t>10</w:t>
            </w:r>
            <w:r w:rsidRPr="000E59A6">
              <w:rPr>
                <w:rFonts w:ascii="Times New Roman" w:eastAsia="Times New Roman" w:hAnsi="Times New Roman" w:cs="Times New Roman"/>
                <w:iCs/>
                <w:kern w:val="3"/>
                <w:sz w:val="16"/>
                <w:szCs w:val="16"/>
                <w:lang w:eastAsia="ru-RU"/>
              </w:rPr>
              <w:t>4555,9</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105042,4</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119374,8</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123455,9</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123455,9</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0340177300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12936,8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107,0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val="en-US" w:eastAsia="ru-RU"/>
              </w:rPr>
              <w:t>1</w:t>
            </w:r>
            <w:r w:rsidRPr="000E59A6">
              <w:rPr>
                <w:rFonts w:ascii="Times New Roman" w:eastAsia="Times New Roman" w:hAnsi="Times New Roman" w:cs="Times New Roman"/>
                <w:iCs/>
                <w:kern w:val="3"/>
                <w:sz w:val="16"/>
                <w:szCs w:val="16"/>
                <w:lang w:eastAsia="ru-RU"/>
              </w:rPr>
              <w:t>2006,7</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11922,4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91,5</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24617,0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149,0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25404,1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152,0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25404,1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152,0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4.1.2</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2</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w:t>
            </w:r>
            <w:r w:rsidR="00691984">
              <w:rPr>
                <w:rFonts w:ascii="Times New Roman" w:eastAsia="Times New Roman" w:hAnsi="Times New Roman" w:cs="Times New Roman"/>
                <w:iCs/>
                <w:kern w:val="3"/>
                <w:sz w:val="16"/>
                <w:szCs w:val="16"/>
                <w:lang w:eastAsia="ru-RU"/>
              </w:rPr>
              <w:t>вшим от политических репрессий)</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0340175020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30,1</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38,8</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44,1</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27,1</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27,1</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27,1</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4.1.3</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3</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 xml:space="preserve">Исполнение государственных полномочий по выплате пособий семьям, имеющим детей в соответствии с Законом Пензенской области N 795-ЗПО от 21.04.2005 «О </w:t>
            </w:r>
            <w:r w:rsidR="00691984">
              <w:rPr>
                <w:rFonts w:ascii="Times New Roman" w:eastAsia="Times New Roman" w:hAnsi="Times New Roman" w:cs="Times New Roman"/>
                <w:iCs/>
                <w:kern w:val="3"/>
                <w:sz w:val="16"/>
                <w:szCs w:val="16"/>
                <w:lang w:eastAsia="ru-RU"/>
              </w:rPr>
              <w:t>пособиях семьям, имеющих детей»</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0340174010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10683,7</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7155,1</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5342,0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6244,8</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6244,8</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6244,8</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4.1.4</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4</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w:t>
            </w:r>
          </w:p>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от 28.12.2004 «О мерах социальной поддержки многодетных семей, проживающих на территории Пензенской области»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0340174210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w:t>
            </w:r>
            <w:r w:rsidRPr="000E59A6">
              <w:rPr>
                <w:rFonts w:ascii="Times New Roman" w:eastAsia="Times New Roman" w:hAnsi="Times New Roman" w:cs="Times New Roman"/>
                <w:iCs/>
                <w:kern w:val="3"/>
                <w:sz w:val="16"/>
                <w:szCs w:val="16"/>
                <w:lang w:val="en-US" w:eastAsia="ru-RU"/>
              </w:rPr>
              <w:t>3</w:t>
            </w:r>
            <w:r w:rsidRPr="000E59A6">
              <w:rPr>
                <w:rFonts w:ascii="Times New Roman" w:eastAsia="Times New Roman" w:hAnsi="Times New Roman" w:cs="Times New Roman"/>
                <w:iCs/>
                <w:kern w:val="3"/>
                <w:sz w:val="16"/>
                <w:szCs w:val="16"/>
                <w:lang w:eastAsia="ru-RU"/>
              </w:rPr>
              <w:t>44,1</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1084,0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1359,3</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1459,3</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1459,3</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1459,3</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4.1.5</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5</w:t>
            </w:r>
          </w:p>
        </w:tc>
        <w:tc>
          <w:tcPr>
            <w:tcW w:w="3685" w:type="dxa"/>
            <w:vAlign w:val="center"/>
          </w:tcPr>
          <w:p w:rsidR="000E59A6" w:rsidRPr="000E59A6" w:rsidRDefault="000E59A6" w:rsidP="000E59A6">
            <w:pPr>
              <w:jc w:val="left"/>
              <w:rPr>
                <w:rFonts w:ascii="Times New Roman" w:eastAsia="Lucida Sans Unicode" w:hAnsi="Times New Roman" w:cs="Times New Roman"/>
                <w:bCs/>
                <w:iCs/>
                <w:sz w:val="16"/>
                <w:szCs w:val="16"/>
                <w:lang w:eastAsia="ru-RU"/>
              </w:rPr>
            </w:pPr>
            <w:r w:rsidRPr="000E59A6">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w:t>
            </w:r>
            <w:r w:rsidRPr="000E59A6">
              <w:rPr>
                <w:rFonts w:ascii="Times New Roman" w:eastAsia="Lucida Sans Unicode" w:hAnsi="Times New Roman" w:cs="Times New Roman"/>
                <w:bCs/>
                <w:iCs/>
                <w:kern w:val="3"/>
                <w:sz w:val="16"/>
                <w:szCs w:val="16"/>
                <w:lang w:eastAsia="ru-RU"/>
              </w:rPr>
              <w:lastRenderedPageBreak/>
              <w:t>поддержки отдельных категорий граждан, проживающих на территории Пензенской области», по другим категориям граждан</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0340177400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68,9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77,7</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184,2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184,2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184,2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184,2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r>
      <w:tr w:rsidR="000E59A6" w:rsidRPr="000E59A6" w:rsidTr="00691984">
        <w:trPr>
          <w:gridAfter w:val="1"/>
          <w:wAfter w:w="4281" w:type="dxa"/>
          <w:trHeight w:val="237"/>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lastRenderedPageBreak/>
              <w:t>4.1.6</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6</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0340174100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1256,5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11,8</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w:t>
            </w:r>
            <w:r w:rsidRPr="000E59A6">
              <w:rPr>
                <w:rFonts w:ascii="Times New Roman" w:eastAsia="Times New Roman" w:hAnsi="Times New Roman" w:cs="Times New Roman"/>
                <w:iCs/>
                <w:kern w:val="3"/>
                <w:sz w:val="16"/>
                <w:szCs w:val="16"/>
                <w:lang w:val="en-US" w:eastAsia="ru-RU"/>
              </w:rPr>
              <w:t>2</w:t>
            </w:r>
            <w:r w:rsidRPr="000E59A6">
              <w:rPr>
                <w:rFonts w:ascii="Times New Roman" w:eastAsia="Times New Roman" w:hAnsi="Times New Roman" w:cs="Times New Roman"/>
                <w:iCs/>
                <w:kern w:val="3"/>
                <w:sz w:val="16"/>
                <w:szCs w:val="16"/>
                <w:lang w:eastAsia="ru-RU"/>
              </w:rPr>
              <w:t>26,2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10,9</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1203,9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10,1</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1446,2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15,3</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1446,5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1446,5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15,0</w:t>
            </w:r>
          </w:p>
        </w:tc>
      </w:tr>
      <w:tr w:rsidR="000E59A6" w:rsidRPr="000E59A6" w:rsidTr="00691984">
        <w:trPr>
          <w:gridAfter w:val="1"/>
          <w:wAfter w:w="4281" w:type="dxa"/>
          <w:trHeight w:val="551"/>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4.1.7</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7</w:t>
            </w:r>
          </w:p>
        </w:tc>
        <w:tc>
          <w:tcPr>
            <w:tcW w:w="3685" w:type="dxa"/>
            <w:vAlign w:val="center"/>
          </w:tcPr>
          <w:p w:rsidR="000E59A6" w:rsidRPr="000E59A6" w:rsidRDefault="000E59A6" w:rsidP="000E59A6">
            <w:pPr>
              <w:jc w:val="left"/>
              <w:rPr>
                <w:rFonts w:ascii="Times New Roman" w:eastAsia="Times New Roman" w:hAnsi="Times New Roman" w:cs="Times New Roman"/>
                <w:b/>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0340177200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0340177200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207,6</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74,1</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231,7</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114,9</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211,2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135,9</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216,0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134,8</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216,0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134,8</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216,0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134,8</w:t>
            </w:r>
          </w:p>
        </w:tc>
      </w:tr>
      <w:tr w:rsidR="000E59A6" w:rsidRPr="000E59A6" w:rsidTr="00691984">
        <w:trPr>
          <w:gridAfter w:val="1"/>
          <w:wAfter w:w="4281" w:type="dxa"/>
          <w:trHeight w:val="552"/>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4.1.8</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8</w:t>
            </w:r>
          </w:p>
        </w:tc>
        <w:tc>
          <w:tcPr>
            <w:tcW w:w="3685" w:type="dxa"/>
            <w:vAlign w:val="center"/>
          </w:tcPr>
          <w:p w:rsidR="00691984"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w:t>
            </w:r>
          </w:p>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 xml:space="preserve"> от 12.01.1996 «О погребении и похоронном деле»</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321</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295,7</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eastAsia="ru-RU"/>
              </w:rPr>
              <w:t>303,4</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288,4</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371,5</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386,3</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386,3</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4.1.9</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9</w:t>
            </w:r>
          </w:p>
        </w:tc>
        <w:tc>
          <w:tcPr>
            <w:tcW w:w="3685" w:type="dxa"/>
            <w:vAlign w:val="center"/>
          </w:tcPr>
          <w:p w:rsidR="000E59A6" w:rsidRPr="000E59A6" w:rsidRDefault="000E59A6" w:rsidP="00691984">
            <w:pPr>
              <w:widowControl w:val="0"/>
              <w:suppressLineNumbers/>
              <w:shd w:val="clear" w:color="auto" w:fill="FFFFFF"/>
              <w:suppressAutoHyphens/>
              <w:autoSpaceDN w:val="0"/>
              <w:snapToGrid w:val="0"/>
              <w:ind w:right="33"/>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0340174510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0340174510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2137,0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shd w:val="clear" w:color="auto" w:fill="FFFFFF"/>
                <w:lang w:eastAsia="ru-RU"/>
              </w:rPr>
              <w:t>23,4</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2193,9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1662,4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shd w:val="clear" w:color="auto" w:fill="FFFFFF"/>
                <w:lang w:eastAsia="ru-RU"/>
              </w:rPr>
              <w:t>27,6</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3529,7</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shd w:val="clear" w:color="auto" w:fill="FFFFFF"/>
                <w:lang w:eastAsia="ru-RU"/>
              </w:rPr>
              <w:t>38,8</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3669,9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shd w:val="clear" w:color="auto" w:fill="FFFFFF"/>
                <w:lang w:eastAsia="ru-RU"/>
              </w:rPr>
              <w:t>40,4</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3669,9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shd w:val="clear" w:color="auto" w:fill="FFFFFF"/>
                <w:lang w:eastAsia="ru-RU"/>
              </w:rPr>
              <w:t>40,4</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4.1.10</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10</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Админи</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страция Мокшан</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ского района, КЦСОН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02</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0340174410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611</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25388,7</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29414,2</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35141,2</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33445,4</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34760,6</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34760,6</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4.1.11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01</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0340174250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20,3</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44,9</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84,3</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112,0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116,5</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116,5</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4.1.12</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12</w:t>
            </w:r>
          </w:p>
        </w:tc>
        <w:tc>
          <w:tcPr>
            <w:tcW w:w="3685" w:type="dxa"/>
            <w:vAlign w:val="center"/>
          </w:tcPr>
          <w:p w:rsidR="000E59A6" w:rsidRPr="000E59A6" w:rsidRDefault="000E59A6" w:rsidP="000E59A6">
            <w:pPr>
              <w:widowControl w:val="0"/>
              <w:suppressLineNumbers/>
              <w:ind w:right="-109"/>
              <w:jc w:val="left"/>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w:t>
            </w:r>
            <w:r w:rsidR="00691984">
              <w:rPr>
                <w:rFonts w:ascii="Times New Roman" w:eastAsia="Times New Roman" w:hAnsi="Times New Roman" w:cs="Times New Roman"/>
                <w:iCs/>
                <w:sz w:val="16"/>
                <w:szCs w:val="16"/>
                <w:lang w:eastAsia="ru-RU"/>
              </w:rPr>
              <w:t>кого района Пензенской области»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01</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0340111320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1538,4</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1949,0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2216,1</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1844,9</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1918,7</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1918,7</w:t>
            </w:r>
          </w:p>
        </w:tc>
      </w:tr>
      <w:tr w:rsidR="000E59A6" w:rsidRPr="000E59A6" w:rsidTr="00691984">
        <w:trPr>
          <w:gridAfter w:val="1"/>
          <w:wAfter w:w="4281" w:type="dxa"/>
        </w:trPr>
        <w:tc>
          <w:tcPr>
            <w:tcW w:w="709" w:type="dxa"/>
            <w:vMerge w:val="restart"/>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4.1.13</w:t>
            </w:r>
          </w:p>
        </w:tc>
        <w:tc>
          <w:tcPr>
            <w:tcW w:w="1560" w:type="dxa"/>
            <w:vMerge w:val="restart"/>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13</w:t>
            </w:r>
          </w:p>
        </w:tc>
        <w:tc>
          <w:tcPr>
            <w:tcW w:w="3685" w:type="dxa"/>
            <w:vMerge w:val="restart"/>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134" w:type="dxa"/>
            <w:vMerge w:val="restart"/>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121</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5453,4</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5590,6</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5536,7</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5533,3</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5769,5</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5769,5</w:t>
            </w:r>
          </w:p>
        </w:tc>
      </w:tr>
      <w:tr w:rsidR="000E59A6" w:rsidRPr="000E59A6" w:rsidTr="00691984">
        <w:trPr>
          <w:gridAfter w:val="1"/>
          <w:wAfter w:w="4281" w:type="dxa"/>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122</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148,3</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185,4</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234,0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295,4</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307,5</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307,5</w:t>
            </w:r>
          </w:p>
        </w:tc>
      </w:tr>
      <w:tr w:rsidR="000E59A6" w:rsidRPr="000E59A6" w:rsidTr="00691984">
        <w:trPr>
          <w:gridAfter w:val="1"/>
          <w:wAfter w:w="4281" w:type="dxa"/>
          <w:trHeight w:val="245"/>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129</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1691,7</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1719,6</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1687,3</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1760,3</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1835,3</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1835,3</w:t>
            </w:r>
          </w:p>
        </w:tc>
      </w:tr>
      <w:tr w:rsidR="000E59A6" w:rsidRPr="000E59A6" w:rsidTr="00691984">
        <w:trPr>
          <w:gridAfter w:val="1"/>
          <w:wAfter w:w="4281" w:type="dxa"/>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568,5</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393,6</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390,4</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586,5</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626,1</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626,1</w:t>
            </w:r>
          </w:p>
        </w:tc>
      </w:tr>
      <w:tr w:rsidR="000E59A6" w:rsidRPr="000E59A6" w:rsidTr="00691984">
        <w:trPr>
          <w:gridAfter w:val="1"/>
          <w:wAfter w:w="4281" w:type="dxa"/>
          <w:trHeight w:val="136"/>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247</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42,0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32,1</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43,0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47,0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49,0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49,0</w:t>
            </w:r>
          </w:p>
        </w:tc>
      </w:tr>
      <w:tr w:rsidR="000E59A6" w:rsidRPr="000E59A6" w:rsidTr="00691984">
        <w:trPr>
          <w:gridAfter w:val="1"/>
          <w:wAfter w:w="4281" w:type="dxa"/>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851</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0,1</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0,1</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0,1</w:t>
            </w:r>
          </w:p>
        </w:tc>
      </w:tr>
      <w:tr w:rsidR="000E59A6" w:rsidRPr="000E59A6" w:rsidTr="00691984">
        <w:trPr>
          <w:gridAfter w:val="1"/>
          <w:wAfter w:w="4281" w:type="dxa"/>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852</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3,2</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1,9</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1,6</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4,0</w:t>
            </w:r>
          </w:p>
        </w:tc>
      </w:tr>
      <w:tr w:rsidR="000E59A6" w:rsidRPr="000E59A6" w:rsidTr="00691984">
        <w:trPr>
          <w:gridAfter w:val="1"/>
          <w:wAfter w:w="4281" w:type="dxa"/>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0340174430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853</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0,2</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0,2</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0E59A6">
              <w:rPr>
                <w:rFonts w:ascii="Times New Roman" w:eastAsia="Times New Roman" w:hAnsi="Times New Roman" w:cs="Times New Roman"/>
                <w:iCs/>
                <w:kern w:val="3"/>
                <w:sz w:val="16"/>
                <w:szCs w:val="16"/>
                <w:shd w:val="clear" w:color="auto" w:fill="FFFFFF"/>
                <w:lang w:eastAsia="ru-RU"/>
              </w:rPr>
              <w:t>0,2</w:t>
            </w:r>
          </w:p>
        </w:tc>
      </w:tr>
      <w:tr w:rsidR="000E59A6" w:rsidRPr="000E59A6" w:rsidTr="00691984">
        <w:trPr>
          <w:gridAfter w:val="1"/>
          <w:wAfter w:w="4281" w:type="dxa"/>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X</w:t>
            </w:r>
          </w:p>
        </w:tc>
        <w:tc>
          <w:tcPr>
            <w:tcW w:w="1201"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X</w:t>
            </w:r>
          </w:p>
        </w:tc>
        <w:tc>
          <w:tcPr>
            <w:tcW w:w="567"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X</w:t>
            </w:r>
          </w:p>
        </w:tc>
        <w:tc>
          <w:tcPr>
            <w:tcW w:w="850"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993"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965"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849"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r>
      <w:tr w:rsidR="000E59A6" w:rsidRPr="000E59A6" w:rsidTr="00691984">
        <w:trPr>
          <w:gridAfter w:val="1"/>
          <w:wAfter w:w="4281" w:type="dxa"/>
          <w:trHeight w:val="461"/>
        </w:trPr>
        <w:tc>
          <w:tcPr>
            <w:tcW w:w="709" w:type="dxa"/>
            <w:vMerge w:val="restart"/>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4.1.14</w:t>
            </w:r>
          </w:p>
        </w:tc>
        <w:tc>
          <w:tcPr>
            <w:tcW w:w="1560" w:type="dxa"/>
            <w:vMerge w:val="restart"/>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14</w:t>
            </w:r>
          </w:p>
        </w:tc>
        <w:tc>
          <w:tcPr>
            <w:tcW w:w="3685" w:type="dxa"/>
            <w:vMerge w:val="restart"/>
          </w:tcPr>
          <w:p w:rsidR="000E59A6" w:rsidRPr="000E59A6" w:rsidRDefault="000E59A6" w:rsidP="000E59A6">
            <w:pPr>
              <w:widowControl w:val="0"/>
              <w:suppressLineNumbers/>
              <w:jc w:val="left"/>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0340154620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0340154620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Height w:val="553"/>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tcPr>
          <w:p w:rsidR="000E59A6" w:rsidRPr="000E59A6" w:rsidRDefault="000E59A6" w:rsidP="000E59A6">
            <w:pPr>
              <w:widowControl w:val="0"/>
              <w:suppressLineNumbers/>
              <w:ind w:right="-109"/>
              <w:jc w:val="left"/>
              <w:rPr>
                <w:rFonts w:ascii="Times New Roman" w:eastAsia="Times New Roman" w:hAnsi="Times New Roman" w:cs="Times New Roman"/>
                <w:iCs/>
                <w:color w:val="000000"/>
                <w:sz w:val="16"/>
                <w:szCs w:val="16"/>
                <w:lang w:eastAsia="ru-RU"/>
              </w:rPr>
            </w:pPr>
          </w:p>
        </w:tc>
        <w:tc>
          <w:tcPr>
            <w:tcW w:w="1134" w:type="dxa"/>
            <w:vMerge w:val="restart"/>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w:t>
            </w:r>
            <w:r w:rsidRPr="000E59A6">
              <w:rPr>
                <w:rFonts w:ascii="Times New Roman" w:eastAsia="Times New Roman" w:hAnsi="Times New Roman" w:cs="Times New Roman"/>
                <w:iCs/>
                <w:kern w:val="3"/>
                <w:sz w:val="16"/>
                <w:szCs w:val="16"/>
                <w:lang w:val="en-US" w:eastAsia="ru-RU"/>
              </w:rPr>
              <w:t>R</w:t>
            </w:r>
            <w:r w:rsidRPr="000E59A6">
              <w:rPr>
                <w:rFonts w:ascii="Times New Roman" w:eastAsia="Times New Roman" w:hAnsi="Times New Roman" w:cs="Times New Roman"/>
                <w:iCs/>
                <w:kern w:val="3"/>
                <w:sz w:val="16"/>
                <w:szCs w:val="16"/>
                <w:lang w:eastAsia="ru-RU"/>
              </w:rPr>
              <w:t>4620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w:t>
            </w:r>
            <w:r w:rsidRPr="000E59A6">
              <w:rPr>
                <w:rFonts w:ascii="Times New Roman" w:eastAsia="Times New Roman" w:hAnsi="Times New Roman" w:cs="Times New Roman"/>
                <w:iCs/>
                <w:kern w:val="3"/>
                <w:sz w:val="16"/>
                <w:szCs w:val="16"/>
                <w:lang w:val="en-US" w:eastAsia="ru-RU"/>
              </w:rPr>
              <w:t>R</w:t>
            </w:r>
            <w:r w:rsidRPr="000E59A6">
              <w:rPr>
                <w:rFonts w:ascii="Times New Roman" w:eastAsia="Times New Roman" w:hAnsi="Times New Roman" w:cs="Times New Roman"/>
                <w:iCs/>
                <w:kern w:val="3"/>
                <w:sz w:val="16"/>
                <w:szCs w:val="16"/>
                <w:lang w:eastAsia="ru-RU"/>
              </w:rPr>
              <w:t>4620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val="en-US"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28,5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38,7</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35,0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37,3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39,0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39,0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Height w:val="419"/>
        </w:trPr>
        <w:tc>
          <w:tcPr>
            <w:tcW w:w="709" w:type="dxa"/>
            <w:vMerge/>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685" w:type="dxa"/>
            <w:vMerge/>
          </w:tcPr>
          <w:p w:rsidR="000E59A6" w:rsidRPr="000E59A6" w:rsidRDefault="000E59A6" w:rsidP="000E59A6">
            <w:pPr>
              <w:widowControl w:val="0"/>
              <w:suppressLineNumbers/>
              <w:ind w:right="-109"/>
              <w:jc w:val="left"/>
              <w:rPr>
                <w:rFonts w:ascii="Times New Roman" w:eastAsia="Times New Roman" w:hAnsi="Times New Roman" w:cs="Times New Roman"/>
                <w:iCs/>
                <w:color w:val="000000"/>
                <w:sz w:val="16"/>
                <w:szCs w:val="16"/>
                <w:lang w:eastAsia="ru-RU"/>
              </w:rPr>
            </w:pPr>
          </w:p>
        </w:tc>
        <w:tc>
          <w:tcPr>
            <w:tcW w:w="1134" w:type="dxa"/>
            <w:vMerge/>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0340174620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0340174620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96,5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0,9</w:t>
            </w:r>
          </w:p>
        </w:tc>
        <w:tc>
          <w:tcPr>
            <w:tcW w:w="993"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96,0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w:t>
            </w:r>
          </w:p>
        </w:tc>
        <w:tc>
          <w:tcPr>
            <w:tcW w:w="87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107,4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w:t>
            </w:r>
          </w:p>
        </w:tc>
        <w:tc>
          <w:tcPr>
            <w:tcW w:w="965"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130,3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1,3</w:t>
            </w:r>
          </w:p>
        </w:tc>
        <w:tc>
          <w:tcPr>
            <w:tcW w:w="849"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128,4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w:t>
            </w:r>
          </w:p>
        </w:tc>
        <w:tc>
          <w:tcPr>
            <w:tcW w:w="851"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128,4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4.1.15</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15</w:t>
            </w:r>
          </w:p>
        </w:tc>
        <w:tc>
          <w:tcPr>
            <w:tcW w:w="3685" w:type="dxa"/>
            <w:vAlign w:val="center"/>
          </w:tcPr>
          <w:p w:rsidR="000E59A6" w:rsidRPr="000E59A6" w:rsidRDefault="000E59A6" w:rsidP="000E59A6">
            <w:pPr>
              <w:widowControl w:val="0"/>
              <w:suppressLineNumbers/>
              <w:ind w:right="-109"/>
              <w:jc w:val="left"/>
              <w:rPr>
                <w:rFonts w:ascii="Times New Roman" w:eastAsia="Times New Roman" w:hAnsi="Times New Roman" w:cs="Times New Roman"/>
                <w:iCs/>
                <w:color w:val="000000"/>
                <w:sz w:val="16"/>
                <w:szCs w:val="16"/>
                <w:lang w:eastAsia="ru-RU"/>
              </w:rPr>
            </w:pPr>
            <w:r w:rsidRPr="000E59A6">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0340174260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0340174260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0,5</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35,1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0,6</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22,9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0E59A6" w:rsidRPr="000E59A6" w:rsidTr="00691984">
        <w:trPr>
          <w:gridAfter w:val="1"/>
          <w:wAfter w:w="4281" w:type="dxa"/>
          <w:trHeight w:val="182"/>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4.1.16</w:t>
            </w:r>
          </w:p>
        </w:tc>
        <w:tc>
          <w:tcPr>
            <w:tcW w:w="1560"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Мероприятие 16</w:t>
            </w:r>
          </w:p>
        </w:tc>
        <w:tc>
          <w:tcPr>
            <w:tcW w:w="3685"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948</w:t>
            </w:r>
          </w:p>
          <w:p w:rsidR="000E59A6" w:rsidRPr="000E59A6" w:rsidRDefault="00691984"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03401</w:t>
            </w:r>
            <w:r w:rsidRPr="000E59A6">
              <w:rPr>
                <w:rFonts w:ascii="Times New Roman" w:eastAsia="Lucida Sans Unicode" w:hAnsi="Times New Roman" w:cs="Times New Roman"/>
                <w:kern w:val="3"/>
                <w:sz w:val="16"/>
                <w:szCs w:val="16"/>
                <w:lang w:val="en-US" w:eastAsia="ru-RU"/>
              </w:rPr>
              <w:t>R</w:t>
            </w:r>
            <w:r w:rsidRPr="000E59A6">
              <w:rPr>
                <w:rFonts w:ascii="Times New Roman" w:eastAsia="Lucida Sans Unicode" w:hAnsi="Times New Roman" w:cs="Times New Roman"/>
                <w:kern w:val="3"/>
                <w:sz w:val="16"/>
                <w:szCs w:val="16"/>
                <w:lang w:eastAsia="ru-RU"/>
              </w:rPr>
              <w:t>3020</w:t>
            </w:r>
          </w:p>
          <w:p w:rsidR="000E59A6" w:rsidRPr="00691984"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03401</w:t>
            </w:r>
            <w:r w:rsidRPr="000E59A6">
              <w:rPr>
                <w:rFonts w:ascii="Times New Roman" w:eastAsia="Lucida Sans Unicode" w:hAnsi="Times New Roman" w:cs="Times New Roman"/>
                <w:kern w:val="3"/>
                <w:sz w:val="16"/>
                <w:szCs w:val="16"/>
                <w:lang w:val="en-US" w:eastAsia="ru-RU"/>
              </w:rPr>
              <w:t>R</w:t>
            </w:r>
            <w:r w:rsidR="00691984">
              <w:rPr>
                <w:rFonts w:ascii="Times New Roman" w:eastAsia="Lucida Sans Unicode" w:hAnsi="Times New Roman" w:cs="Times New Roman"/>
                <w:kern w:val="3"/>
                <w:sz w:val="16"/>
                <w:szCs w:val="16"/>
                <w:lang w:eastAsia="ru-RU"/>
              </w:rPr>
              <w:t>3020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313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313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45940,8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3994,9</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19305,4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1679,0</w:t>
            </w:r>
          </w:p>
        </w:tc>
        <w:tc>
          <w:tcPr>
            <w:tcW w:w="87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0,0</w:t>
            </w:r>
          </w:p>
        </w:tc>
        <w:tc>
          <w:tcPr>
            <w:tcW w:w="965"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0,0</w:t>
            </w:r>
          </w:p>
        </w:tc>
        <w:tc>
          <w:tcPr>
            <w:tcW w:w="84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0,0</w:t>
            </w:r>
          </w:p>
        </w:tc>
        <w:tc>
          <w:tcPr>
            <w:tcW w:w="851"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0,0</w:t>
            </w:r>
          </w:p>
        </w:tc>
      </w:tr>
      <w:tr w:rsidR="000E59A6" w:rsidRPr="000E59A6" w:rsidTr="00691984">
        <w:trPr>
          <w:gridAfter w:val="1"/>
          <w:wAfter w:w="4281" w:type="dxa"/>
          <w:trHeight w:val="487"/>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4.1.17</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Мероприятие 17</w:t>
            </w:r>
          </w:p>
        </w:tc>
        <w:tc>
          <w:tcPr>
            <w:tcW w:w="3685" w:type="dxa"/>
            <w:vAlign w:val="center"/>
          </w:tcPr>
          <w:p w:rsidR="000E59A6" w:rsidRPr="000E59A6" w:rsidRDefault="000E59A6" w:rsidP="000E59A6">
            <w:pPr>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948</w:t>
            </w:r>
          </w:p>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06</w:t>
            </w:r>
          </w:p>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0340174450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0340174450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0340174450</w:t>
            </w:r>
          </w:p>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244</w:t>
            </w:r>
          </w:p>
          <w:p w:rsidR="000E59A6" w:rsidRPr="000E59A6" w:rsidRDefault="000E59A6" w:rsidP="000E59A6">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tcBorders>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582,7</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176,0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212,4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tcBorders>
              <w:left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606,4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183,1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138,9</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639,4</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193,1</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165,7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65"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645,8</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195,0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194,5</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4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671,7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202,8</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200,8</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671,7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202,8</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200,8</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4.1.18</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Мероприятие 18</w:t>
            </w:r>
          </w:p>
        </w:tc>
        <w:tc>
          <w:tcPr>
            <w:tcW w:w="3685" w:type="dxa"/>
            <w:vAlign w:val="center"/>
          </w:tcPr>
          <w:p w:rsidR="000E59A6" w:rsidRPr="000E59A6" w:rsidRDefault="000E59A6" w:rsidP="000E59A6">
            <w:pPr>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06</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0340174040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244</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192,7</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194,9</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217,6</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230,0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230,0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4.1.19</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Мероприятие 19</w:t>
            </w:r>
          </w:p>
        </w:tc>
        <w:tc>
          <w:tcPr>
            <w:tcW w:w="3685" w:type="dxa"/>
            <w:vAlign w:val="center"/>
          </w:tcPr>
          <w:p w:rsidR="000E59A6" w:rsidRPr="000E59A6" w:rsidRDefault="000E59A6" w:rsidP="000E59A6">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0</w:t>
            </w:r>
            <w:r w:rsidRPr="000E59A6">
              <w:rPr>
                <w:rFonts w:ascii="Times New Roman" w:eastAsia="Lucida Sans Unicode" w:hAnsi="Times New Roman" w:cs="Times New Roman"/>
                <w:kern w:val="3"/>
                <w:sz w:val="16"/>
                <w:szCs w:val="16"/>
                <w:lang w:eastAsia="ru-RU"/>
              </w:rPr>
              <w:t>6</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03401</w:t>
            </w:r>
            <w:r w:rsidRPr="000E59A6">
              <w:rPr>
                <w:rFonts w:ascii="Times New Roman" w:eastAsia="Lucida Sans Unicode" w:hAnsi="Times New Roman" w:cs="Times New Roman"/>
                <w:kern w:val="3"/>
                <w:sz w:val="16"/>
                <w:szCs w:val="16"/>
                <w:lang w:val="en-US" w:eastAsia="ru-RU"/>
              </w:rPr>
              <w:t>R4040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03401R4040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360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360</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8078,7</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702,5</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11817,3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1027,6</w:t>
            </w:r>
          </w:p>
        </w:tc>
        <w:tc>
          <w:tcPr>
            <w:tcW w:w="879" w:type="dxa"/>
            <w:tcBorders>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11953,0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1039,4</w:t>
            </w:r>
          </w:p>
        </w:tc>
        <w:tc>
          <w:tcPr>
            <w:tcW w:w="965" w:type="dxa"/>
            <w:tcBorders>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13638,6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870,6</w:t>
            </w:r>
          </w:p>
        </w:tc>
        <w:tc>
          <w:tcPr>
            <w:tcW w:w="849" w:type="dxa"/>
            <w:tcBorders>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14106,5</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1226,6</w:t>
            </w:r>
          </w:p>
        </w:tc>
        <w:tc>
          <w:tcPr>
            <w:tcW w:w="851" w:type="dxa"/>
            <w:tcBorders>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14106,5</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1226,6</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4.1.20</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Мероприятие 20</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КЦСОН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901</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02</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0340105630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612</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4.1.21</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21</w:t>
            </w:r>
          </w:p>
        </w:tc>
        <w:tc>
          <w:tcPr>
            <w:tcW w:w="3685" w:type="dxa"/>
            <w:vAlign w:val="center"/>
          </w:tcPr>
          <w:p w:rsidR="000E59A6" w:rsidRPr="000E59A6" w:rsidRDefault="000E59A6" w:rsidP="000E59A6">
            <w:pPr>
              <w:jc w:val="left"/>
              <w:rPr>
                <w:rFonts w:ascii="Times New Roman" w:eastAsia="Lucida Sans Unicode" w:hAnsi="Times New Roman" w:cs="Times New Roman"/>
                <w:bCs/>
                <w:iCs/>
                <w:color w:val="000000"/>
                <w:kern w:val="3"/>
                <w:sz w:val="16"/>
                <w:szCs w:val="16"/>
                <w:lang w:eastAsia="ru-RU"/>
              </w:rPr>
            </w:pPr>
            <w:r w:rsidRPr="000E59A6">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КЦСОН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901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901</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02</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w:t>
            </w:r>
            <w:r w:rsidRPr="000E59A6">
              <w:rPr>
                <w:rFonts w:ascii="Times New Roman" w:eastAsia="Lucida Sans Unicode" w:hAnsi="Times New Roman" w:cs="Times New Roman"/>
                <w:color w:val="000000"/>
                <w:kern w:val="3"/>
                <w:sz w:val="16"/>
                <w:szCs w:val="16"/>
                <w:lang w:val="en-US" w:eastAsia="ru-RU"/>
              </w:rPr>
              <w:t>S</w:t>
            </w:r>
            <w:r w:rsidRPr="000E59A6">
              <w:rPr>
                <w:rFonts w:ascii="Times New Roman" w:eastAsia="Lucida Sans Unicode" w:hAnsi="Times New Roman" w:cs="Times New Roman"/>
                <w:color w:val="000000"/>
                <w:kern w:val="3"/>
                <w:sz w:val="16"/>
                <w:szCs w:val="16"/>
                <w:lang w:eastAsia="ru-RU"/>
              </w:rPr>
              <w:t>3460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w:t>
            </w:r>
            <w:r w:rsidRPr="000E59A6">
              <w:rPr>
                <w:rFonts w:ascii="Times New Roman" w:eastAsia="Lucida Sans Unicode" w:hAnsi="Times New Roman" w:cs="Times New Roman"/>
                <w:color w:val="000000"/>
                <w:kern w:val="3"/>
                <w:sz w:val="16"/>
                <w:szCs w:val="16"/>
                <w:lang w:val="en-US" w:eastAsia="ru-RU"/>
              </w:rPr>
              <w:t>S</w:t>
            </w:r>
            <w:r w:rsidRPr="000E59A6">
              <w:rPr>
                <w:rFonts w:ascii="Times New Roman" w:eastAsia="Lucida Sans Unicode" w:hAnsi="Times New Roman" w:cs="Times New Roman"/>
                <w:color w:val="000000"/>
                <w:kern w:val="3"/>
                <w:sz w:val="16"/>
                <w:szCs w:val="16"/>
                <w:lang w:eastAsia="ru-RU"/>
              </w:rPr>
              <w:t>3460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612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612</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2660,1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109,9</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4.1.22</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22</w:t>
            </w:r>
          </w:p>
        </w:tc>
        <w:tc>
          <w:tcPr>
            <w:tcW w:w="3685" w:type="dxa"/>
            <w:vAlign w:val="center"/>
          </w:tcPr>
          <w:p w:rsidR="000E59A6" w:rsidRPr="000E59A6" w:rsidRDefault="000E59A6" w:rsidP="000E59A6">
            <w:pPr>
              <w:jc w:val="left"/>
              <w:rPr>
                <w:rFonts w:ascii="Times New Roman" w:eastAsia="Lucida Sans Unicode" w:hAnsi="Times New Roman" w:cs="Times New Roman"/>
                <w:bCs/>
                <w:iCs/>
                <w:color w:val="000000"/>
                <w:kern w:val="3"/>
                <w:sz w:val="16"/>
                <w:szCs w:val="16"/>
                <w:lang w:eastAsia="ru-RU"/>
              </w:rPr>
            </w:pPr>
            <w:r w:rsidRPr="000E59A6">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04</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03401</w:t>
            </w:r>
            <w:r w:rsidRPr="000E59A6">
              <w:rPr>
                <w:rFonts w:ascii="Times New Roman" w:eastAsia="Lucida Sans Unicode" w:hAnsi="Times New Roman" w:cs="Times New Roman"/>
                <w:color w:val="000000"/>
                <w:kern w:val="3"/>
                <w:sz w:val="16"/>
                <w:szCs w:val="16"/>
                <w:lang w:val="en-US" w:eastAsia="ru-RU"/>
              </w:rPr>
              <w:t>R</w:t>
            </w:r>
            <w:r w:rsidRPr="000E59A6">
              <w:rPr>
                <w:rFonts w:ascii="Times New Roman" w:eastAsia="Lucida Sans Unicode" w:hAnsi="Times New Roman" w:cs="Times New Roman"/>
                <w:color w:val="000000"/>
                <w:kern w:val="3"/>
                <w:sz w:val="16"/>
                <w:szCs w:val="16"/>
                <w:lang w:eastAsia="ru-RU"/>
              </w:rPr>
              <w:t>302</w:t>
            </w:r>
            <w:r w:rsidRPr="000E59A6">
              <w:rPr>
                <w:rFonts w:ascii="Times New Roman" w:eastAsia="Lucida Sans Unicode" w:hAnsi="Times New Roman" w:cs="Times New Roman"/>
                <w:color w:val="000000"/>
                <w:kern w:val="3"/>
                <w:sz w:val="16"/>
                <w:szCs w:val="16"/>
                <w:lang w:val="en-US" w:eastAsia="ru-RU"/>
              </w:rPr>
              <w:t>F</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03401</w:t>
            </w:r>
            <w:r w:rsidRPr="000E59A6">
              <w:rPr>
                <w:rFonts w:ascii="Times New Roman" w:eastAsia="Lucida Sans Unicode" w:hAnsi="Times New Roman" w:cs="Times New Roman"/>
                <w:color w:val="000000"/>
                <w:kern w:val="3"/>
                <w:sz w:val="16"/>
                <w:szCs w:val="16"/>
                <w:lang w:val="en-US" w:eastAsia="ru-RU"/>
              </w:rPr>
              <w:t>R</w:t>
            </w:r>
            <w:r w:rsidRPr="000E59A6">
              <w:rPr>
                <w:rFonts w:ascii="Times New Roman" w:eastAsia="Lucida Sans Unicode" w:hAnsi="Times New Roman" w:cs="Times New Roman"/>
                <w:color w:val="000000"/>
                <w:kern w:val="3"/>
                <w:sz w:val="16"/>
                <w:szCs w:val="16"/>
                <w:lang w:eastAsia="ru-RU"/>
              </w:rPr>
              <w:t>302</w:t>
            </w:r>
            <w:r w:rsidRPr="000E59A6">
              <w:rPr>
                <w:rFonts w:ascii="Times New Roman" w:eastAsia="Lucida Sans Unicode" w:hAnsi="Times New Roman" w:cs="Times New Roman"/>
                <w:color w:val="000000"/>
                <w:kern w:val="3"/>
                <w:sz w:val="16"/>
                <w:szCs w:val="16"/>
                <w:lang w:val="en-US" w:eastAsia="ru-RU"/>
              </w:rPr>
              <w:t>F</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313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313</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3</w:t>
            </w:r>
            <w:r w:rsidRPr="000E59A6">
              <w:rPr>
                <w:rFonts w:ascii="Times New Roman" w:eastAsia="Lucida Sans Unicode" w:hAnsi="Times New Roman" w:cs="Times New Roman"/>
                <w:color w:val="000000"/>
                <w:kern w:val="3"/>
                <w:sz w:val="16"/>
                <w:szCs w:val="16"/>
                <w:lang w:eastAsia="ru-RU"/>
              </w:rPr>
              <w:t>566,9</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 xml:space="preserve">  </w:t>
            </w:r>
            <w:r w:rsidRPr="000E59A6">
              <w:rPr>
                <w:rFonts w:ascii="Times New Roman" w:eastAsia="Lucida Sans Unicode" w:hAnsi="Times New Roman" w:cs="Times New Roman"/>
                <w:color w:val="000000"/>
                <w:kern w:val="3"/>
                <w:sz w:val="16"/>
                <w:szCs w:val="16"/>
                <w:lang w:eastAsia="ru-RU"/>
              </w:rPr>
              <w:t>310,2</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w:t>
            </w:r>
            <w:r w:rsidRPr="000E59A6">
              <w:rPr>
                <w:rFonts w:ascii="Times New Roman" w:eastAsia="Lucida Sans Unicode" w:hAnsi="Times New Roman" w:cs="Times New Roman"/>
                <w:color w:val="000000"/>
                <w:kern w:val="3"/>
                <w:sz w:val="16"/>
                <w:szCs w:val="16"/>
                <w:lang w:val="en-US" w:eastAsia="ru-RU"/>
              </w:rPr>
              <w:t>.23</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23</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lastRenderedPageBreak/>
              <w:t xml:space="preserve">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w:t>
            </w:r>
            <w:r w:rsidRPr="000E59A6">
              <w:rPr>
                <w:rFonts w:ascii="Times New Roman" w:eastAsia="Lucida Sans Unicode" w:hAnsi="Times New Roman" w:cs="Times New Roman"/>
                <w:bCs/>
                <w:iCs/>
                <w:kern w:val="3"/>
                <w:sz w:val="16"/>
                <w:szCs w:val="16"/>
                <w:lang w:eastAsia="ru-RU"/>
              </w:rPr>
              <w:lastRenderedPageBreak/>
              <w:t>Российской Федерации от 15.04.2014 № 296, за счет средств резервного фонда Правительства Российской Федерации</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lastRenderedPageBreak/>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06</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03401</w:t>
            </w:r>
            <w:r w:rsidRPr="000E59A6">
              <w:rPr>
                <w:rFonts w:ascii="Times New Roman" w:eastAsia="Lucida Sans Unicode" w:hAnsi="Times New Roman" w:cs="Times New Roman"/>
                <w:color w:val="000000"/>
                <w:kern w:val="3"/>
                <w:sz w:val="16"/>
                <w:szCs w:val="16"/>
                <w:lang w:val="en-US" w:eastAsia="ru-RU"/>
              </w:rPr>
              <w:t>R404F</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03401</w:t>
            </w:r>
            <w:r w:rsidRPr="000E59A6">
              <w:rPr>
                <w:rFonts w:ascii="Times New Roman" w:eastAsia="Lucida Sans Unicode" w:hAnsi="Times New Roman" w:cs="Times New Roman"/>
                <w:color w:val="000000"/>
                <w:kern w:val="3"/>
                <w:sz w:val="16"/>
                <w:szCs w:val="16"/>
                <w:lang w:val="en-US" w:eastAsia="ru-RU"/>
              </w:rPr>
              <w:t>R404F</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360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360</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506</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44</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val="en-US" w:eastAsia="ru-RU"/>
              </w:rPr>
              <w:t>0</w:t>
            </w:r>
            <w:r w:rsidRPr="000E59A6">
              <w:rPr>
                <w:rFonts w:ascii="Times New Roman" w:eastAsia="Lucida Sans Unicode" w:hAnsi="Times New Roman" w:cs="Times New Roman"/>
                <w:color w:val="000000"/>
                <w:kern w:val="3"/>
                <w:sz w:val="16"/>
                <w:szCs w:val="16"/>
                <w:lang w:eastAsia="ru-RU"/>
              </w:rPr>
              <w:t>,</w:t>
            </w:r>
            <w:r w:rsidRPr="000E59A6">
              <w:rPr>
                <w:rFonts w:ascii="Times New Roman" w:eastAsia="Lucida Sans Unicode" w:hAnsi="Times New Roman" w:cs="Times New Roman"/>
                <w:color w:val="000000"/>
                <w:kern w:val="3"/>
                <w:sz w:val="16"/>
                <w:szCs w:val="16"/>
                <w:lang w:val="en-US" w:eastAsia="ru-RU"/>
              </w:rPr>
              <w:t>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lastRenderedPageBreak/>
              <w:t>4.1.24</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24</w:t>
            </w:r>
          </w:p>
        </w:tc>
        <w:tc>
          <w:tcPr>
            <w:tcW w:w="3685" w:type="dxa"/>
            <w:vAlign w:val="center"/>
          </w:tcPr>
          <w:p w:rsidR="000E59A6" w:rsidRPr="000E59A6" w:rsidRDefault="000E59A6" w:rsidP="000E59A6">
            <w:pPr>
              <w:jc w:val="left"/>
              <w:rPr>
                <w:rFonts w:ascii="Arial" w:eastAsia="Lucida Sans Unicode" w:hAnsi="Arial" w:cs="Arial"/>
                <w:b/>
                <w:bCs/>
                <w:i/>
                <w:iCs/>
                <w:sz w:val="16"/>
                <w:szCs w:val="16"/>
                <w:lang w:eastAsia="ru-RU"/>
              </w:rPr>
            </w:pPr>
            <w:r w:rsidRPr="000E59A6">
              <w:rPr>
                <w:rFonts w:ascii="Times New Roman" w:eastAsia="Lucida Sans Unicode" w:hAnsi="Times New Roman" w:cs="Times New Roman"/>
                <w:bCs/>
                <w:iCs/>
                <w:kern w:val="3"/>
                <w:sz w:val="16"/>
                <w:szCs w:val="16"/>
                <w:lang w:eastAsia="ru-RU"/>
              </w:rPr>
              <w:t>Поощрение за достижение</w:t>
            </w:r>
            <w:r w:rsidRPr="000E59A6">
              <w:rPr>
                <w:rFonts w:ascii="Arial" w:eastAsia="Lucida Sans Unicode" w:hAnsi="Arial" w:cs="Arial"/>
                <w:b/>
                <w:bCs/>
                <w:i/>
                <w:iCs/>
                <w:kern w:val="3"/>
                <w:sz w:val="16"/>
                <w:szCs w:val="16"/>
                <w:lang w:eastAsia="ru-RU"/>
              </w:rPr>
              <w:t xml:space="preserve"> </w:t>
            </w:r>
            <w:r w:rsidRPr="000E59A6">
              <w:rPr>
                <w:rFonts w:ascii="Times New Roman" w:eastAsia="Lucida Sans Unicode" w:hAnsi="Times New Roman" w:cs="Times New Roman"/>
                <w:bCs/>
                <w:iCs/>
                <w:kern w:val="3"/>
                <w:sz w:val="16"/>
                <w:szCs w:val="16"/>
                <w:lang w:eastAsia="ru-RU"/>
              </w:rPr>
              <w:t>(содействие достижению) показателей деятельности органов исполнительной власти субъектов Российской Федерации</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0340155490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0340155490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0340175490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0340175490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129</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129</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206,0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62,2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218,7</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66,1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152,6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46,1</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4.1.25</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25</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0340174060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313</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1226,8</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2723,8</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4366,1</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4366,1</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4366,1</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4.1.26</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26</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0340174070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313</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905,5</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1739,5</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1394,4</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1394,4</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1394,4</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4.1.27</w:t>
            </w:r>
          </w:p>
        </w:tc>
        <w:tc>
          <w:tcPr>
            <w:tcW w:w="156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27</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0340174080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313</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3100,0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2800,0</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1500,0</w:t>
            </w: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1500,0</w:t>
            </w: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1500,0</w:t>
            </w:r>
          </w:p>
        </w:tc>
      </w:tr>
      <w:tr w:rsidR="000E59A6" w:rsidRPr="000E59A6" w:rsidTr="00691984">
        <w:trPr>
          <w:gridAfter w:val="1"/>
          <w:wAfter w:w="4281" w:type="dxa"/>
          <w:trHeight w:val="636"/>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4.1.28</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28</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w:t>
            </w:r>
            <w:r w:rsidR="00691984">
              <w:rPr>
                <w:rFonts w:ascii="Times New Roman" w:eastAsia="Lucida Sans Unicode" w:hAnsi="Times New Roman" w:cs="Times New Roman"/>
                <w:bCs/>
                <w:iCs/>
                <w:kern w:val="3"/>
                <w:sz w:val="16"/>
                <w:szCs w:val="16"/>
                <w:lang w:eastAsia="ru-RU"/>
              </w:rPr>
              <w:t>ении несовершеннолетних граждан</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0340174330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0340174330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0340174330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0340174330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121</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129</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244</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407,1</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118,7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158,2</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43,7</w:t>
            </w:r>
          </w:p>
        </w:tc>
        <w:tc>
          <w:tcPr>
            <w:tcW w:w="965"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411,2</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143,5</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167,5</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43,7</w:t>
            </w:r>
          </w:p>
        </w:tc>
        <w:tc>
          <w:tcPr>
            <w:tcW w:w="84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427,6</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148,2</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173,9</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45,4</w:t>
            </w:r>
          </w:p>
        </w:tc>
        <w:tc>
          <w:tcPr>
            <w:tcW w:w="851"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427,6</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148,2</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173,9</w:t>
            </w:r>
          </w:p>
          <w:p w:rsidR="000E59A6" w:rsidRPr="000E59A6" w:rsidRDefault="00691984" w:rsidP="00691984">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Pr>
                <w:rFonts w:ascii="Times New Roman" w:eastAsia="Lucida Sans Unicode" w:hAnsi="Times New Roman" w:cs="Times New Roman"/>
                <w:color w:val="000000"/>
                <w:kern w:val="3"/>
                <w:sz w:val="16"/>
                <w:szCs w:val="16"/>
                <w:lang w:eastAsia="ru-RU"/>
              </w:rPr>
              <w:t>45,4</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4.1.29</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29</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0340177100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0340177100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0340177100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0340177100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244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323</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244</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68,7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9623,9</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1422,7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1,8</w:t>
            </w:r>
          </w:p>
        </w:tc>
        <w:tc>
          <w:tcPr>
            <w:tcW w:w="965"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79,6</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11740,0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1482,0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2,1</w:t>
            </w:r>
          </w:p>
        </w:tc>
        <w:tc>
          <w:tcPr>
            <w:tcW w:w="84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84,3</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12205,7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1482,0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2,2</w:t>
            </w:r>
          </w:p>
        </w:tc>
        <w:tc>
          <w:tcPr>
            <w:tcW w:w="851"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84,3</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12205,7</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1482,0</w:t>
            </w: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2,2</w:t>
            </w:r>
          </w:p>
        </w:tc>
      </w:tr>
      <w:tr w:rsidR="000E59A6" w:rsidRPr="000E59A6" w:rsidTr="00691984">
        <w:trPr>
          <w:gridAfter w:val="1"/>
          <w:wAfter w:w="4281" w:type="dxa"/>
          <w:trHeight w:val="195"/>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4.1.30</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30</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06</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0340102200</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244</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124,2</w:t>
            </w:r>
          </w:p>
        </w:tc>
        <w:tc>
          <w:tcPr>
            <w:tcW w:w="96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84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85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Height w:val="1364"/>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lastRenderedPageBreak/>
              <w:t>4.1.31</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31</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0340174211</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313</w:t>
            </w:r>
          </w:p>
        </w:tc>
        <w:tc>
          <w:tcPr>
            <w:tcW w:w="85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1775,5</w:t>
            </w:r>
          </w:p>
        </w:tc>
        <w:tc>
          <w:tcPr>
            <w:tcW w:w="965"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4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51"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4.1.32</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32</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0340174212</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313</w:t>
            </w:r>
          </w:p>
        </w:tc>
        <w:tc>
          <w:tcPr>
            <w:tcW w:w="85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240,5</w:t>
            </w:r>
          </w:p>
        </w:tc>
        <w:tc>
          <w:tcPr>
            <w:tcW w:w="965"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4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51"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4.1.33</w:t>
            </w:r>
          </w:p>
        </w:tc>
        <w:tc>
          <w:tcPr>
            <w:tcW w:w="156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Мероприятие 33</w:t>
            </w:r>
          </w:p>
        </w:tc>
        <w:tc>
          <w:tcPr>
            <w:tcW w:w="3685" w:type="dxa"/>
            <w:vAlign w:val="center"/>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 обучающегося в общеобразовательной организации на территории Пензенской области, в период с сентября по май)</w:t>
            </w:r>
          </w:p>
        </w:tc>
        <w:tc>
          <w:tcPr>
            <w:tcW w:w="1134" w:type="dxa"/>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УСЗН</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948</w:t>
            </w:r>
          </w:p>
        </w:tc>
        <w:tc>
          <w:tcPr>
            <w:tcW w:w="425"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10</w:t>
            </w:r>
          </w:p>
        </w:tc>
        <w:tc>
          <w:tcPr>
            <w:tcW w:w="500"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w:t>
            </w:r>
          </w:p>
        </w:tc>
        <w:tc>
          <w:tcPr>
            <w:tcW w:w="1201"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0340174213</w:t>
            </w:r>
          </w:p>
        </w:tc>
        <w:tc>
          <w:tcPr>
            <w:tcW w:w="567" w:type="dxa"/>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313</w:t>
            </w:r>
          </w:p>
        </w:tc>
        <w:tc>
          <w:tcPr>
            <w:tcW w:w="850"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993"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7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1424,7</w:t>
            </w:r>
          </w:p>
        </w:tc>
        <w:tc>
          <w:tcPr>
            <w:tcW w:w="965"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49"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c>
          <w:tcPr>
            <w:tcW w:w="851" w:type="dxa"/>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0E59A6">
              <w:rPr>
                <w:rFonts w:ascii="Times New Roman" w:eastAsia="Lucida Sans Unicode" w:hAnsi="Times New Roman" w:cs="Times New Roman"/>
                <w:color w:val="000000"/>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ind w:left="-108" w:right="-10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4.2</w:t>
            </w:r>
          </w:p>
        </w:tc>
        <w:tc>
          <w:tcPr>
            <w:tcW w:w="156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Основное мероприятие Р1</w:t>
            </w:r>
          </w:p>
        </w:tc>
        <w:tc>
          <w:tcPr>
            <w:tcW w:w="3685" w:type="dxa"/>
          </w:tcPr>
          <w:p w:rsidR="000E59A6" w:rsidRPr="000E59A6" w:rsidRDefault="000E59A6" w:rsidP="000E59A6">
            <w:pPr>
              <w:widowControl w:val="0"/>
              <w:ind w:right="-109"/>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34"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всего</w:t>
            </w:r>
          </w:p>
        </w:tc>
        <w:tc>
          <w:tcPr>
            <w:tcW w:w="567"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425"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500"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1201"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567"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85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34059,9</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11532,0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5144,8</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827,3</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EB19ED">
        <w:trPr>
          <w:trHeight w:val="908"/>
        </w:trPr>
        <w:tc>
          <w:tcPr>
            <w:tcW w:w="709" w:type="dxa"/>
            <w:tcBorders>
              <w:top w:val="nil"/>
            </w:tcBorders>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4.2.1</w:t>
            </w:r>
          </w:p>
        </w:tc>
        <w:tc>
          <w:tcPr>
            <w:tcW w:w="1560" w:type="dxa"/>
            <w:tcBorders>
              <w:top w:val="nil"/>
            </w:tcBorders>
          </w:tcPr>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w:t>
            </w:r>
          </w:p>
        </w:tc>
        <w:tc>
          <w:tcPr>
            <w:tcW w:w="3685" w:type="dxa"/>
            <w:tcBorders>
              <w:top w:val="nil"/>
            </w:tcBorders>
            <w:vAlign w:val="center"/>
          </w:tcPr>
          <w:p w:rsidR="000E59A6" w:rsidRPr="000E59A6" w:rsidRDefault="000E59A6" w:rsidP="000E59A6">
            <w:pPr>
              <w:ind w:right="-109"/>
              <w:jc w:val="left"/>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c>
          <w:tcPr>
            <w:tcW w:w="1201"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034Р150841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034Р150841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034Р150840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034Р150840</w:t>
            </w:r>
          </w:p>
        </w:tc>
        <w:tc>
          <w:tcPr>
            <w:tcW w:w="567"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313</w:t>
            </w:r>
          </w:p>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0"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15770,3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val="en-US" w:eastAsia="ru-RU"/>
              </w:rPr>
              <w:t>1</w:t>
            </w:r>
            <w:r w:rsidRPr="000E59A6">
              <w:rPr>
                <w:rFonts w:ascii="Times New Roman" w:eastAsia="Times New Roman" w:hAnsi="Times New Roman" w:cs="Times New Roman"/>
                <w:iCs/>
                <w:kern w:val="3"/>
                <w:sz w:val="16"/>
                <w:szCs w:val="16"/>
                <w:lang w:eastAsia="ru-RU"/>
              </w:rPr>
              <w:t>371,3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993"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val="en-US" w:eastAsia="ru-RU"/>
              </w:rPr>
              <w:t>1</w:t>
            </w:r>
            <w:r w:rsidRPr="000E59A6">
              <w:rPr>
                <w:rFonts w:ascii="Times New Roman" w:eastAsia="Times New Roman" w:hAnsi="Times New Roman" w:cs="Times New Roman"/>
                <w:iCs/>
                <w:kern w:val="3"/>
                <w:sz w:val="16"/>
                <w:szCs w:val="16"/>
                <w:lang w:eastAsia="ru-RU"/>
              </w:rPr>
              <w:t>0609,4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922,6</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79"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4733,2</w:t>
            </w:r>
          </w:p>
          <w:p w:rsidR="000E59A6" w:rsidRPr="000E59A6" w:rsidRDefault="00691984" w:rsidP="00691984">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411,6</w:t>
            </w:r>
          </w:p>
        </w:tc>
        <w:tc>
          <w:tcPr>
            <w:tcW w:w="965"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777,7</w:t>
            </w: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49,6</w:t>
            </w:r>
          </w:p>
        </w:tc>
        <w:tc>
          <w:tcPr>
            <w:tcW w:w="849"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tcBorders>
              <w:top w:val="nil"/>
            </w:tcBorders>
            <w:vAlign w:val="center"/>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4281" w:type="dxa"/>
            <w:tcBorders>
              <w:top w:val="nil"/>
              <w:left w:val="single" w:sz="4" w:space="0" w:color="auto"/>
            </w:tcBorders>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4.2.2</w:t>
            </w:r>
          </w:p>
        </w:tc>
        <w:tc>
          <w:tcPr>
            <w:tcW w:w="1560" w:type="dxa"/>
          </w:tcPr>
          <w:p w:rsidR="000E59A6" w:rsidRPr="000E59A6" w:rsidRDefault="000E59A6" w:rsidP="000E59A6">
            <w:pPr>
              <w:widowControl w:val="0"/>
              <w:suppressLineNumbers/>
              <w:shd w:val="clear" w:color="auto" w:fill="FFFFFF"/>
              <w:suppressAutoHyphens/>
              <w:autoSpaceDN w:val="0"/>
              <w:snapToGrid w:val="0"/>
              <w:ind w:right="-108" w:hanging="108"/>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 xml:space="preserve"> Мероприятие  2</w:t>
            </w:r>
          </w:p>
        </w:tc>
        <w:tc>
          <w:tcPr>
            <w:tcW w:w="3685" w:type="dxa"/>
            <w:vAlign w:val="center"/>
          </w:tcPr>
          <w:p w:rsidR="000E59A6" w:rsidRPr="000E59A6" w:rsidRDefault="000E59A6" w:rsidP="000E59A6">
            <w:pPr>
              <w:ind w:right="-109"/>
              <w:jc w:val="left"/>
              <w:rPr>
                <w:rFonts w:ascii="Times New Roman" w:eastAsia="Times New Roman" w:hAnsi="Times New Roman" w:cs="Times New Roman"/>
                <w:bCs/>
                <w:iCs/>
                <w:sz w:val="16"/>
                <w:szCs w:val="16"/>
                <w:lang w:eastAsia="ru-RU"/>
              </w:rPr>
            </w:pPr>
            <w:r w:rsidRPr="000E59A6">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134"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567"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948</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948</w:t>
            </w:r>
          </w:p>
        </w:tc>
        <w:tc>
          <w:tcPr>
            <w:tcW w:w="425"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w:t>
            </w:r>
          </w:p>
        </w:tc>
        <w:tc>
          <w:tcPr>
            <w:tcW w:w="50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04</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04</w:t>
            </w:r>
          </w:p>
        </w:tc>
        <w:tc>
          <w:tcPr>
            <w:tcW w:w="1201"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034Р155730</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034Р155730</w:t>
            </w:r>
          </w:p>
        </w:tc>
        <w:tc>
          <w:tcPr>
            <w:tcW w:w="567"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244</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313</w:t>
            </w:r>
          </w:p>
        </w:tc>
        <w:tc>
          <w:tcPr>
            <w:tcW w:w="85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237,1</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16524,9</w:t>
            </w:r>
          </w:p>
        </w:tc>
        <w:tc>
          <w:tcPr>
            <w:tcW w:w="993"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879"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65"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849"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851"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4.2.3</w:t>
            </w:r>
          </w:p>
        </w:tc>
        <w:tc>
          <w:tcPr>
            <w:tcW w:w="1560" w:type="dxa"/>
          </w:tcPr>
          <w:p w:rsidR="000E59A6" w:rsidRPr="000E59A6" w:rsidRDefault="000E59A6" w:rsidP="000E59A6">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3</w:t>
            </w:r>
          </w:p>
        </w:tc>
        <w:tc>
          <w:tcPr>
            <w:tcW w:w="3685" w:type="dxa"/>
            <w:vAlign w:val="center"/>
          </w:tcPr>
          <w:p w:rsidR="000E59A6" w:rsidRPr="000E59A6" w:rsidRDefault="000E59A6" w:rsidP="000E59A6">
            <w:pPr>
              <w:ind w:right="-109"/>
              <w:jc w:val="left"/>
              <w:rPr>
                <w:rFonts w:ascii="Times New Roman" w:eastAsia="Times New Roman" w:hAnsi="Times New Roman" w:cs="Times New Roman"/>
                <w:bCs/>
                <w:iCs/>
                <w:sz w:val="16"/>
                <w:szCs w:val="16"/>
                <w:lang w:eastAsia="ru-RU"/>
              </w:rPr>
            </w:pPr>
            <w:r w:rsidRPr="000E59A6">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134"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567"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948</w:t>
            </w:r>
          </w:p>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948</w:t>
            </w:r>
          </w:p>
        </w:tc>
        <w:tc>
          <w:tcPr>
            <w:tcW w:w="425"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w:t>
            </w:r>
          </w:p>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10</w:t>
            </w:r>
          </w:p>
        </w:tc>
        <w:tc>
          <w:tcPr>
            <w:tcW w:w="50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04</w:t>
            </w:r>
          </w:p>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04</w:t>
            </w:r>
          </w:p>
        </w:tc>
        <w:tc>
          <w:tcPr>
            <w:tcW w:w="1201"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034Р15084</w:t>
            </w:r>
            <w:r w:rsidRPr="000E59A6">
              <w:rPr>
                <w:rFonts w:ascii="Times New Roman" w:eastAsia="Times New Roman" w:hAnsi="Times New Roman" w:cs="Times New Roman"/>
                <w:sz w:val="16"/>
                <w:szCs w:val="16"/>
                <w:lang w:val="en-US" w:eastAsia="ru-RU"/>
              </w:rPr>
              <w:t>F</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034Р15084F</w:t>
            </w:r>
          </w:p>
        </w:tc>
        <w:tc>
          <w:tcPr>
            <w:tcW w:w="567" w:type="dxa"/>
          </w:tcPr>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313</w:t>
            </w: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313</w:t>
            </w:r>
          </w:p>
        </w:tc>
        <w:tc>
          <w:tcPr>
            <w:tcW w:w="850" w:type="dxa"/>
          </w:tcPr>
          <w:p w:rsidR="000E59A6" w:rsidRPr="000E59A6" w:rsidRDefault="000E59A6" w:rsidP="000E59A6">
            <w:pPr>
              <w:widowControl w:val="0"/>
              <w:jc w:val="left"/>
              <w:rPr>
                <w:rFonts w:ascii="Times New Roman" w:eastAsia="Times New Roman" w:hAnsi="Times New Roman" w:cs="Times New Roman"/>
                <w:sz w:val="16"/>
                <w:szCs w:val="16"/>
                <w:lang w:val="en-US" w:eastAsia="ru-RU"/>
              </w:rPr>
            </w:pPr>
          </w:p>
          <w:p w:rsidR="000E59A6" w:rsidRPr="000E59A6" w:rsidRDefault="000E59A6" w:rsidP="000E59A6">
            <w:pPr>
              <w:widowControl w:val="0"/>
              <w:jc w:val="left"/>
              <w:rPr>
                <w:rFonts w:ascii="Times New Roman" w:eastAsia="Times New Roman" w:hAnsi="Times New Roman" w:cs="Times New Roman"/>
                <w:sz w:val="16"/>
                <w:szCs w:val="16"/>
                <w:lang w:val="en-US" w:eastAsia="ru-RU"/>
              </w:rPr>
            </w:pPr>
          </w:p>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143</w:t>
            </w:r>
            <w:r w:rsidRPr="000E59A6">
              <w:rPr>
                <w:rFonts w:ascii="Times New Roman" w:eastAsia="Times New Roman" w:hAnsi="Times New Roman" w:cs="Times New Roman"/>
                <w:sz w:val="16"/>
                <w:szCs w:val="16"/>
                <w:lang w:eastAsia="ru-RU"/>
              </w:rPr>
              <w:t>,</w:t>
            </w:r>
            <w:r w:rsidRPr="000E59A6">
              <w:rPr>
                <w:rFonts w:ascii="Times New Roman" w:eastAsia="Times New Roman" w:hAnsi="Times New Roman" w:cs="Times New Roman"/>
                <w:sz w:val="16"/>
                <w:szCs w:val="16"/>
                <w:lang w:val="en-US" w:eastAsia="ru-RU"/>
              </w:rPr>
              <w:t>8</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12</w:t>
            </w:r>
            <w:r w:rsidRPr="000E59A6">
              <w:rPr>
                <w:rFonts w:ascii="Times New Roman" w:eastAsia="Times New Roman" w:hAnsi="Times New Roman" w:cs="Times New Roman"/>
                <w:sz w:val="16"/>
                <w:szCs w:val="16"/>
                <w:lang w:eastAsia="ru-RU"/>
              </w:rPr>
              <w:t>,</w:t>
            </w:r>
            <w:r w:rsidRPr="000E59A6">
              <w:rPr>
                <w:rFonts w:ascii="Times New Roman" w:eastAsia="Times New Roman" w:hAnsi="Times New Roman" w:cs="Times New Roman"/>
                <w:sz w:val="16"/>
                <w:szCs w:val="16"/>
                <w:lang w:val="en-US" w:eastAsia="ru-RU"/>
              </w:rPr>
              <w:t>5</w:t>
            </w:r>
          </w:p>
        </w:tc>
        <w:tc>
          <w:tcPr>
            <w:tcW w:w="993" w:type="dxa"/>
          </w:tcPr>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0</w:t>
            </w:r>
            <w:r w:rsidRPr="000E59A6">
              <w:rPr>
                <w:rFonts w:ascii="Times New Roman" w:eastAsia="Times New Roman" w:hAnsi="Times New Roman" w:cs="Times New Roman"/>
                <w:sz w:val="16"/>
                <w:szCs w:val="16"/>
                <w:lang w:eastAsia="ru-RU"/>
              </w:rPr>
              <w:t>,</w:t>
            </w:r>
            <w:r w:rsidRPr="000E59A6">
              <w:rPr>
                <w:rFonts w:ascii="Times New Roman" w:eastAsia="Times New Roman" w:hAnsi="Times New Roman" w:cs="Times New Roman"/>
                <w:sz w:val="16"/>
                <w:szCs w:val="16"/>
                <w:lang w:val="en-US" w:eastAsia="ru-RU"/>
              </w:rPr>
              <w:t>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879" w:type="dxa"/>
          </w:tcPr>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0</w:t>
            </w:r>
            <w:r w:rsidRPr="000E59A6">
              <w:rPr>
                <w:rFonts w:ascii="Times New Roman" w:eastAsia="Times New Roman" w:hAnsi="Times New Roman" w:cs="Times New Roman"/>
                <w:sz w:val="16"/>
                <w:szCs w:val="16"/>
                <w:lang w:eastAsia="ru-RU"/>
              </w:rPr>
              <w:t>,</w:t>
            </w:r>
            <w:r w:rsidRPr="000E59A6">
              <w:rPr>
                <w:rFonts w:ascii="Times New Roman" w:eastAsia="Times New Roman" w:hAnsi="Times New Roman" w:cs="Times New Roman"/>
                <w:sz w:val="16"/>
                <w:szCs w:val="16"/>
                <w:lang w:val="en-US" w:eastAsia="ru-RU"/>
              </w:rPr>
              <w:t>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65" w:type="dxa"/>
          </w:tcPr>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p>
          <w:p w:rsidR="000E59A6" w:rsidRPr="000E59A6" w:rsidRDefault="000E59A6" w:rsidP="000E59A6">
            <w:pPr>
              <w:widowControl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0</w:t>
            </w:r>
            <w:r w:rsidRPr="000E59A6">
              <w:rPr>
                <w:rFonts w:ascii="Times New Roman" w:eastAsia="Times New Roman" w:hAnsi="Times New Roman" w:cs="Times New Roman"/>
                <w:sz w:val="16"/>
                <w:szCs w:val="16"/>
                <w:lang w:eastAsia="ru-RU"/>
              </w:rPr>
              <w:t>,</w:t>
            </w:r>
            <w:r w:rsidRPr="000E59A6">
              <w:rPr>
                <w:rFonts w:ascii="Times New Roman" w:eastAsia="Times New Roman" w:hAnsi="Times New Roman" w:cs="Times New Roman"/>
                <w:sz w:val="16"/>
                <w:szCs w:val="16"/>
                <w:lang w:val="en-US" w:eastAsia="ru-RU"/>
              </w:rPr>
              <w:t>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849"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851"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lastRenderedPageBreak/>
              <w:t>4.3</w:t>
            </w:r>
          </w:p>
        </w:tc>
        <w:tc>
          <w:tcPr>
            <w:tcW w:w="1560" w:type="dxa"/>
          </w:tcPr>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2</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1134"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всего</w:t>
            </w:r>
          </w:p>
        </w:tc>
        <w:tc>
          <w:tcPr>
            <w:tcW w:w="567"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X</w:t>
            </w:r>
          </w:p>
        </w:tc>
        <w:tc>
          <w:tcPr>
            <w:tcW w:w="425"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X</w:t>
            </w:r>
          </w:p>
        </w:tc>
        <w:tc>
          <w:tcPr>
            <w:tcW w:w="500"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X</w:t>
            </w:r>
          </w:p>
        </w:tc>
        <w:tc>
          <w:tcPr>
            <w:tcW w:w="1201"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X</w:t>
            </w:r>
          </w:p>
        </w:tc>
        <w:tc>
          <w:tcPr>
            <w:tcW w:w="567"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494,9</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4.3.1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КЦСОН</w:t>
            </w:r>
          </w:p>
        </w:tc>
        <w:tc>
          <w:tcPr>
            <w:tcW w:w="567"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901</w:t>
            </w:r>
          </w:p>
        </w:tc>
        <w:tc>
          <w:tcPr>
            <w:tcW w:w="425"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10</w:t>
            </w:r>
          </w:p>
        </w:tc>
        <w:tc>
          <w:tcPr>
            <w:tcW w:w="500"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02</w:t>
            </w:r>
          </w:p>
        </w:tc>
        <w:tc>
          <w:tcPr>
            <w:tcW w:w="1201"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0340278210</w:t>
            </w:r>
          </w:p>
        </w:tc>
        <w:tc>
          <w:tcPr>
            <w:tcW w:w="567" w:type="dxa"/>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Lucida Sans Unicode" w:hAnsi="Times New Roman" w:cs="Times New Roman"/>
                <w:kern w:val="3"/>
                <w:sz w:val="16"/>
                <w:szCs w:val="16"/>
                <w:lang w:eastAsia="ru-RU"/>
              </w:rPr>
              <w:t>612</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494,9</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Подпрограмма 5</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19041,9</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37958,6</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val="en-US" w:eastAsia="ru-RU"/>
              </w:rPr>
              <w:t>3</w:t>
            </w:r>
            <w:r w:rsidRPr="000E59A6">
              <w:rPr>
                <w:rFonts w:ascii="Times New Roman" w:eastAsia="Times New Roman" w:hAnsi="Times New Roman" w:cs="Times New Roman"/>
                <w:iCs/>
                <w:kern w:val="3"/>
                <w:sz w:val="16"/>
                <w:szCs w:val="16"/>
                <w:lang w:eastAsia="ru-RU"/>
              </w:rPr>
              <w:t>1266,7</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val="en-US" w:eastAsia="ru-RU"/>
              </w:rPr>
              <w:t>19593.2</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val="en-US" w:eastAsia="ru-RU"/>
              </w:rPr>
              <w:t>19601.3</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28332,6</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1636,0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1738,4</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val="en-US" w:eastAsia="ru-RU"/>
              </w:rPr>
              <w:t>1</w:t>
            </w:r>
            <w:r w:rsidRPr="000E59A6">
              <w:rPr>
                <w:rFonts w:ascii="Times New Roman" w:eastAsia="Times New Roman" w:hAnsi="Times New Roman" w:cs="Times New Roman"/>
                <w:iCs/>
                <w:kern w:val="3"/>
                <w:sz w:val="16"/>
                <w:szCs w:val="16"/>
                <w:lang w:eastAsia="ru-RU"/>
              </w:rPr>
              <w:t>705,3</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val="en-US" w:eastAsia="ru-RU"/>
              </w:rPr>
              <w:t>2388.9</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val="en-US" w:eastAsia="ru-RU"/>
              </w:rPr>
              <w:t>2398.0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val="en-US" w:eastAsia="ru-RU"/>
              </w:rPr>
              <w:t>2398.0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5.1.1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Адми</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нистрация Мокшанского района</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w:t>
            </w:r>
            <w:r w:rsidRPr="000E59A6">
              <w:rPr>
                <w:rFonts w:ascii="Times New Roman" w:eastAsia="Times New Roman" w:hAnsi="Times New Roman" w:cs="Times New Roman"/>
                <w:iCs/>
                <w:kern w:val="3"/>
                <w:sz w:val="16"/>
                <w:szCs w:val="16"/>
                <w:lang w:val="en-US" w:eastAsia="ru-RU"/>
              </w:rPr>
              <w:t>01L</w:t>
            </w:r>
            <w:r w:rsidRPr="000E59A6">
              <w:rPr>
                <w:rFonts w:ascii="Times New Roman" w:eastAsia="Times New Roman" w:hAnsi="Times New Roman" w:cs="Times New Roman"/>
                <w:iCs/>
                <w:kern w:val="3"/>
                <w:sz w:val="16"/>
                <w:szCs w:val="16"/>
                <w:lang w:eastAsia="ru-RU"/>
              </w:rPr>
              <w:t>4970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w:t>
            </w:r>
            <w:r w:rsidRPr="000E59A6">
              <w:rPr>
                <w:rFonts w:ascii="Times New Roman" w:eastAsia="Times New Roman" w:hAnsi="Times New Roman" w:cs="Times New Roman"/>
                <w:iCs/>
                <w:kern w:val="3"/>
                <w:sz w:val="16"/>
                <w:szCs w:val="16"/>
                <w:lang w:val="en-US" w:eastAsia="ru-RU"/>
              </w:rPr>
              <w:t>01L</w:t>
            </w:r>
            <w:r w:rsidRPr="000E59A6">
              <w:rPr>
                <w:rFonts w:ascii="Times New Roman" w:eastAsia="Times New Roman" w:hAnsi="Times New Roman" w:cs="Times New Roman"/>
                <w:iCs/>
                <w:kern w:val="3"/>
                <w:sz w:val="16"/>
                <w:szCs w:val="16"/>
                <w:lang w:eastAsia="ru-RU"/>
              </w:rPr>
              <w:t>4970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w:t>
            </w:r>
            <w:r w:rsidRPr="000E59A6">
              <w:rPr>
                <w:rFonts w:ascii="Times New Roman" w:eastAsia="Times New Roman" w:hAnsi="Times New Roman" w:cs="Times New Roman"/>
                <w:iCs/>
                <w:kern w:val="3"/>
                <w:sz w:val="16"/>
                <w:szCs w:val="16"/>
                <w:lang w:val="en-US" w:eastAsia="ru-RU"/>
              </w:rPr>
              <w:t>01L</w:t>
            </w:r>
            <w:r w:rsidRPr="000E59A6">
              <w:rPr>
                <w:rFonts w:ascii="Times New Roman" w:eastAsia="Times New Roman" w:hAnsi="Times New Roman" w:cs="Times New Roman"/>
                <w:iCs/>
                <w:kern w:val="3"/>
                <w:sz w:val="16"/>
                <w:szCs w:val="16"/>
                <w:lang w:eastAsia="ru-RU"/>
              </w:rPr>
              <w:t>4970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03501</w:t>
            </w:r>
            <w:r w:rsidRPr="000E59A6">
              <w:rPr>
                <w:rFonts w:ascii="Times New Roman" w:eastAsia="Times New Roman" w:hAnsi="Times New Roman" w:cs="Times New Roman"/>
                <w:iCs/>
                <w:kern w:val="3"/>
                <w:sz w:val="16"/>
                <w:szCs w:val="16"/>
                <w:lang w:val="en-US" w:eastAsia="ru-RU"/>
              </w:rPr>
              <w:t>L</w:t>
            </w:r>
            <w:r w:rsidRPr="000E59A6">
              <w:rPr>
                <w:rFonts w:ascii="Times New Roman" w:eastAsia="Times New Roman" w:hAnsi="Times New Roman" w:cs="Times New Roman"/>
                <w:iCs/>
                <w:kern w:val="3"/>
                <w:sz w:val="16"/>
                <w:szCs w:val="16"/>
                <w:lang w:eastAsia="ru-RU"/>
              </w:rPr>
              <w:t>0200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03501</w:t>
            </w:r>
            <w:r w:rsidRPr="000E59A6">
              <w:rPr>
                <w:rFonts w:ascii="Times New Roman" w:eastAsia="Times New Roman" w:hAnsi="Times New Roman" w:cs="Times New Roman"/>
                <w:iCs/>
                <w:kern w:val="3"/>
                <w:sz w:val="16"/>
                <w:szCs w:val="16"/>
                <w:lang w:val="en-US" w:eastAsia="ru-RU"/>
              </w:rPr>
              <w:t>L</w:t>
            </w:r>
            <w:r w:rsidRPr="000E59A6">
              <w:rPr>
                <w:rFonts w:ascii="Times New Roman" w:eastAsia="Times New Roman" w:hAnsi="Times New Roman" w:cs="Times New Roman"/>
                <w:iCs/>
                <w:kern w:val="3"/>
                <w:sz w:val="16"/>
                <w:szCs w:val="16"/>
                <w:lang w:eastAsia="ru-RU"/>
              </w:rPr>
              <w:t>0200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03501</w:t>
            </w:r>
            <w:r w:rsidRPr="000E59A6">
              <w:rPr>
                <w:rFonts w:ascii="Times New Roman" w:eastAsia="Times New Roman" w:hAnsi="Times New Roman" w:cs="Times New Roman"/>
                <w:iCs/>
                <w:kern w:val="3"/>
                <w:sz w:val="16"/>
                <w:szCs w:val="16"/>
                <w:lang w:val="en-US" w:eastAsia="ru-RU"/>
              </w:rPr>
              <w:t>L</w:t>
            </w:r>
            <w:r w:rsidRPr="000E59A6">
              <w:rPr>
                <w:rFonts w:ascii="Times New Roman" w:eastAsia="Times New Roman" w:hAnsi="Times New Roman" w:cs="Times New Roman"/>
                <w:iCs/>
                <w:kern w:val="3"/>
                <w:sz w:val="16"/>
                <w:szCs w:val="16"/>
                <w:lang w:eastAsia="ru-RU"/>
              </w:rPr>
              <w:t>0200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322</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552,0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624,5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459,5</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736,1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555,0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447,3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634,9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625,7</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444,7</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991,9</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797,0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1004,2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792,8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1004,2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792,8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600,0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5.2</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2</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1500,3</w:t>
            </w:r>
          </w:p>
        </w:tc>
        <w:tc>
          <w:tcPr>
            <w:tcW w:w="993"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500,1</w:t>
            </w:r>
          </w:p>
        </w:tc>
        <w:tc>
          <w:tcPr>
            <w:tcW w:w="879"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0,0</w:t>
            </w:r>
          </w:p>
        </w:tc>
        <w:tc>
          <w:tcPr>
            <w:tcW w:w="965"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1000,4</w:t>
            </w:r>
          </w:p>
        </w:tc>
        <w:tc>
          <w:tcPr>
            <w:tcW w:w="849"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1000,4</w:t>
            </w:r>
          </w:p>
        </w:tc>
        <w:tc>
          <w:tcPr>
            <w:tcW w:w="851" w:type="dxa"/>
          </w:tcPr>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p>
          <w:p w:rsidR="000E59A6" w:rsidRPr="000E59A6" w:rsidRDefault="000E59A6" w:rsidP="000E59A6">
            <w:pPr>
              <w:widowControl w:val="0"/>
              <w:suppressLineNumbers/>
              <w:jc w:val="center"/>
              <w:rPr>
                <w:rFonts w:ascii="Times New Roman" w:eastAsia="Times New Roman" w:hAnsi="Times New Roman" w:cs="Times New Roman"/>
                <w:iCs/>
                <w:sz w:val="16"/>
                <w:szCs w:val="16"/>
                <w:lang w:eastAsia="ru-RU"/>
              </w:rPr>
            </w:pPr>
            <w:r w:rsidRPr="000E59A6">
              <w:rPr>
                <w:rFonts w:ascii="Times New Roman" w:eastAsia="Times New Roman" w:hAnsi="Times New Roman" w:cs="Times New Roman"/>
                <w:iCs/>
                <w:sz w:val="16"/>
                <w:szCs w:val="16"/>
                <w:lang w:eastAsia="ru-RU"/>
              </w:rPr>
              <w:t>1000,4</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5.2.1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УСЗН</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948</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0350276520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0350276520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322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0,1</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1000,0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5.3</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3</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всего</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X</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14265,1</w:t>
            </w: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34079,6</w:t>
            </w: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26608,5</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15547,5</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15547,5</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15547,5</w:t>
            </w:r>
          </w:p>
        </w:tc>
      </w:tr>
      <w:tr w:rsidR="000E59A6" w:rsidRPr="000E59A6" w:rsidTr="00691984">
        <w:trPr>
          <w:gridAfter w:val="1"/>
          <w:wAfter w:w="4281" w:type="dxa"/>
        </w:trPr>
        <w:tc>
          <w:tcPr>
            <w:tcW w:w="709" w:type="dxa"/>
          </w:tcPr>
          <w:p w:rsidR="000E59A6" w:rsidRPr="000E59A6" w:rsidRDefault="000E59A6" w:rsidP="000E59A6">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5.3.1</w:t>
            </w:r>
          </w:p>
        </w:tc>
        <w:tc>
          <w:tcPr>
            <w:tcW w:w="156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Мероприятие 1</w:t>
            </w:r>
          </w:p>
        </w:tc>
        <w:tc>
          <w:tcPr>
            <w:tcW w:w="3685" w:type="dxa"/>
            <w:vAlign w:val="center"/>
          </w:tcPr>
          <w:p w:rsidR="000E59A6" w:rsidRPr="000E59A6" w:rsidRDefault="000E59A6" w:rsidP="000E59A6">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134"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901</w:t>
            </w:r>
          </w:p>
        </w:tc>
        <w:tc>
          <w:tcPr>
            <w:tcW w:w="425"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1010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10</w:t>
            </w:r>
          </w:p>
        </w:tc>
        <w:tc>
          <w:tcPr>
            <w:tcW w:w="50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04</w:t>
            </w:r>
          </w:p>
        </w:tc>
        <w:tc>
          <w:tcPr>
            <w:tcW w:w="120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03503</w:t>
            </w:r>
            <w:r w:rsidRPr="000E59A6">
              <w:rPr>
                <w:rFonts w:ascii="Times New Roman" w:eastAsia="Times New Roman" w:hAnsi="Times New Roman" w:cs="Times New Roman"/>
                <w:iCs/>
                <w:kern w:val="3"/>
                <w:sz w:val="16"/>
                <w:szCs w:val="16"/>
                <w:lang w:val="en-US" w:eastAsia="ru-RU"/>
              </w:rPr>
              <w:t>R</w:t>
            </w:r>
            <w:r w:rsidRPr="000E59A6">
              <w:rPr>
                <w:rFonts w:ascii="Times New Roman" w:eastAsia="Times New Roman" w:hAnsi="Times New Roman" w:cs="Times New Roman"/>
                <w:iCs/>
                <w:kern w:val="3"/>
                <w:sz w:val="16"/>
                <w:szCs w:val="16"/>
                <w:lang w:eastAsia="ru-RU"/>
              </w:rPr>
              <w:t>08</w:t>
            </w:r>
            <w:r w:rsidRPr="000E59A6">
              <w:rPr>
                <w:rFonts w:ascii="Times New Roman" w:eastAsia="Times New Roman" w:hAnsi="Times New Roman" w:cs="Times New Roman"/>
                <w:iCs/>
                <w:kern w:val="3"/>
                <w:sz w:val="16"/>
                <w:szCs w:val="16"/>
                <w:lang w:val="en-US" w:eastAsia="ru-RU"/>
              </w:rPr>
              <w:t>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w:t>
            </w:r>
            <w:r w:rsidRPr="000E59A6">
              <w:rPr>
                <w:rFonts w:ascii="Times New Roman" w:eastAsia="Times New Roman" w:hAnsi="Times New Roman" w:cs="Times New Roman"/>
                <w:iCs/>
                <w:kern w:val="3"/>
                <w:sz w:val="16"/>
                <w:szCs w:val="16"/>
                <w:lang w:val="en-US" w:eastAsia="ru-RU"/>
              </w:rPr>
              <w:t>3R</w:t>
            </w:r>
            <w:r w:rsidRPr="000E59A6">
              <w:rPr>
                <w:rFonts w:ascii="Times New Roman" w:eastAsia="Times New Roman" w:hAnsi="Times New Roman" w:cs="Times New Roman"/>
                <w:iCs/>
                <w:kern w:val="3"/>
                <w:sz w:val="16"/>
                <w:szCs w:val="16"/>
                <w:lang w:eastAsia="ru-RU"/>
              </w:rPr>
              <w:t>0</w:t>
            </w:r>
            <w:r w:rsidRPr="000E59A6">
              <w:rPr>
                <w:rFonts w:ascii="Times New Roman" w:eastAsia="Times New Roman" w:hAnsi="Times New Roman" w:cs="Times New Roman"/>
                <w:iCs/>
                <w:kern w:val="3"/>
                <w:sz w:val="16"/>
                <w:szCs w:val="16"/>
                <w:lang w:val="en-US" w:eastAsia="ru-RU"/>
              </w:rPr>
              <w:t>820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03503Д0820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03503Д0820</w:t>
            </w:r>
          </w:p>
        </w:tc>
        <w:tc>
          <w:tcPr>
            <w:tcW w:w="567"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0E59A6">
              <w:rPr>
                <w:rFonts w:ascii="Times New Roman" w:eastAsia="Times New Roman" w:hAnsi="Times New Roman" w:cs="Times New Roman"/>
                <w:iCs/>
                <w:kern w:val="3"/>
                <w:sz w:val="16"/>
                <w:szCs w:val="16"/>
                <w:lang w:val="en-US" w:eastAsia="ru-RU"/>
              </w:rPr>
              <w:t>412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412</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244</w:t>
            </w:r>
          </w:p>
        </w:tc>
        <w:tc>
          <w:tcPr>
            <w:tcW w:w="850"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14265,1</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3"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34079,6</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0,0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26292,0</w:t>
            </w:r>
          </w:p>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316,5</w:t>
            </w:r>
          </w:p>
        </w:tc>
        <w:tc>
          <w:tcPr>
            <w:tcW w:w="965" w:type="dxa"/>
            <w:vAlign w:val="center"/>
          </w:tcPr>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15337,0</w:t>
            </w:r>
          </w:p>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210,5</w:t>
            </w:r>
          </w:p>
        </w:tc>
        <w:tc>
          <w:tcPr>
            <w:tcW w:w="849"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15337,0</w:t>
            </w:r>
          </w:p>
          <w:p w:rsidR="000E59A6" w:rsidRPr="000E59A6" w:rsidRDefault="000E59A6" w:rsidP="000E59A6">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210,5</w:t>
            </w:r>
          </w:p>
        </w:tc>
        <w:tc>
          <w:tcPr>
            <w:tcW w:w="851" w:type="dxa"/>
            <w:vAlign w:val="center"/>
          </w:tcPr>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15337,0</w:t>
            </w:r>
          </w:p>
          <w:p w:rsidR="000E59A6" w:rsidRPr="000E59A6" w:rsidRDefault="000E59A6" w:rsidP="000E59A6">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0E59A6">
              <w:rPr>
                <w:rFonts w:ascii="Times New Roman" w:eastAsia="Times New Roman" w:hAnsi="Times New Roman" w:cs="Times New Roman"/>
                <w:iCs/>
                <w:kern w:val="3"/>
                <w:sz w:val="16"/>
                <w:szCs w:val="16"/>
                <w:lang w:eastAsia="ru-RU"/>
              </w:rPr>
              <w:t>210,5</w:t>
            </w:r>
          </w:p>
        </w:tc>
      </w:tr>
      <w:tr w:rsidR="000E59A6" w:rsidRPr="000E59A6" w:rsidTr="00691984">
        <w:trPr>
          <w:gridAfter w:val="1"/>
          <w:wAfter w:w="4281" w:type="dxa"/>
        </w:trPr>
        <w:tc>
          <w:tcPr>
            <w:tcW w:w="709" w:type="dxa"/>
          </w:tcPr>
          <w:p w:rsidR="000E59A6" w:rsidRPr="000E59A6" w:rsidRDefault="000E59A6" w:rsidP="000E59A6">
            <w:pPr>
              <w:widowControl w:val="0"/>
              <w:ind w:left="-108" w:right="-10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5.4</w:t>
            </w:r>
          </w:p>
        </w:tc>
        <w:tc>
          <w:tcPr>
            <w:tcW w:w="156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Основное мероприятие Р1</w:t>
            </w:r>
          </w:p>
        </w:tc>
        <w:tc>
          <w:tcPr>
            <w:tcW w:w="3685" w:type="dxa"/>
          </w:tcPr>
          <w:p w:rsidR="000E59A6" w:rsidRPr="000E59A6" w:rsidRDefault="000E59A6" w:rsidP="000E59A6">
            <w:pPr>
              <w:widowControl w:val="0"/>
              <w:ind w:right="-109"/>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34"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всего</w:t>
            </w:r>
          </w:p>
        </w:tc>
        <w:tc>
          <w:tcPr>
            <w:tcW w:w="567"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425"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50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1201"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567"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X</w:t>
            </w:r>
          </w:p>
        </w:tc>
        <w:tc>
          <w:tcPr>
            <w:tcW w:w="85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1640,5</w:t>
            </w:r>
          </w:p>
        </w:tc>
        <w:tc>
          <w:tcPr>
            <w:tcW w:w="993"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1640,5</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79"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2952,9</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965"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9"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51"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r>
      <w:tr w:rsidR="000E59A6" w:rsidRPr="000E59A6" w:rsidTr="00691984">
        <w:trPr>
          <w:gridAfter w:val="1"/>
          <w:wAfter w:w="4281" w:type="dxa"/>
        </w:trPr>
        <w:tc>
          <w:tcPr>
            <w:tcW w:w="709"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5.4.1</w:t>
            </w:r>
          </w:p>
        </w:tc>
        <w:tc>
          <w:tcPr>
            <w:tcW w:w="1560" w:type="dxa"/>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Мероприятие 1</w:t>
            </w:r>
          </w:p>
        </w:tc>
        <w:tc>
          <w:tcPr>
            <w:tcW w:w="3685" w:type="dxa"/>
          </w:tcPr>
          <w:p w:rsidR="000E59A6" w:rsidRPr="000E59A6" w:rsidRDefault="000E59A6" w:rsidP="000E59A6">
            <w:pPr>
              <w:widowControl w:val="0"/>
              <w:ind w:right="-109"/>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134"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567"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948</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948</w:t>
            </w:r>
          </w:p>
        </w:tc>
        <w:tc>
          <w:tcPr>
            <w:tcW w:w="425"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w:t>
            </w:r>
          </w:p>
        </w:tc>
        <w:tc>
          <w:tcPr>
            <w:tcW w:w="50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03</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03</w:t>
            </w:r>
          </w:p>
        </w:tc>
        <w:tc>
          <w:tcPr>
            <w:tcW w:w="1201"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035Р176510</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035Р176510</w:t>
            </w:r>
          </w:p>
        </w:tc>
        <w:tc>
          <w:tcPr>
            <w:tcW w:w="567"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244</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322</w:t>
            </w:r>
          </w:p>
        </w:tc>
        <w:tc>
          <w:tcPr>
            <w:tcW w:w="850"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0,5</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1640,0</w:t>
            </w:r>
          </w:p>
        </w:tc>
        <w:tc>
          <w:tcPr>
            <w:tcW w:w="993"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0,5</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1640,0</w:t>
            </w:r>
          </w:p>
        </w:tc>
        <w:tc>
          <w:tcPr>
            <w:tcW w:w="879"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0,9</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2952,0</w:t>
            </w:r>
          </w:p>
        </w:tc>
        <w:tc>
          <w:tcPr>
            <w:tcW w:w="965"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0,4</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656,0</w:t>
            </w:r>
          </w:p>
        </w:tc>
        <w:tc>
          <w:tcPr>
            <w:tcW w:w="849"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0,4</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656,0</w:t>
            </w:r>
          </w:p>
        </w:tc>
        <w:tc>
          <w:tcPr>
            <w:tcW w:w="851" w:type="dxa"/>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0,4</w:t>
            </w: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656,0</w:t>
            </w:r>
          </w:p>
        </w:tc>
      </w:tr>
    </w:tbl>
    <w:p w:rsidR="000E59A6" w:rsidRPr="000E59A6" w:rsidRDefault="000E59A6" w:rsidP="000E59A6">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ab/>
      </w: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0E59A6" w:rsidRPr="000E59A6" w:rsidRDefault="000E59A6" w:rsidP="00691984">
      <w:pPr>
        <w:widowControl w:val="0"/>
        <w:suppressAutoHyphens/>
        <w:autoSpaceDN w:val="0"/>
        <w:ind w:right="850"/>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lastRenderedPageBreak/>
        <w:t>Приложение</w:t>
      </w:r>
    </w:p>
    <w:p w:rsidR="000E59A6" w:rsidRPr="000E59A6" w:rsidRDefault="000E59A6" w:rsidP="00691984">
      <w:pPr>
        <w:widowControl w:val="0"/>
        <w:suppressAutoHyphens/>
        <w:autoSpaceDN w:val="0"/>
        <w:ind w:right="850"/>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к постановлению администрации </w:t>
      </w:r>
    </w:p>
    <w:p w:rsidR="000E59A6" w:rsidRPr="000E59A6" w:rsidRDefault="000E59A6" w:rsidP="00691984">
      <w:pPr>
        <w:widowControl w:val="0"/>
        <w:suppressAutoHyphens/>
        <w:autoSpaceDN w:val="0"/>
        <w:ind w:right="850"/>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Мокшанского района Пензенской области </w:t>
      </w:r>
    </w:p>
    <w:p w:rsidR="000E59A6" w:rsidRPr="000E59A6" w:rsidRDefault="000E59A6" w:rsidP="00691984">
      <w:pPr>
        <w:widowControl w:val="0"/>
        <w:suppressAutoHyphens/>
        <w:autoSpaceDN w:val="0"/>
        <w:ind w:right="850"/>
        <w:jc w:val="righ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от 23.12.2024  №1266</w:t>
      </w:r>
    </w:p>
    <w:p w:rsidR="000E59A6" w:rsidRPr="000E59A6" w:rsidRDefault="000E59A6" w:rsidP="00691984">
      <w:pPr>
        <w:widowControl w:val="0"/>
        <w:suppressAutoHyphens/>
        <w:autoSpaceDN w:val="0"/>
        <w:ind w:right="850"/>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«Приложение № 6.2</w:t>
      </w:r>
      <w:r w:rsidR="00691984">
        <w:rPr>
          <w:rFonts w:ascii="Times New Roman" w:eastAsia="Times New Roman" w:hAnsi="Times New Roman" w:cs="Times New Roman"/>
          <w:kern w:val="3"/>
          <w:sz w:val="16"/>
          <w:szCs w:val="16"/>
          <w:lang w:eastAsia="ru-RU"/>
        </w:rPr>
        <w:t xml:space="preserve">  </w:t>
      </w:r>
      <w:r w:rsidRPr="000E59A6">
        <w:rPr>
          <w:rFonts w:ascii="Times New Roman" w:eastAsia="Times New Roman" w:hAnsi="Times New Roman" w:cs="Times New Roman"/>
          <w:kern w:val="3"/>
          <w:sz w:val="16"/>
          <w:szCs w:val="16"/>
          <w:lang w:eastAsia="ru-RU"/>
        </w:rPr>
        <w:t>к Муниципальной программе</w:t>
      </w:r>
    </w:p>
    <w:p w:rsidR="00691984" w:rsidRDefault="000E59A6" w:rsidP="00691984">
      <w:pPr>
        <w:widowControl w:val="0"/>
        <w:shd w:val="clear" w:color="auto" w:fill="FFFFFF"/>
        <w:suppressAutoHyphens/>
        <w:autoSpaceDN w:val="0"/>
        <w:ind w:right="850" w:firstLine="9923"/>
        <w:jc w:val="righ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«Социальная поддержка граждан</w:t>
      </w:r>
      <w:r w:rsidR="00691984">
        <w:rPr>
          <w:rFonts w:ascii="Times New Roman" w:eastAsia="Times New Roman" w:hAnsi="Times New Roman" w:cs="Times New Roman"/>
          <w:kern w:val="3"/>
          <w:sz w:val="16"/>
          <w:szCs w:val="16"/>
          <w:lang w:eastAsia="ru-RU"/>
        </w:rPr>
        <w:t xml:space="preserve"> </w:t>
      </w:r>
      <w:r w:rsidRPr="000E59A6">
        <w:rPr>
          <w:rFonts w:ascii="Times New Roman" w:eastAsia="Times New Roman" w:hAnsi="Times New Roman" w:cs="Times New Roman"/>
          <w:kern w:val="3"/>
          <w:sz w:val="16"/>
          <w:szCs w:val="16"/>
          <w:lang w:eastAsia="ru-RU"/>
        </w:rPr>
        <w:t xml:space="preserve">в Мокшанском районе </w:t>
      </w:r>
    </w:p>
    <w:p w:rsidR="000E59A6" w:rsidRPr="000E59A6" w:rsidRDefault="000E59A6" w:rsidP="00691984">
      <w:pPr>
        <w:widowControl w:val="0"/>
        <w:shd w:val="clear" w:color="auto" w:fill="FFFFFF"/>
        <w:suppressAutoHyphens/>
        <w:autoSpaceDN w:val="0"/>
        <w:ind w:right="850" w:firstLine="9923"/>
        <w:jc w:val="right"/>
        <w:textAlignment w:val="baseline"/>
        <w:rPr>
          <w:rFonts w:ascii="Times New Roman" w:eastAsia="Times New Roman" w:hAnsi="Times New Roman" w:cs="Times New Roman"/>
          <w:i/>
          <w:kern w:val="3"/>
          <w:sz w:val="16"/>
          <w:szCs w:val="16"/>
          <w:lang w:eastAsia="ru-RU"/>
        </w:rPr>
      </w:pPr>
      <w:r w:rsidRPr="000E59A6">
        <w:rPr>
          <w:rFonts w:ascii="Times New Roman" w:eastAsia="Times New Roman" w:hAnsi="Times New Roman" w:cs="Times New Roman"/>
          <w:kern w:val="3"/>
          <w:sz w:val="16"/>
          <w:szCs w:val="16"/>
          <w:lang w:eastAsia="ru-RU"/>
        </w:rPr>
        <w:t>Пензенской области</w:t>
      </w:r>
      <w:r w:rsidR="00691984">
        <w:rPr>
          <w:rFonts w:ascii="Times New Roman" w:eastAsia="Times New Roman" w:hAnsi="Times New Roman" w:cs="Times New Roman"/>
          <w:kern w:val="3"/>
          <w:sz w:val="16"/>
          <w:szCs w:val="16"/>
          <w:lang w:eastAsia="ru-RU"/>
        </w:rPr>
        <w:t xml:space="preserve"> </w:t>
      </w:r>
      <w:r w:rsidRPr="000E59A6">
        <w:rPr>
          <w:rFonts w:ascii="Times New Roman" w:eastAsia="Times New Roman" w:hAnsi="Times New Roman" w:cs="Times New Roman"/>
          <w:kern w:val="3"/>
          <w:sz w:val="16"/>
          <w:szCs w:val="16"/>
          <w:lang w:eastAsia="ru-RU"/>
        </w:rPr>
        <w:t>на 2014-2027 годы</w:t>
      </w:r>
      <w:r w:rsidRPr="000E59A6">
        <w:rPr>
          <w:rFonts w:ascii="Times New Roman" w:eastAsia="Times New Roman" w:hAnsi="Times New Roman" w:cs="Times New Roman"/>
          <w:i/>
          <w:kern w:val="3"/>
          <w:sz w:val="16"/>
          <w:szCs w:val="16"/>
          <w:lang w:eastAsia="ru-RU"/>
        </w:rPr>
        <w:t xml:space="preserve">» </w:t>
      </w:r>
      <w:r w:rsidRPr="000E59A6">
        <w:rPr>
          <w:rFonts w:ascii="Times New Roman" w:eastAsia="Times New Roman" w:hAnsi="Times New Roman" w:cs="Times New Roman"/>
          <w:kern w:val="3"/>
          <w:sz w:val="16"/>
          <w:szCs w:val="16"/>
          <w:lang w:eastAsia="ru-RU"/>
        </w:rPr>
        <w:t>(новая редакция)</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ПЕРЕЧЕНЬ </w:t>
      </w:r>
    </w:p>
    <w:p w:rsidR="000E59A6" w:rsidRPr="000E59A6" w:rsidRDefault="000E59A6" w:rsidP="00691984">
      <w:pPr>
        <w:widowControl w:val="0"/>
        <w:suppressAutoHyphens/>
        <w:autoSpaceDE w:val="0"/>
        <w:autoSpaceDN w:val="0"/>
        <w:jc w:val="center"/>
        <w:textAlignment w:val="baseline"/>
        <w:rPr>
          <w:rFonts w:ascii="Times New Roman" w:eastAsia="Times New Roman" w:hAnsi="Times New Roman" w:cs="Times New Roman"/>
          <w:b/>
          <w:i/>
          <w:kern w:val="3"/>
          <w:sz w:val="16"/>
          <w:szCs w:val="16"/>
          <w:lang w:eastAsia="ru-RU"/>
        </w:rPr>
      </w:pPr>
      <w:r w:rsidRPr="000E59A6">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r w:rsidR="00691984">
        <w:rPr>
          <w:rFonts w:ascii="Times New Roman" w:eastAsia="Arial" w:hAnsi="Times New Roman" w:cs="Times New Roman"/>
          <w:kern w:val="3"/>
          <w:sz w:val="16"/>
          <w:szCs w:val="16"/>
          <w:lang w:eastAsia="ru-RU"/>
        </w:rPr>
        <w:t xml:space="preserve"> </w:t>
      </w:r>
      <w:r w:rsidRPr="000E59A6">
        <w:rPr>
          <w:rFonts w:ascii="Times New Roman" w:eastAsia="Times New Roman" w:hAnsi="Times New Roman" w:cs="Times New Roman"/>
          <w:b/>
          <w:i/>
          <w:kern w:val="3"/>
          <w:sz w:val="16"/>
          <w:szCs w:val="16"/>
          <w:lang w:eastAsia="ru-RU"/>
        </w:rPr>
        <w:t>"</w:t>
      </w:r>
      <w:r w:rsidRPr="000E59A6">
        <w:rPr>
          <w:rFonts w:ascii="Times New Roman" w:eastAsia="Times New Roman" w:hAnsi="Times New Roman" w:cs="Times New Roman"/>
          <w:kern w:val="3"/>
          <w:sz w:val="16"/>
          <w:szCs w:val="16"/>
          <w:lang w:eastAsia="ru-RU"/>
        </w:rPr>
        <w:t>Социальная поддержка граждан в Мокшанском районе Пензенской области на 2014-2027 годы</w:t>
      </w:r>
      <w:r w:rsidRPr="000E59A6">
        <w:rPr>
          <w:rFonts w:ascii="Times New Roman" w:eastAsia="Times New Roman" w:hAnsi="Times New Roman" w:cs="Times New Roman"/>
          <w:b/>
          <w:i/>
          <w:kern w:val="3"/>
          <w:sz w:val="16"/>
          <w:szCs w:val="16"/>
          <w:lang w:eastAsia="ru-RU"/>
        </w:rPr>
        <w:t xml:space="preserve"> "</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на 2022 - 2027 годы</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593" w:type="dxa"/>
        <w:tblInd w:w="20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498"/>
        <w:gridCol w:w="28"/>
        <w:gridCol w:w="7"/>
        <w:gridCol w:w="12"/>
        <w:gridCol w:w="36"/>
        <w:gridCol w:w="81"/>
        <w:gridCol w:w="2513"/>
        <w:gridCol w:w="27"/>
        <w:gridCol w:w="28"/>
        <w:gridCol w:w="27"/>
        <w:gridCol w:w="31"/>
        <w:gridCol w:w="1251"/>
        <w:gridCol w:w="53"/>
        <w:gridCol w:w="360"/>
        <w:gridCol w:w="660"/>
        <w:gridCol w:w="37"/>
        <w:gridCol w:w="32"/>
        <w:gridCol w:w="87"/>
        <w:gridCol w:w="17"/>
        <w:gridCol w:w="8"/>
        <w:gridCol w:w="599"/>
        <w:gridCol w:w="64"/>
        <w:gridCol w:w="27"/>
        <w:gridCol w:w="242"/>
        <w:gridCol w:w="16"/>
        <w:gridCol w:w="7"/>
        <w:gridCol w:w="27"/>
        <w:gridCol w:w="730"/>
        <w:gridCol w:w="951"/>
        <w:gridCol w:w="24"/>
        <w:gridCol w:w="18"/>
        <w:gridCol w:w="58"/>
        <w:gridCol w:w="892"/>
        <w:gridCol w:w="8"/>
        <w:gridCol w:w="20"/>
        <w:gridCol w:w="14"/>
        <w:gridCol w:w="1047"/>
        <w:gridCol w:w="14"/>
        <w:gridCol w:w="45"/>
        <w:gridCol w:w="32"/>
        <w:gridCol w:w="2972"/>
        <w:gridCol w:w="9"/>
        <w:gridCol w:w="141"/>
        <w:gridCol w:w="70"/>
        <w:gridCol w:w="13"/>
        <w:gridCol w:w="59"/>
        <w:gridCol w:w="1418"/>
        <w:gridCol w:w="283"/>
      </w:tblGrid>
      <w:tr w:rsidR="000E59A6" w:rsidRPr="000E59A6" w:rsidTr="00691984">
        <w:trPr>
          <w:gridAfter w:val="1"/>
          <w:wAfter w:w="283" w:type="dxa"/>
          <w:trHeight w:val="305"/>
        </w:trPr>
        <w:tc>
          <w:tcPr>
            <w:tcW w:w="526" w:type="dxa"/>
            <w:gridSpan w:val="2"/>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п/п</w:t>
            </w:r>
          </w:p>
        </w:tc>
        <w:tc>
          <w:tcPr>
            <w:tcW w:w="2762" w:type="dxa"/>
            <w:gridSpan w:val="9"/>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Наименование основного мероприятия, мероприятия</w:t>
            </w:r>
          </w:p>
        </w:tc>
        <w:tc>
          <w:tcPr>
            <w:tcW w:w="1251" w:type="dxa"/>
            <w:vMerge w:val="restart"/>
          </w:tcPr>
          <w:p w:rsidR="000E59A6" w:rsidRPr="000E59A6" w:rsidRDefault="000E59A6" w:rsidP="000E59A6">
            <w:pPr>
              <w:widowControl w:val="0"/>
              <w:autoSpaceDE w:val="0"/>
              <w:autoSpaceDN w:val="0"/>
              <w:adjustRightInd w:val="0"/>
              <w:ind w:right="-191"/>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Исполнители</w:t>
            </w:r>
          </w:p>
        </w:tc>
        <w:tc>
          <w:tcPr>
            <w:tcW w:w="1110" w:type="dxa"/>
            <w:gridSpan w:val="4"/>
            <w:vMerge w:val="restart"/>
          </w:tcPr>
          <w:p w:rsidR="000E59A6" w:rsidRPr="000E59A6" w:rsidRDefault="000E59A6" w:rsidP="000E59A6">
            <w:pPr>
              <w:widowControl w:val="0"/>
              <w:autoSpaceDE w:val="0"/>
              <w:autoSpaceDN w:val="0"/>
              <w:adjustRightInd w:val="0"/>
              <w:ind w:right="-84"/>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Срок исполнения (год)</w:t>
            </w:r>
          </w:p>
        </w:tc>
        <w:tc>
          <w:tcPr>
            <w:tcW w:w="4902" w:type="dxa"/>
            <w:gridSpan w:val="22"/>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Объем финансирования, тыс. рублей</w:t>
            </w:r>
          </w:p>
        </w:tc>
        <w:tc>
          <w:tcPr>
            <w:tcW w:w="3282" w:type="dxa"/>
            <w:gridSpan w:val="7"/>
            <w:vMerge w:val="restart"/>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77" w:type="dxa"/>
            <w:gridSpan w:val="2"/>
            <w:vMerge w:val="restart"/>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0E59A6" w:rsidRPr="000E59A6" w:rsidTr="00691984">
        <w:trPr>
          <w:gridAfter w:val="1"/>
          <w:wAfter w:w="283" w:type="dxa"/>
          <w:trHeight w:val="844"/>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251" w:type="dxa"/>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110" w:type="dxa"/>
            <w:gridSpan w:val="4"/>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Всего</w:t>
            </w:r>
          </w:p>
        </w:tc>
        <w:tc>
          <w:tcPr>
            <w:tcW w:w="1049" w:type="dxa"/>
            <w:gridSpan w:val="6"/>
          </w:tcPr>
          <w:p w:rsidR="000E59A6" w:rsidRPr="000E59A6" w:rsidRDefault="000E59A6" w:rsidP="000E59A6">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Бюджет Мокшанского  района</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Федераль</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ные средства</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Бюджет Пензенс</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кой области</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Внебюджет-ные и иные средства</w:t>
            </w:r>
          </w:p>
        </w:tc>
        <w:tc>
          <w:tcPr>
            <w:tcW w:w="3282" w:type="dxa"/>
            <w:gridSpan w:val="7"/>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477"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r>
      <w:tr w:rsidR="000E59A6" w:rsidRPr="000E59A6" w:rsidTr="00691984">
        <w:trPr>
          <w:gridAfter w:val="1"/>
          <w:wAfter w:w="283" w:type="dxa"/>
          <w:trHeight w:val="170"/>
        </w:trPr>
        <w:tc>
          <w:tcPr>
            <w:tcW w:w="526"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w:t>
            </w:r>
          </w:p>
        </w:tc>
        <w:tc>
          <w:tcPr>
            <w:tcW w:w="2762" w:type="dxa"/>
            <w:gridSpan w:val="9"/>
          </w:tcPr>
          <w:p w:rsidR="000E59A6" w:rsidRPr="000E59A6" w:rsidRDefault="000E59A6" w:rsidP="000E59A6">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w:t>
            </w:r>
          </w:p>
        </w:tc>
        <w:tc>
          <w:tcPr>
            <w:tcW w:w="1251" w:type="dxa"/>
          </w:tcPr>
          <w:p w:rsidR="000E59A6" w:rsidRPr="000E59A6" w:rsidRDefault="000E59A6" w:rsidP="000E59A6">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c>
          <w:tcPr>
            <w:tcW w:w="1110" w:type="dxa"/>
            <w:gridSpan w:val="4"/>
          </w:tcPr>
          <w:p w:rsidR="000E59A6" w:rsidRPr="000E59A6" w:rsidRDefault="000E59A6" w:rsidP="000E59A6">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c>
          <w:tcPr>
            <w:tcW w:w="807" w:type="dxa"/>
            <w:gridSpan w:val="6"/>
          </w:tcPr>
          <w:p w:rsidR="000E59A6" w:rsidRPr="000E59A6" w:rsidRDefault="000E59A6" w:rsidP="000E59A6">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c>
          <w:tcPr>
            <w:tcW w:w="1049" w:type="dxa"/>
            <w:gridSpan w:val="6"/>
          </w:tcPr>
          <w:p w:rsidR="000E59A6" w:rsidRPr="000E59A6" w:rsidRDefault="000E59A6" w:rsidP="000E59A6">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w:t>
            </w:r>
          </w:p>
        </w:tc>
        <w:tc>
          <w:tcPr>
            <w:tcW w:w="975" w:type="dxa"/>
            <w:gridSpan w:val="2"/>
          </w:tcPr>
          <w:p w:rsidR="000E59A6" w:rsidRPr="000E59A6" w:rsidRDefault="000E59A6" w:rsidP="000E59A6">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w:t>
            </w:r>
          </w:p>
        </w:tc>
        <w:tc>
          <w:tcPr>
            <w:tcW w:w="976" w:type="dxa"/>
            <w:gridSpan w:val="4"/>
          </w:tcPr>
          <w:p w:rsidR="000E59A6" w:rsidRPr="000E59A6" w:rsidRDefault="000E59A6" w:rsidP="000E59A6">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8</w:t>
            </w:r>
          </w:p>
        </w:tc>
        <w:tc>
          <w:tcPr>
            <w:tcW w:w="1095" w:type="dxa"/>
            <w:gridSpan w:val="4"/>
          </w:tcPr>
          <w:p w:rsidR="000E59A6" w:rsidRPr="000E59A6" w:rsidRDefault="000E59A6" w:rsidP="000E59A6">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w:t>
            </w:r>
          </w:p>
        </w:tc>
        <w:tc>
          <w:tcPr>
            <w:tcW w:w="3282" w:type="dxa"/>
            <w:gridSpan w:val="7"/>
          </w:tcPr>
          <w:p w:rsidR="000E59A6" w:rsidRPr="000E59A6" w:rsidRDefault="000E59A6" w:rsidP="000E59A6">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11</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E59A6">
              <w:rPr>
                <w:rFonts w:ascii="Times New Roman" w:eastAsia="Times New Roman" w:hAnsi="Times New Roman" w:cs="Times New Roman"/>
                <w:b/>
                <w:sz w:val="16"/>
                <w:szCs w:val="16"/>
                <w:lang w:eastAsia="ru-RU"/>
              </w:rPr>
              <w:t>Подпрограмма 1 «Малых дел»</w:t>
            </w:r>
          </w:p>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Цель подпрограммы: Улучшение демографической ситуации в Мокшанском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добровольческого(волонтерского)движения в районе</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0E59A6" w:rsidRPr="000E59A6" w:rsidTr="00691984">
        <w:trPr>
          <w:gridAfter w:val="1"/>
          <w:wAfter w:w="283" w:type="dxa"/>
          <w:trHeight w:val="272"/>
        </w:trPr>
        <w:tc>
          <w:tcPr>
            <w:tcW w:w="581" w:type="dxa"/>
            <w:gridSpan w:val="5"/>
            <w:vMerge w:val="restart"/>
            <w:tcBorders>
              <w:right w:val="single" w:sz="4"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31.1.</w:t>
            </w:r>
          </w:p>
        </w:tc>
        <w:tc>
          <w:tcPr>
            <w:tcW w:w="2676" w:type="dxa"/>
            <w:gridSpan w:val="5"/>
            <w:vMerge w:val="restart"/>
            <w:tcBorders>
              <w:left w:val="single" w:sz="4" w:space="0" w:color="auto"/>
              <w:right w:val="single" w:sz="4" w:space="0" w:color="auto"/>
            </w:tcBorders>
          </w:tcPr>
          <w:p w:rsidR="000E59A6" w:rsidRPr="000E59A6" w:rsidRDefault="000E59A6" w:rsidP="000E59A6">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5" w:type="dxa"/>
            <w:gridSpan w:val="3"/>
            <w:vMerge w:val="restart"/>
            <w:tcBorders>
              <w:left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1020" w:type="dxa"/>
            <w:gridSpan w:val="2"/>
            <w:tcBorders>
              <w:left w:val="single" w:sz="4" w:space="0" w:color="auto"/>
              <w:bottom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780" w:type="dxa"/>
            <w:gridSpan w:val="6"/>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ind w:right="-181"/>
              <w:jc w:val="center"/>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0E59A6" w:rsidRPr="000E59A6" w:rsidRDefault="000E59A6" w:rsidP="000E59A6">
            <w:pPr>
              <w:jc w:val="center"/>
              <w:rPr>
                <w:rFonts w:ascii="Times New Roman" w:eastAsia="Times New Roman" w:hAnsi="Times New Roman" w:cs="Times New Roman"/>
                <w:sz w:val="16"/>
                <w:szCs w:val="16"/>
                <w:lang w:eastAsia="ru-RU"/>
              </w:rPr>
            </w:pPr>
          </w:p>
          <w:p w:rsidR="000E59A6" w:rsidRPr="000E59A6" w:rsidRDefault="00691984" w:rsidP="0069198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047" w:type="dxa"/>
            <w:tcBorders>
              <w:left w:val="single" w:sz="4" w:space="0" w:color="auto"/>
              <w:bottom w:val="single" w:sz="4" w:space="0" w:color="auto"/>
              <w:right w:val="single" w:sz="4" w:space="0" w:color="auto"/>
            </w:tcBorders>
          </w:tcPr>
          <w:p w:rsidR="000E59A6" w:rsidRPr="000E59A6" w:rsidRDefault="000E59A6" w:rsidP="000E59A6">
            <w:pPr>
              <w:jc w:val="center"/>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3" w:type="dxa"/>
            <w:gridSpan w:val="7"/>
            <w:tcBorders>
              <w:left w:val="single" w:sz="4" w:space="0" w:color="auto"/>
              <w:bottom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left w:val="single" w:sz="4" w:space="0" w:color="auto"/>
              <w:bottom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w:t>
            </w:r>
          </w:p>
        </w:tc>
      </w:tr>
      <w:tr w:rsidR="000E59A6" w:rsidRPr="000E59A6" w:rsidTr="00691984">
        <w:trPr>
          <w:gridAfter w:val="1"/>
          <w:wAfter w:w="283" w:type="dxa"/>
          <w:trHeight w:val="315"/>
        </w:trPr>
        <w:tc>
          <w:tcPr>
            <w:tcW w:w="581" w:type="dxa"/>
            <w:gridSpan w:val="5"/>
            <w:vMerge/>
            <w:tcBorders>
              <w:right w:val="single" w:sz="4"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0E59A6" w:rsidRPr="000E59A6" w:rsidRDefault="000E59A6" w:rsidP="000E59A6">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780" w:type="dxa"/>
            <w:gridSpan w:val="6"/>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0E59A6" w:rsidRPr="000E59A6" w:rsidRDefault="000E59A6" w:rsidP="000E59A6">
            <w:pPr>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47" w:type="dxa"/>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bottom w:val="single" w:sz="4" w:space="0" w:color="auto"/>
            </w:tcBorders>
          </w:tcPr>
          <w:p w:rsidR="000E59A6" w:rsidRPr="000E59A6" w:rsidRDefault="000E59A6" w:rsidP="000E59A6">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w:t>
            </w:r>
          </w:p>
        </w:tc>
      </w:tr>
      <w:tr w:rsidR="000E59A6" w:rsidRPr="000E59A6" w:rsidTr="00691984">
        <w:trPr>
          <w:gridAfter w:val="1"/>
          <w:wAfter w:w="283" w:type="dxa"/>
          <w:trHeight w:val="405"/>
        </w:trPr>
        <w:tc>
          <w:tcPr>
            <w:tcW w:w="581" w:type="dxa"/>
            <w:gridSpan w:val="5"/>
            <w:vMerge/>
            <w:tcBorders>
              <w:right w:val="single" w:sz="4"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0E59A6" w:rsidRPr="000E59A6" w:rsidRDefault="000E59A6" w:rsidP="000E59A6">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780" w:type="dxa"/>
            <w:gridSpan w:val="6"/>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0E59A6" w:rsidRPr="000E59A6" w:rsidRDefault="000E59A6" w:rsidP="000E59A6">
            <w:pPr>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bottom w:val="single" w:sz="4" w:space="0" w:color="auto"/>
            </w:tcBorders>
          </w:tcPr>
          <w:p w:rsidR="000E59A6" w:rsidRPr="000E59A6" w:rsidRDefault="000E59A6" w:rsidP="000E59A6">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w:t>
            </w:r>
          </w:p>
        </w:tc>
      </w:tr>
      <w:tr w:rsidR="000E59A6" w:rsidRPr="000E59A6" w:rsidTr="00691984">
        <w:trPr>
          <w:gridAfter w:val="1"/>
          <w:wAfter w:w="283" w:type="dxa"/>
          <w:trHeight w:val="164"/>
        </w:trPr>
        <w:tc>
          <w:tcPr>
            <w:tcW w:w="581" w:type="dxa"/>
            <w:gridSpan w:val="5"/>
            <w:vMerge/>
            <w:tcBorders>
              <w:right w:val="single" w:sz="4"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0E59A6" w:rsidRPr="000E59A6" w:rsidRDefault="000E59A6" w:rsidP="000E59A6">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780" w:type="dxa"/>
            <w:gridSpan w:val="6"/>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0E59A6" w:rsidRPr="000E59A6" w:rsidRDefault="000E59A6" w:rsidP="000E59A6">
            <w:pPr>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bottom w:val="single" w:sz="4" w:space="0" w:color="auto"/>
            </w:tcBorders>
          </w:tcPr>
          <w:p w:rsidR="000E59A6" w:rsidRPr="000E59A6" w:rsidRDefault="000E59A6" w:rsidP="000E59A6">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w:t>
            </w:r>
          </w:p>
        </w:tc>
      </w:tr>
      <w:tr w:rsidR="000E59A6" w:rsidRPr="000E59A6" w:rsidTr="00691984">
        <w:trPr>
          <w:gridAfter w:val="1"/>
          <w:wAfter w:w="283" w:type="dxa"/>
          <w:trHeight w:val="130"/>
        </w:trPr>
        <w:tc>
          <w:tcPr>
            <w:tcW w:w="581" w:type="dxa"/>
            <w:gridSpan w:val="5"/>
            <w:vMerge/>
            <w:tcBorders>
              <w:right w:val="single" w:sz="4"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6" w:type="dxa"/>
            <w:gridSpan w:val="5"/>
            <w:vMerge/>
            <w:tcBorders>
              <w:left w:val="single" w:sz="4" w:space="0" w:color="auto"/>
              <w:right w:val="single" w:sz="4" w:space="0" w:color="auto"/>
            </w:tcBorders>
          </w:tcPr>
          <w:p w:rsidR="000E59A6" w:rsidRPr="000E59A6" w:rsidRDefault="000E59A6" w:rsidP="000E59A6">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0E59A6" w:rsidRPr="000E59A6" w:rsidRDefault="000E59A6" w:rsidP="000E59A6">
            <w:pPr>
              <w:jc w:val="left"/>
              <w:rPr>
                <w:rFonts w:ascii="Times New Roman" w:eastAsia="Times New Roman" w:hAnsi="Times New Roman" w:cs="Times New Roman"/>
                <w:sz w:val="16"/>
                <w:szCs w:val="16"/>
                <w:lang w:eastAsia="ru-RU"/>
              </w:rPr>
            </w:pPr>
          </w:p>
        </w:tc>
        <w:tc>
          <w:tcPr>
            <w:tcW w:w="1020" w:type="dxa"/>
            <w:gridSpan w:val="2"/>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780" w:type="dxa"/>
            <w:gridSpan w:val="6"/>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113" w:type="dxa"/>
            <w:gridSpan w:val="7"/>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108,0</w:t>
            </w:r>
          </w:p>
        </w:tc>
        <w:tc>
          <w:tcPr>
            <w:tcW w:w="1051" w:type="dxa"/>
            <w:gridSpan w:val="4"/>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34" w:type="dxa"/>
            <w:gridSpan w:val="4"/>
            <w:tcBorders>
              <w:left w:val="single" w:sz="4" w:space="0" w:color="auto"/>
              <w:bottom w:val="single" w:sz="4" w:space="0" w:color="auto"/>
              <w:right w:val="single" w:sz="4" w:space="0" w:color="auto"/>
            </w:tcBorders>
          </w:tcPr>
          <w:p w:rsidR="000E59A6" w:rsidRPr="000E59A6" w:rsidRDefault="000E59A6" w:rsidP="000E59A6">
            <w:pPr>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3" w:type="dxa"/>
            <w:gridSpan w:val="7"/>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90" w:type="dxa"/>
            <w:gridSpan w:val="3"/>
            <w:tcBorders>
              <w:top w:val="single" w:sz="4" w:space="0" w:color="auto"/>
              <w:left w:val="single" w:sz="4" w:space="0" w:color="auto"/>
            </w:tcBorders>
          </w:tcPr>
          <w:p w:rsidR="000E59A6" w:rsidRPr="000E59A6" w:rsidRDefault="000E59A6" w:rsidP="000E59A6">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b/>
                <w:sz w:val="16"/>
                <w:szCs w:val="16"/>
                <w:lang w:eastAsia="ru-RU"/>
              </w:rPr>
              <w:t>Подпрограмма 2 «Оказание адресной материальной помощи гражданам, проживающим в Мокшанском районе Пензенской области, оказавшимся в трудной жизненной ситуации»</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b/>
                <w:sz w:val="16"/>
                <w:szCs w:val="16"/>
                <w:lang w:eastAsia="ru-RU"/>
              </w:rPr>
              <w:t>Подпрограмма 3 «Старшее поколение»</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napToGrid w:val="0"/>
                <w:sz w:val="16"/>
                <w:szCs w:val="16"/>
                <w:lang w:eastAsia="ru-RU"/>
              </w:rPr>
              <w:t>3.1 Основное мероприятие «</w:t>
            </w:r>
            <w:r w:rsidRPr="000E59A6">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0E59A6">
              <w:rPr>
                <w:rFonts w:ascii="Times New Roman" w:eastAsia="Times New Roman" w:hAnsi="Times New Roman" w:cs="Times New Roman"/>
                <w:snapToGrid w:val="0"/>
                <w:sz w:val="16"/>
                <w:szCs w:val="16"/>
                <w:lang w:eastAsia="ru-RU"/>
              </w:rPr>
              <w:t>»</w:t>
            </w:r>
          </w:p>
        </w:tc>
      </w:tr>
      <w:tr w:rsidR="000E59A6" w:rsidRPr="000E59A6" w:rsidTr="00691984">
        <w:trPr>
          <w:gridAfter w:val="1"/>
          <w:wAfter w:w="283" w:type="dxa"/>
          <w:trHeight w:val="397"/>
        </w:trPr>
        <w:tc>
          <w:tcPr>
            <w:tcW w:w="526" w:type="dxa"/>
            <w:gridSpan w:val="2"/>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3.1.</w:t>
            </w:r>
          </w:p>
        </w:tc>
        <w:tc>
          <w:tcPr>
            <w:tcW w:w="2762" w:type="dxa"/>
            <w:gridSpan w:val="9"/>
            <w:vMerge w:val="restart"/>
            <w:tcBorders>
              <w:top w:val="single" w:sz="6" w:space="0" w:color="auto"/>
              <w:bottom w:val="single" w:sz="6" w:space="0" w:color="auto"/>
            </w:tcBorders>
          </w:tcPr>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района- почтовые и канцелярские расходы; приобретение цветов; подписка на газеты (цветы, подарки, продукты, продуктовые наборы и т. д.)</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Администрация Мокшанского района, КЦСОН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32"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14,6</w:t>
            </w:r>
          </w:p>
        </w:tc>
        <w:tc>
          <w:tcPr>
            <w:tcW w:w="780"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14,6</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49" w:type="dxa"/>
            <w:gridSpan w:val="3"/>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57"/>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32"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11,2</w:t>
            </w:r>
          </w:p>
        </w:tc>
        <w:tc>
          <w:tcPr>
            <w:tcW w:w="780"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11,2</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49" w:type="dxa"/>
            <w:gridSpan w:val="3"/>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57"/>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32"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6,0</w:t>
            </w:r>
          </w:p>
        </w:tc>
        <w:tc>
          <w:tcPr>
            <w:tcW w:w="780"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49" w:type="dxa"/>
            <w:gridSpan w:val="3"/>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57"/>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32"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49" w:type="dxa"/>
            <w:gridSpan w:val="3"/>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238"/>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32"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49" w:type="dxa"/>
            <w:gridSpan w:val="3"/>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225"/>
        </w:trPr>
        <w:tc>
          <w:tcPr>
            <w:tcW w:w="526" w:type="dxa"/>
            <w:gridSpan w:val="2"/>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32"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80"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49" w:type="dxa"/>
            <w:gridSpan w:val="3"/>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kern w:val="3"/>
                <w:sz w:val="16"/>
                <w:szCs w:val="16"/>
                <w:lang w:eastAsia="ru-RU"/>
              </w:rPr>
              <w:t>Улучшение благосостояния граждан</w:t>
            </w:r>
          </w:p>
        </w:tc>
        <w:tc>
          <w:tcPr>
            <w:tcW w:w="1710"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lastRenderedPageBreak/>
              <w:t>3.2 Основное мероприятие «Выполнение Регионального проекта «Старшее поколение»</w:t>
            </w:r>
          </w:p>
        </w:tc>
      </w:tr>
      <w:tr w:rsidR="000E59A6" w:rsidRPr="000E59A6" w:rsidTr="00691984">
        <w:trPr>
          <w:gridAfter w:val="1"/>
          <w:wAfter w:w="283" w:type="dxa"/>
          <w:trHeight w:val="413"/>
        </w:trPr>
        <w:tc>
          <w:tcPr>
            <w:tcW w:w="498" w:type="dxa"/>
            <w:vMerge w:val="restart"/>
            <w:tcBorders>
              <w:top w:val="single" w:sz="6" w:space="0" w:color="auto"/>
              <w:left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3.2</w:t>
            </w:r>
          </w:p>
        </w:tc>
        <w:tc>
          <w:tcPr>
            <w:tcW w:w="2704" w:type="dxa"/>
            <w:gridSpan w:val="7"/>
            <w:vMerge w:val="restart"/>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Региональный проект «Старшее поколение»</w:t>
            </w:r>
          </w:p>
        </w:tc>
        <w:tc>
          <w:tcPr>
            <w:tcW w:w="1750" w:type="dxa"/>
            <w:gridSpan w:val="6"/>
            <w:vMerge w:val="restart"/>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КЦСОН</w:t>
            </w:r>
          </w:p>
        </w:tc>
        <w:tc>
          <w:tcPr>
            <w:tcW w:w="81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2022</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12901,8</w:t>
            </w:r>
          </w:p>
        </w:tc>
        <w:tc>
          <w:tcPr>
            <w:tcW w:w="757"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1</w:t>
            </w:r>
            <w:r w:rsidRPr="000E59A6">
              <w:rPr>
                <w:rFonts w:ascii="Times New Roman" w:eastAsia="Lucida Sans Unicode" w:hAnsi="Times New Roman" w:cs="Times New Roman"/>
                <w:kern w:val="3"/>
                <w:sz w:val="16"/>
                <w:szCs w:val="16"/>
                <w:lang w:eastAsia="ru-RU"/>
              </w:rPr>
              <w:t>2772,8</w:t>
            </w:r>
          </w:p>
        </w:tc>
        <w:tc>
          <w:tcPr>
            <w:tcW w:w="996"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1</w:t>
            </w:r>
            <w:r w:rsidRPr="000E59A6">
              <w:rPr>
                <w:rFonts w:ascii="Times New Roman" w:eastAsia="Lucida Sans Unicode" w:hAnsi="Times New Roman" w:cs="Times New Roman"/>
                <w:kern w:val="3"/>
                <w:sz w:val="16"/>
                <w:szCs w:val="16"/>
                <w:lang w:eastAsia="ru-RU"/>
              </w:rPr>
              <w:t>29</w:t>
            </w:r>
            <w:r w:rsidRPr="000E59A6">
              <w:rPr>
                <w:rFonts w:ascii="Times New Roman" w:eastAsia="Lucida Sans Unicode" w:hAnsi="Times New Roman" w:cs="Times New Roman"/>
                <w:kern w:val="3"/>
                <w:sz w:val="16"/>
                <w:szCs w:val="16"/>
                <w:lang w:val="en-US" w:eastAsia="ru-RU"/>
              </w:rPr>
              <w:t>,0</w:t>
            </w:r>
          </w:p>
        </w:tc>
        <w:tc>
          <w:tcPr>
            <w:tcW w:w="112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04" w:type="dxa"/>
            <w:gridSpan w:val="2"/>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val="en-US" w:eastAsia="ru-RU"/>
              </w:rPr>
            </w:pPr>
            <w:r w:rsidRPr="000E59A6">
              <w:rPr>
                <w:rFonts w:ascii="Arial" w:eastAsia="Lucida Sans Unicode" w:hAnsi="Arial" w:cs="Tahoma"/>
                <w:kern w:val="3"/>
                <w:sz w:val="16"/>
                <w:szCs w:val="16"/>
                <w:lang w:val="en-US" w:eastAsia="ru-RU"/>
              </w:rPr>
              <w:t>3</w:t>
            </w:r>
          </w:p>
        </w:tc>
      </w:tr>
      <w:tr w:rsidR="000E59A6" w:rsidRPr="000E59A6" w:rsidTr="00691984">
        <w:trPr>
          <w:gridAfter w:val="1"/>
          <w:wAfter w:w="283" w:type="dxa"/>
          <w:trHeight w:val="300"/>
        </w:trPr>
        <w:tc>
          <w:tcPr>
            <w:tcW w:w="498" w:type="dxa"/>
            <w:vMerge/>
            <w:tcBorders>
              <w:top w:val="single" w:sz="6" w:space="0" w:color="auto"/>
              <w:left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2023</w:t>
            </w:r>
          </w:p>
        </w:tc>
        <w:tc>
          <w:tcPr>
            <w:tcW w:w="980" w:type="dxa"/>
            <w:gridSpan w:val="8"/>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1</w:t>
            </w:r>
            <w:r w:rsidRPr="000E59A6">
              <w:rPr>
                <w:rFonts w:ascii="Times New Roman" w:eastAsia="Lucida Sans Unicode" w:hAnsi="Times New Roman" w:cs="Times New Roman"/>
                <w:kern w:val="3"/>
                <w:sz w:val="16"/>
                <w:szCs w:val="16"/>
                <w:lang w:eastAsia="ru-RU"/>
              </w:rPr>
              <w:t>1098,3</w:t>
            </w:r>
          </w:p>
        </w:tc>
        <w:tc>
          <w:tcPr>
            <w:tcW w:w="757"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1</w:t>
            </w:r>
            <w:r w:rsidRPr="000E59A6">
              <w:rPr>
                <w:rFonts w:ascii="Times New Roman" w:eastAsia="Lucida Sans Unicode" w:hAnsi="Times New Roman" w:cs="Times New Roman"/>
                <w:kern w:val="3"/>
                <w:sz w:val="16"/>
                <w:szCs w:val="16"/>
                <w:lang w:eastAsia="ru-RU"/>
              </w:rPr>
              <w:t>0987,3</w:t>
            </w:r>
          </w:p>
        </w:tc>
        <w:tc>
          <w:tcPr>
            <w:tcW w:w="996"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1</w:t>
            </w:r>
            <w:r w:rsidRPr="000E59A6">
              <w:rPr>
                <w:rFonts w:ascii="Times New Roman" w:eastAsia="Lucida Sans Unicode" w:hAnsi="Times New Roman" w:cs="Times New Roman"/>
                <w:kern w:val="3"/>
                <w:sz w:val="16"/>
                <w:szCs w:val="16"/>
                <w:lang w:eastAsia="ru-RU"/>
              </w:rPr>
              <w:t>11,0</w:t>
            </w:r>
          </w:p>
        </w:tc>
        <w:tc>
          <w:tcPr>
            <w:tcW w:w="112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04" w:type="dxa"/>
            <w:gridSpan w:val="2"/>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val="en-US" w:eastAsia="ru-RU"/>
              </w:rPr>
            </w:pPr>
            <w:r w:rsidRPr="000E59A6">
              <w:rPr>
                <w:rFonts w:ascii="Arial" w:eastAsia="Lucida Sans Unicode" w:hAnsi="Arial" w:cs="Tahoma"/>
                <w:kern w:val="3"/>
                <w:sz w:val="16"/>
                <w:szCs w:val="16"/>
                <w:lang w:val="en-US" w:eastAsia="ru-RU"/>
              </w:rPr>
              <w:t>3</w:t>
            </w:r>
          </w:p>
        </w:tc>
      </w:tr>
      <w:tr w:rsidR="000E59A6" w:rsidRPr="000E59A6" w:rsidTr="00691984">
        <w:trPr>
          <w:gridAfter w:val="1"/>
          <w:wAfter w:w="283" w:type="dxa"/>
          <w:trHeight w:val="504"/>
        </w:trPr>
        <w:tc>
          <w:tcPr>
            <w:tcW w:w="498" w:type="dxa"/>
            <w:vMerge/>
            <w:tcBorders>
              <w:top w:val="single" w:sz="6" w:space="0" w:color="auto"/>
              <w:left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2024</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11960,4</w:t>
            </w:r>
          </w:p>
        </w:tc>
        <w:tc>
          <w:tcPr>
            <w:tcW w:w="757"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11840,8</w:t>
            </w:r>
          </w:p>
        </w:tc>
        <w:tc>
          <w:tcPr>
            <w:tcW w:w="996"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0E59A6">
              <w:rPr>
                <w:rFonts w:ascii="Times New Roman" w:eastAsia="Lucida Sans Unicode" w:hAnsi="Times New Roman" w:cs="Times New Roman"/>
                <w:color w:val="000000"/>
                <w:kern w:val="3"/>
                <w:sz w:val="16"/>
                <w:szCs w:val="16"/>
                <w:lang w:eastAsia="ru-RU"/>
              </w:rPr>
              <w:t>119,6</w:t>
            </w:r>
          </w:p>
        </w:tc>
        <w:tc>
          <w:tcPr>
            <w:tcW w:w="112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04" w:type="dxa"/>
            <w:gridSpan w:val="2"/>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val="en-US" w:eastAsia="ru-RU"/>
              </w:rPr>
              <w:t>3</w:t>
            </w:r>
          </w:p>
        </w:tc>
      </w:tr>
      <w:tr w:rsidR="000E59A6" w:rsidRPr="000E59A6" w:rsidTr="00691984">
        <w:trPr>
          <w:gridAfter w:val="1"/>
          <w:wAfter w:w="283" w:type="dxa"/>
          <w:trHeight w:val="554"/>
        </w:trPr>
        <w:tc>
          <w:tcPr>
            <w:tcW w:w="498" w:type="dxa"/>
            <w:vMerge/>
            <w:tcBorders>
              <w:top w:val="single" w:sz="6" w:space="0" w:color="auto"/>
              <w:left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bottom w:val="single" w:sz="6" w:space="0" w:color="auto"/>
            </w:tcBorders>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2025</w:t>
            </w:r>
          </w:p>
        </w:tc>
        <w:tc>
          <w:tcPr>
            <w:tcW w:w="980" w:type="dxa"/>
            <w:gridSpan w:val="8"/>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6"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12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04" w:type="dxa"/>
            <w:gridSpan w:val="2"/>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710" w:type="dxa"/>
            <w:gridSpan w:val="6"/>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val="en-US" w:eastAsia="ru-RU"/>
              </w:rPr>
              <w:t>3</w:t>
            </w:r>
          </w:p>
        </w:tc>
      </w:tr>
      <w:tr w:rsidR="000E59A6" w:rsidRPr="000E59A6" w:rsidTr="00691984">
        <w:trPr>
          <w:gridAfter w:val="1"/>
          <w:wAfter w:w="283" w:type="dxa"/>
          <w:trHeight w:val="422"/>
        </w:trPr>
        <w:tc>
          <w:tcPr>
            <w:tcW w:w="498" w:type="dxa"/>
            <w:vMerge/>
            <w:tcBorders>
              <w:top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tcBorders>
              <w:top w:val="single" w:sz="6" w:space="0" w:color="auto"/>
            </w:tcBorders>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Borders>
              <w:top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Borders>
              <w:top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2026</w:t>
            </w:r>
          </w:p>
        </w:tc>
        <w:tc>
          <w:tcPr>
            <w:tcW w:w="980" w:type="dxa"/>
            <w:gridSpan w:val="8"/>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6"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12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04" w:type="dxa"/>
            <w:gridSpan w:val="2"/>
          </w:tcPr>
          <w:p w:rsidR="000E59A6" w:rsidRPr="000E59A6" w:rsidRDefault="000E59A6" w:rsidP="000E59A6">
            <w:pPr>
              <w:widowControl w:val="0"/>
              <w:suppressAutoHyphens/>
              <w:autoSpaceDN w:val="0"/>
              <w:jc w:val="left"/>
              <w:textAlignment w:val="baseline"/>
              <w:rPr>
                <w:rFonts w:ascii="Times New Roman" w:eastAsia="Calibri" w:hAnsi="Times New Roman" w:cs="Times New Roman"/>
                <w:kern w:val="3"/>
                <w:sz w:val="16"/>
                <w:szCs w:val="16"/>
              </w:rPr>
            </w:pPr>
            <w:r w:rsidRPr="000E59A6">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val="en-US" w:eastAsia="ru-RU"/>
              </w:rPr>
              <w:t>3</w:t>
            </w:r>
          </w:p>
        </w:tc>
      </w:tr>
      <w:tr w:rsidR="000E59A6" w:rsidRPr="000E59A6" w:rsidTr="00691984">
        <w:trPr>
          <w:gridAfter w:val="1"/>
          <w:wAfter w:w="283" w:type="dxa"/>
          <w:trHeight w:val="513"/>
        </w:trPr>
        <w:tc>
          <w:tcPr>
            <w:tcW w:w="498" w:type="dxa"/>
            <w:vMerge/>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704" w:type="dxa"/>
            <w:gridSpan w:val="7"/>
            <w:vMerge/>
            <w:vAlign w:val="center"/>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50" w:type="dxa"/>
            <w:gridSpan w:val="6"/>
            <w:vMerge/>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4"/>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2027</w:t>
            </w:r>
          </w:p>
        </w:tc>
        <w:tc>
          <w:tcPr>
            <w:tcW w:w="980" w:type="dxa"/>
            <w:gridSpan w:val="8"/>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0,0</w:t>
            </w:r>
          </w:p>
        </w:tc>
        <w:tc>
          <w:tcPr>
            <w:tcW w:w="757"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6"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12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004" w:type="dxa"/>
            <w:gridSpan w:val="2"/>
          </w:tcPr>
          <w:p w:rsidR="000E59A6" w:rsidRPr="000E59A6" w:rsidRDefault="000E59A6" w:rsidP="000E59A6">
            <w:pPr>
              <w:widowControl w:val="0"/>
              <w:suppressAutoHyphens/>
              <w:autoSpaceDN w:val="0"/>
              <w:jc w:val="left"/>
              <w:textAlignment w:val="baseline"/>
              <w:rPr>
                <w:rFonts w:ascii="Times New Roman" w:eastAsia="Calibri" w:hAnsi="Times New Roman" w:cs="Times New Roman"/>
                <w:kern w:val="3"/>
                <w:sz w:val="16"/>
                <w:szCs w:val="16"/>
              </w:rPr>
            </w:pPr>
            <w:r w:rsidRPr="000E59A6">
              <w:rPr>
                <w:rFonts w:ascii="Times New Roman" w:eastAsia="Calibri" w:hAnsi="Times New Roman" w:cs="Times New Roman"/>
                <w:kern w:val="3"/>
                <w:sz w:val="16"/>
                <w:szCs w:val="16"/>
              </w:rPr>
              <w:t>Получающие услуг в рамках системы долговременного ухода</w:t>
            </w:r>
          </w:p>
        </w:tc>
        <w:tc>
          <w:tcPr>
            <w:tcW w:w="1710" w:type="dxa"/>
            <w:gridSpan w:val="6"/>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val="en-US" w:eastAsia="ru-RU"/>
              </w:rPr>
              <w:t>3</w:t>
            </w:r>
          </w:p>
        </w:tc>
      </w:tr>
      <w:tr w:rsidR="000E59A6" w:rsidRPr="000E59A6" w:rsidTr="00691984">
        <w:trPr>
          <w:gridAfter w:val="1"/>
          <w:wAfter w:w="283" w:type="dxa"/>
          <w:trHeight w:val="57"/>
        </w:trPr>
        <w:tc>
          <w:tcPr>
            <w:tcW w:w="15310" w:type="dxa"/>
            <w:gridSpan w:val="47"/>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b/>
                <w:sz w:val="16"/>
                <w:szCs w:val="16"/>
                <w:lang w:eastAsia="ru-RU"/>
              </w:rPr>
            </w:pPr>
            <w:r w:rsidRPr="000E59A6">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0E59A6" w:rsidRPr="000E59A6" w:rsidTr="00691984">
        <w:trPr>
          <w:gridAfter w:val="1"/>
          <w:wAfter w:w="283" w:type="dxa"/>
          <w:trHeight w:val="397"/>
        </w:trPr>
        <w:tc>
          <w:tcPr>
            <w:tcW w:w="533" w:type="dxa"/>
            <w:gridSpan w:val="3"/>
            <w:vMerge w:val="restart"/>
            <w:tcBorders>
              <w:top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3.3</w:t>
            </w:r>
          </w:p>
        </w:tc>
        <w:tc>
          <w:tcPr>
            <w:tcW w:w="2642" w:type="dxa"/>
            <w:gridSpan w:val="4"/>
            <w:vMerge w:val="restart"/>
            <w:tcBorders>
              <w:top w:val="single" w:sz="4" w:space="0" w:color="auto"/>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1777" w:type="dxa"/>
            <w:gridSpan w:val="7"/>
            <w:vMerge w:val="restart"/>
            <w:tcBorders>
              <w:top w:val="single" w:sz="4" w:space="0" w:color="auto"/>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КЦСОН</w:t>
            </w:r>
          </w:p>
        </w:tc>
        <w:tc>
          <w:tcPr>
            <w:tcW w:w="833"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90" w:type="dxa"/>
            <w:gridSpan w:val="8"/>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30"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tabs>
                <w:tab w:val="left" w:pos="1250"/>
                <w:tab w:val="left" w:pos="2580"/>
                <w:tab w:val="right" w:pos="4146"/>
              </w:tabs>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p w:rsidR="000E59A6" w:rsidRPr="000E59A6" w:rsidRDefault="000E59A6" w:rsidP="000E59A6">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p>
          <w:p w:rsidR="000E59A6" w:rsidRPr="000E59A6" w:rsidRDefault="000E59A6" w:rsidP="000E59A6">
            <w:pPr>
              <w:widowControl w:val="0"/>
              <w:tabs>
                <w:tab w:val="left" w:pos="770"/>
              </w:tabs>
              <w:autoSpaceDE w:val="0"/>
              <w:autoSpaceDN w:val="0"/>
              <w:adjustRightInd w:val="0"/>
              <w:ind w:hanging="298"/>
              <w:jc w:val="left"/>
              <w:rPr>
                <w:rFonts w:ascii="Times New Roman" w:eastAsia="Times New Roman" w:hAnsi="Times New Roman" w:cs="Times New Roman"/>
                <w:sz w:val="16"/>
                <w:szCs w:val="16"/>
                <w:lang w:eastAsia="ru-RU"/>
              </w:rPr>
            </w:pPr>
          </w:p>
        </w:tc>
        <w:tc>
          <w:tcPr>
            <w:tcW w:w="1138"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tabs>
                <w:tab w:val="left" w:pos="1250"/>
                <w:tab w:val="left" w:pos="2580"/>
                <w:tab w:val="right" w:pos="4146"/>
              </w:tabs>
              <w:ind w:left="684" w:hanging="298"/>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448"/>
        </w:trPr>
        <w:tc>
          <w:tcPr>
            <w:tcW w:w="533" w:type="dxa"/>
            <w:gridSpan w:val="3"/>
            <w:vMerge/>
            <w:tcBorders>
              <w:top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top w:val="single" w:sz="4" w:space="0" w:color="auto"/>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top w:val="single" w:sz="4" w:space="0" w:color="auto"/>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p>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90" w:type="dxa"/>
            <w:gridSpan w:val="8"/>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743,0</w:t>
            </w:r>
          </w:p>
        </w:tc>
        <w:tc>
          <w:tcPr>
            <w:tcW w:w="730"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0E59A6" w:rsidRPr="000E59A6" w:rsidRDefault="000E59A6" w:rsidP="000E59A6">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0E59A6" w:rsidRPr="000E59A6" w:rsidRDefault="000E59A6" w:rsidP="000E59A6">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0E59A6" w:rsidRPr="000E59A6" w:rsidRDefault="000E59A6" w:rsidP="000E59A6">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743,0</w:t>
            </w:r>
          </w:p>
        </w:tc>
        <w:tc>
          <w:tcPr>
            <w:tcW w:w="1138"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0E59A6" w:rsidRPr="000E59A6" w:rsidRDefault="000E59A6" w:rsidP="000E59A6">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250"/>
        </w:trPr>
        <w:tc>
          <w:tcPr>
            <w:tcW w:w="533" w:type="dxa"/>
            <w:gridSpan w:val="3"/>
            <w:vMerge/>
            <w:tcBorders>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90" w:type="dxa"/>
            <w:gridSpan w:val="8"/>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1003,9</w:t>
            </w:r>
          </w:p>
        </w:tc>
        <w:tc>
          <w:tcPr>
            <w:tcW w:w="730"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1003,9</w:t>
            </w:r>
          </w:p>
        </w:tc>
        <w:tc>
          <w:tcPr>
            <w:tcW w:w="1138"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270"/>
        </w:trPr>
        <w:tc>
          <w:tcPr>
            <w:tcW w:w="533" w:type="dxa"/>
            <w:gridSpan w:val="3"/>
            <w:vMerge/>
            <w:tcBorders>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90" w:type="dxa"/>
            <w:gridSpan w:val="8"/>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2781,9</w:t>
            </w:r>
          </w:p>
        </w:tc>
        <w:tc>
          <w:tcPr>
            <w:tcW w:w="730"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2781,9</w:t>
            </w:r>
          </w:p>
        </w:tc>
        <w:tc>
          <w:tcPr>
            <w:tcW w:w="1138"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220"/>
        </w:trPr>
        <w:tc>
          <w:tcPr>
            <w:tcW w:w="533" w:type="dxa"/>
            <w:gridSpan w:val="3"/>
            <w:vMerge/>
            <w:tcBorders>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90" w:type="dxa"/>
            <w:gridSpan w:val="8"/>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3065,4</w:t>
            </w:r>
          </w:p>
        </w:tc>
        <w:tc>
          <w:tcPr>
            <w:tcW w:w="730"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3065,4</w:t>
            </w:r>
          </w:p>
        </w:tc>
        <w:tc>
          <w:tcPr>
            <w:tcW w:w="1138"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400"/>
        </w:trPr>
        <w:tc>
          <w:tcPr>
            <w:tcW w:w="533" w:type="dxa"/>
            <w:gridSpan w:val="3"/>
            <w:vMerge/>
            <w:tcBorders>
              <w:bottom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2" w:type="dxa"/>
            <w:gridSpan w:val="4"/>
            <w:vMerge/>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77" w:type="dxa"/>
            <w:gridSpan w:val="7"/>
            <w:vMerge/>
            <w:tcBorders>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90" w:type="dxa"/>
            <w:gridSpan w:val="8"/>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3065,4</w:t>
            </w:r>
          </w:p>
        </w:tc>
        <w:tc>
          <w:tcPr>
            <w:tcW w:w="730"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3"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3065,4</w:t>
            </w:r>
          </w:p>
        </w:tc>
        <w:tc>
          <w:tcPr>
            <w:tcW w:w="1138"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2981" w:type="dxa"/>
            <w:gridSpan w:val="2"/>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1" w:type="dxa"/>
            <w:gridSpan w:val="5"/>
            <w:tcBorders>
              <w:top w:val="single" w:sz="4" w:space="0" w:color="auto"/>
              <w:left w:val="single" w:sz="4" w:space="0" w:color="auto"/>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b/>
                <w:sz w:val="16"/>
                <w:szCs w:val="16"/>
                <w:lang w:eastAsia="ru-RU"/>
              </w:rPr>
            </w:pPr>
            <w:r w:rsidRPr="000E59A6">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подпрограммы 1 - Выполнение обязательств государства по социальной поддержке</w:t>
            </w:r>
          </w:p>
        </w:tc>
      </w:tr>
      <w:tr w:rsidR="000E59A6" w:rsidRPr="000E59A6" w:rsidTr="00691984">
        <w:trPr>
          <w:gridAfter w:val="1"/>
          <w:wAfter w:w="283" w:type="dxa"/>
          <w:trHeight w:val="57"/>
        </w:trPr>
        <w:tc>
          <w:tcPr>
            <w:tcW w:w="15310" w:type="dxa"/>
            <w:gridSpan w:val="47"/>
            <w:tcBorders>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0E59A6" w:rsidRPr="000E59A6" w:rsidTr="00691984">
        <w:trPr>
          <w:gridAfter w:val="1"/>
          <w:wAfter w:w="283" w:type="dxa"/>
          <w:trHeight w:val="57"/>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4.1.1</w:t>
            </w:r>
          </w:p>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 </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13043,8</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13043,8</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12114,7</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12114,7</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12013,9</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12013,9</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4766,0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4766,0</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5556,1</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5556,1</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5556,1</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5556,1</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w:t>
            </w: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ind w:right="-35"/>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w:t>
            </w:r>
            <w:r w:rsidRPr="000E59A6">
              <w:rPr>
                <w:rFonts w:ascii="Times New Roman" w:eastAsia="Times New Roman" w:hAnsi="Times New Roman" w:cs="Times New Roman"/>
                <w:sz w:val="16"/>
                <w:szCs w:val="16"/>
                <w:lang w:eastAsia="ru-RU"/>
              </w:rPr>
              <w:lastRenderedPageBreak/>
              <w:t>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 xml:space="preserve"> 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30,6</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30,6</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39,2</w:t>
            </w:r>
          </w:p>
        </w:tc>
        <w:tc>
          <w:tcPr>
            <w:tcW w:w="764" w:type="dxa"/>
            <w:gridSpan w:val="3"/>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39,2</w:t>
            </w:r>
          </w:p>
        </w:tc>
        <w:tc>
          <w:tcPr>
            <w:tcW w:w="1095"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44,6</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44,6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27,4</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27,4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27,4</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27,4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27,4</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27,4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4.1.3.</w:t>
            </w:r>
          </w:p>
        </w:tc>
        <w:tc>
          <w:tcPr>
            <w:tcW w:w="2626" w:type="dxa"/>
            <w:gridSpan w:val="5"/>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4" w:type="dxa"/>
            <w:gridSpan w:val="3"/>
            <w:vMerge w:val="restart"/>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106</w:t>
            </w:r>
            <w:r w:rsidRPr="000E59A6">
              <w:rPr>
                <w:rFonts w:ascii="Times New Roman" w:eastAsia="Times New Roman" w:hAnsi="Times New Roman" w:cs="Times New Roman"/>
                <w:sz w:val="16"/>
                <w:szCs w:val="16"/>
                <w:lang w:eastAsia="ru-RU"/>
              </w:rPr>
              <w:t>83,7</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06</w:t>
            </w:r>
            <w:r w:rsidRPr="000E59A6">
              <w:rPr>
                <w:rFonts w:ascii="Times New Roman" w:eastAsia="Lucida Sans Unicode" w:hAnsi="Times New Roman" w:cs="Times New Roman"/>
                <w:kern w:val="3"/>
                <w:sz w:val="16"/>
                <w:szCs w:val="16"/>
                <w:lang w:eastAsia="ru-RU"/>
              </w:rPr>
              <w:t>83,7</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7155,1</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7155,1</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5342,0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5342,0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6244,8</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6244,8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50"/>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6244,8</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6244,8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21"/>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6244,8</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6244,8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4.1.4.</w:t>
            </w:r>
          </w:p>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Borders>
              <w:top w:val="single" w:sz="6" w:space="0" w:color="auto"/>
              <w:bottom w:val="single" w:sz="6" w:space="0" w:color="auto"/>
            </w:tcBorders>
          </w:tcPr>
          <w:p w:rsidR="000E59A6" w:rsidRPr="000E59A6" w:rsidRDefault="000E59A6" w:rsidP="000E59A6">
            <w:pPr>
              <w:suppressLineNumbers/>
              <w:suppressAutoHyphens/>
              <w:autoSpaceDN w:val="0"/>
              <w:ind w:right="-25"/>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 </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w:t>
            </w:r>
            <w:r w:rsidRPr="000E59A6">
              <w:rPr>
                <w:rFonts w:ascii="Times New Roman" w:eastAsia="Times New Roman" w:hAnsi="Times New Roman" w:cs="Times New Roman"/>
                <w:sz w:val="16"/>
                <w:szCs w:val="16"/>
                <w:lang w:val="en-US" w:eastAsia="ru-RU"/>
              </w:rPr>
              <w:t>3</w:t>
            </w:r>
            <w:r w:rsidRPr="000E59A6">
              <w:rPr>
                <w:rFonts w:ascii="Times New Roman" w:eastAsia="Times New Roman" w:hAnsi="Times New Roman" w:cs="Times New Roman"/>
                <w:sz w:val="16"/>
                <w:szCs w:val="16"/>
                <w:lang w:eastAsia="ru-RU"/>
              </w:rPr>
              <w:t>44,1</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3</w:t>
            </w:r>
            <w:r w:rsidRPr="000E59A6">
              <w:rPr>
                <w:rFonts w:ascii="Times New Roman" w:eastAsia="Lucida Sans Unicode" w:hAnsi="Times New Roman" w:cs="Times New Roman"/>
                <w:kern w:val="3"/>
                <w:sz w:val="16"/>
                <w:szCs w:val="16"/>
                <w:lang w:eastAsia="ru-RU"/>
              </w:rPr>
              <w:t>44,1</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00"/>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E59A6">
              <w:rPr>
                <w:rFonts w:ascii="Times New Roman" w:eastAsia="Lucida Sans Unicode" w:hAnsi="Times New Roman" w:cs="Times New Roman"/>
                <w:kern w:val="3"/>
                <w:sz w:val="16"/>
                <w:szCs w:val="16"/>
                <w:lang w:eastAsia="ru-RU"/>
              </w:rPr>
              <w:t>1084,0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1084,0</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E59A6">
              <w:rPr>
                <w:rFonts w:ascii="Times New Roman" w:eastAsia="Lucida Sans Unicode" w:hAnsi="Times New Roman" w:cs="Times New Roman"/>
                <w:kern w:val="3"/>
                <w:sz w:val="16"/>
                <w:szCs w:val="16"/>
                <w:lang w:eastAsia="ru-RU"/>
              </w:rPr>
              <w:t>1359,3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1359,3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4</w:t>
            </w:r>
            <w:r w:rsidRPr="000E59A6">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4</w:t>
            </w:r>
            <w:r w:rsidRPr="000E59A6">
              <w:rPr>
                <w:rFonts w:ascii="Times New Roman" w:eastAsia="Lucida Sans Unicode" w:hAnsi="Times New Roman" w:cs="Times New Roman"/>
                <w:kern w:val="3"/>
                <w:sz w:val="16"/>
                <w:szCs w:val="16"/>
                <w:lang w:eastAsia="ru-RU"/>
              </w:rPr>
              <w:t>59,3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9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4</w:t>
            </w:r>
            <w:r w:rsidRPr="000E59A6">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4</w:t>
            </w:r>
            <w:r w:rsidRPr="000E59A6">
              <w:rPr>
                <w:rFonts w:ascii="Times New Roman" w:eastAsia="Lucida Sans Unicode" w:hAnsi="Times New Roman" w:cs="Times New Roman"/>
                <w:kern w:val="3"/>
                <w:sz w:val="16"/>
                <w:szCs w:val="16"/>
                <w:lang w:eastAsia="ru-RU"/>
              </w:rPr>
              <w:t>59,3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19"/>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4</w:t>
            </w:r>
            <w:r w:rsidRPr="000E59A6">
              <w:rPr>
                <w:rFonts w:ascii="Times New Roman" w:eastAsia="Lucida Sans Unicode" w:hAnsi="Times New Roman" w:cs="Times New Roman"/>
                <w:kern w:val="3"/>
                <w:sz w:val="16"/>
                <w:szCs w:val="16"/>
                <w:lang w:eastAsia="ru-RU"/>
              </w:rPr>
              <w:t>59,3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w:t>
            </w:r>
            <w:r w:rsidRPr="000E59A6">
              <w:rPr>
                <w:rFonts w:ascii="Times New Roman" w:eastAsia="Lucida Sans Unicode" w:hAnsi="Times New Roman" w:cs="Times New Roman"/>
                <w:kern w:val="3"/>
                <w:sz w:val="16"/>
                <w:szCs w:val="16"/>
                <w:lang w:val="en-US" w:eastAsia="ru-RU"/>
              </w:rPr>
              <w:t>4</w:t>
            </w:r>
            <w:r w:rsidRPr="000E59A6">
              <w:rPr>
                <w:rFonts w:ascii="Times New Roman" w:eastAsia="Lucida Sans Unicode" w:hAnsi="Times New Roman" w:cs="Times New Roman"/>
                <w:kern w:val="3"/>
                <w:sz w:val="16"/>
                <w:szCs w:val="16"/>
                <w:lang w:eastAsia="ru-RU"/>
              </w:rPr>
              <w:t>59,3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138"/>
        </w:trPr>
        <w:tc>
          <w:tcPr>
            <w:tcW w:w="662" w:type="dxa"/>
            <w:gridSpan w:val="6"/>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4.1.5.</w:t>
            </w:r>
          </w:p>
        </w:tc>
        <w:tc>
          <w:tcPr>
            <w:tcW w:w="2626" w:type="dxa"/>
            <w:gridSpan w:val="5"/>
            <w:vMerge w:val="restart"/>
            <w:tcBorders>
              <w:top w:val="single" w:sz="6" w:space="0" w:color="auto"/>
              <w:bottom w:val="single" w:sz="6" w:space="0" w:color="auto"/>
            </w:tcBorders>
          </w:tcPr>
          <w:p w:rsidR="000E59A6" w:rsidRPr="000E59A6" w:rsidRDefault="000E59A6" w:rsidP="000E59A6">
            <w:pPr>
              <w:jc w:val="left"/>
              <w:rPr>
                <w:rFonts w:ascii="Times New Roman" w:eastAsia="Lucida Sans Unicode" w:hAnsi="Times New Roman" w:cs="Times New Roman"/>
                <w:bCs/>
                <w:iCs/>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69,1</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69,1</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77,9</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77,9</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34"/>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56"/>
        </w:trPr>
        <w:tc>
          <w:tcPr>
            <w:tcW w:w="662" w:type="dxa"/>
            <w:gridSpan w:val="6"/>
            <w:vMerge/>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4.1.6.</w:t>
            </w: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1268,3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1268,3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1237,1</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1237,1</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1214,0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1214,0</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1461,5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92"/>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1461,5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04"/>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1461,5</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 xml:space="preserve">    1461,5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4.1.7.</w:t>
            </w:r>
          </w:p>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Borders>
              <w:top w:val="single" w:sz="6" w:space="0" w:color="auto"/>
            </w:tcBorders>
          </w:tcPr>
          <w:p w:rsidR="000E59A6" w:rsidRPr="000E59A6" w:rsidRDefault="000E59A6" w:rsidP="000E59A6">
            <w:pPr>
              <w:ind w:right="-35"/>
              <w:jc w:val="left"/>
              <w:rPr>
                <w:rFonts w:ascii="Times New Roman" w:eastAsia="Lucida Sans Unicode" w:hAnsi="Times New Roman" w:cs="Times New Roman"/>
                <w:bCs/>
                <w:iCs/>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4" w:type="dxa"/>
            <w:gridSpan w:val="3"/>
            <w:vMerge w:val="restart"/>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Администрация </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Мокшанского района, УСЗН, КЦСОН</w:t>
            </w:r>
          </w:p>
        </w:tc>
        <w:tc>
          <w:tcPr>
            <w:tcW w:w="841" w:type="dxa"/>
            <w:gridSpan w:val="6"/>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338,9</w:t>
            </w:r>
          </w:p>
        </w:tc>
        <w:tc>
          <w:tcPr>
            <w:tcW w:w="764" w:type="dxa"/>
            <w:gridSpan w:val="3"/>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338,9</w:t>
            </w:r>
          </w:p>
        </w:tc>
        <w:tc>
          <w:tcPr>
            <w:tcW w:w="1095"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346,6</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346,6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347,1</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347,1</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350,8</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350,8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52"/>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350,8</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350,8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00"/>
        </w:trPr>
        <w:tc>
          <w:tcPr>
            <w:tcW w:w="662" w:type="dxa"/>
            <w:gridSpan w:val="6"/>
            <w:vMerge/>
            <w:tcBorders>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350,8</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350,8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4.1.8.</w:t>
            </w:r>
          </w:p>
        </w:tc>
        <w:tc>
          <w:tcPr>
            <w:tcW w:w="2626" w:type="dxa"/>
            <w:gridSpan w:val="5"/>
            <w:vMerge w:val="restart"/>
            <w:tcBorders>
              <w:top w:val="single" w:sz="6" w:space="0" w:color="auto"/>
              <w:bottom w:val="single" w:sz="6" w:space="0" w:color="auto"/>
            </w:tcBorders>
          </w:tcPr>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95,7</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95,7</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303,4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303,4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288,4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288,4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371,5</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371,5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1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386,3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386,3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01"/>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386,3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386,3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04"/>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4.1.9.</w:t>
            </w: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2160,4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2160,4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2227,5</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2227,5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1690,0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1690,0</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3688,5</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3568,5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50"/>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3710,3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3710,3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67"/>
        </w:trPr>
        <w:tc>
          <w:tcPr>
            <w:tcW w:w="662" w:type="dxa"/>
            <w:gridSpan w:val="6"/>
            <w:vMerge/>
            <w:tcBorders>
              <w:top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3710,3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3710,3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Pr>
          <w:p w:rsidR="000E59A6" w:rsidRPr="000E59A6" w:rsidRDefault="000E59A6" w:rsidP="000E59A6">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4.1.10.</w:t>
            </w:r>
          </w:p>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4" w:type="dxa"/>
            <w:gridSpan w:val="3"/>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Администрация Мокшанского района, КЦСОН </w:t>
            </w: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25388,7</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25388,7</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29414,2</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29414,2</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35141,2</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35141,2</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33445,4</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33445,4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08"/>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34760,6</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34760,6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58"/>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34760,6</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34760,6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Pr>
          <w:p w:rsidR="000E59A6" w:rsidRPr="000E59A6" w:rsidRDefault="000E59A6" w:rsidP="000E59A6">
            <w:pPr>
              <w:widowControl w:val="0"/>
              <w:autoSpaceDE w:val="0"/>
              <w:autoSpaceDN w:val="0"/>
              <w:adjustRightInd w:val="0"/>
              <w:ind w:right="-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4.1.11.</w:t>
            </w:r>
          </w:p>
        </w:tc>
        <w:tc>
          <w:tcPr>
            <w:tcW w:w="2626" w:type="dxa"/>
            <w:gridSpan w:val="5"/>
            <w:vMerge w:val="restart"/>
          </w:tcPr>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4" w:type="dxa"/>
            <w:gridSpan w:val="3"/>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20.3</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20.3</w:t>
            </w:r>
          </w:p>
        </w:tc>
        <w:tc>
          <w:tcPr>
            <w:tcW w:w="1095" w:type="dxa"/>
            <w:gridSpan w:val="4"/>
          </w:tcPr>
          <w:p w:rsidR="000E59A6" w:rsidRPr="000E59A6" w:rsidRDefault="000E59A6" w:rsidP="000E59A6">
            <w:pPr>
              <w:widowControl w:val="0"/>
              <w:autoSpaceDE w:val="0"/>
              <w:autoSpaceDN w:val="0"/>
              <w:adjustRightInd w:val="0"/>
              <w:ind w:hanging="2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08"/>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44,9</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44,9</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w:t>
            </w:r>
            <w:r w:rsidR="00691984">
              <w:rPr>
                <w:rFonts w:ascii="Times New Roman" w:eastAsia="Times New Roman" w:hAnsi="Times New Roman" w:cs="Times New Roman"/>
                <w:sz w:val="16"/>
                <w:szCs w:val="16"/>
                <w:lang w:eastAsia="ru-RU"/>
              </w:rPr>
              <w:t>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84,3</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84,3</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112,0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112,0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42"/>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116,5</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116,5</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92"/>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116,5</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116,5</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Pr>
          <w:p w:rsidR="000E59A6" w:rsidRPr="000E59A6" w:rsidRDefault="000E59A6" w:rsidP="000E59A6">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4.1.12.</w:t>
            </w:r>
          </w:p>
        </w:tc>
        <w:tc>
          <w:tcPr>
            <w:tcW w:w="2626" w:type="dxa"/>
            <w:gridSpan w:val="5"/>
            <w:vMerge w:val="restart"/>
            <w:vAlign w:val="center"/>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1664" w:type="dxa"/>
            <w:gridSpan w:val="3"/>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1538,4</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1538</w:t>
            </w:r>
            <w:r w:rsidRPr="000E59A6">
              <w:rPr>
                <w:rFonts w:ascii="Times New Roman" w:eastAsia="Times New Roman" w:hAnsi="Times New Roman" w:cs="Times New Roman"/>
                <w:sz w:val="16"/>
                <w:szCs w:val="16"/>
                <w:lang w:val="en-US" w:eastAsia="ru-RU"/>
              </w:rPr>
              <w:t>.4</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1949,0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1949,0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2216,1</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2216,1</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1844,9</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1844,9</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44"/>
        </w:trPr>
        <w:tc>
          <w:tcPr>
            <w:tcW w:w="662" w:type="dxa"/>
            <w:gridSpan w:val="6"/>
            <w:vMerge/>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vAlign w:val="center"/>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94"/>
        </w:trPr>
        <w:tc>
          <w:tcPr>
            <w:tcW w:w="662" w:type="dxa"/>
            <w:gridSpan w:val="6"/>
            <w:vMerge/>
            <w:tcBorders>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vAlign w:val="center"/>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1918,7</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86"/>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4.1.13.</w:t>
            </w: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7907.1</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w:t>
            </w:r>
            <w:r w:rsidRPr="000E59A6">
              <w:rPr>
                <w:rFonts w:ascii="Times New Roman" w:eastAsia="Lucida Sans Unicode" w:hAnsi="Times New Roman" w:cs="Times New Roman"/>
                <w:kern w:val="3"/>
                <w:sz w:val="16"/>
                <w:szCs w:val="16"/>
                <w:lang w:val="en-US" w:eastAsia="ru-RU"/>
              </w:rPr>
              <w:t>907.1</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7923,2</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7</w:t>
            </w:r>
            <w:r w:rsidRPr="000E59A6">
              <w:rPr>
                <w:rFonts w:ascii="Times New Roman" w:eastAsia="Lucida Sans Unicode" w:hAnsi="Times New Roman" w:cs="Times New Roman"/>
                <w:kern w:val="3"/>
                <w:sz w:val="16"/>
                <w:szCs w:val="16"/>
                <w:lang w:eastAsia="ru-RU"/>
              </w:rPr>
              <w:t>923,2</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7893,0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eastAsia="ru-RU"/>
              </w:rPr>
              <w:t>7893,0</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8226,8</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8</w:t>
            </w:r>
            <w:r w:rsidRPr="000E59A6">
              <w:rPr>
                <w:rFonts w:ascii="Times New Roman" w:eastAsia="Lucida Sans Unicode" w:hAnsi="Times New Roman" w:cs="Times New Roman"/>
                <w:kern w:val="3"/>
                <w:sz w:val="16"/>
                <w:szCs w:val="16"/>
                <w:lang w:eastAsia="ru-RU"/>
              </w:rPr>
              <w:t>226,8</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53"/>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8</w:t>
            </w:r>
            <w:r w:rsidRPr="000E59A6">
              <w:rPr>
                <w:rFonts w:ascii="Times New Roman" w:eastAsia="Times New Roman" w:hAnsi="Times New Roman" w:cs="Times New Roman"/>
                <w:sz w:val="16"/>
                <w:szCs w:val="16"/>
                <w:lang w:eastAsia="ru-RU"/>
              </w:rPr>
              <w:t>591,7</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8</w:t>
            </w:r>
            <w:r w:rsidRPr="000E59A6">
              <w:rPr>
                <w:rFonts w:ascii="Times New Roman" w:eastAsia="Lucida Sans Unicode" w:hAnsi="Times New Roman" w:cs="Times New Roman"/>
                <w:kern w:val="3"/>
                <w:sz w:val="16"/>
                <w:szCs w:val="16"/>
                <w:lang w:eastAsia="ru-RU"/>
              </w:rPr>
              <w:t>591,7</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36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8</w:t>
            </w:r>
            <w:r w:rsidRPr="000E59A6">
              <w:rPr>
                <w:rFonts w:ascii="Times New Roman" w:eastAsia="Times New Roman" w:hAnsi="Times New Roman" w:cs="Times New Roman"/>
                <w:sz w:val="16"/>
                <w:szCs w:val="16"/>
                <w:lang w:eastAsia="ru-RU"/>
              </w:rPr>
              <w:t>591,7</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0E59A6">
              <w:rPr>
                <w:rFonts w:ascii="Times New Roman" w:eastAsia="Lucida Sans Unicode" w:hAnsi="Times New Roman" w:cs="Times New Roman"/>
                <w:kern w:val="3"/>
                <w:sz w:val="16"/>
                <w:szCs w:val="16"/>
                <w:lang w:val="en-US" w:eastAsia="ru-RU"/>
              </w:rPr>
              <w:t>8</w:t>
            </w:r>
            <w:r w:rsidRPr="000E59A6">
              <w:rPr>
                <w:rFonts w:ascii="Times New Roman" w:eastAsia="Lucida Sans Unicode" w:hAnsi="Times New Roman" w:cs="Times New Roman"/>
                <w:kern w:val="3"/>
                <w:sz w:val="16"/>
                <w:szCs w:val="16"/>
                <w:lang w:eastAsia="ru-RU"/>
              </w:rPr>
              <w:t>591,7</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4.1.14.</w:t>
            </w: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0E59A6">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w:t>
            </w:r>
            <w:r w:rsidRPr="000E59A6">
              <w:rPr>
                <w:rFonts w:ascii="Times New Roman" w:eastAsia="Times New Roman" w:hAnsi="Times New Roman" w:cs="Times New Roman"/>
                <w:sz w:val="16"/>
                <w:szCs w:val="16"/>
                <w:lang w:val="en-US" w:eastAsia="ru-RU"/>
              </w:rPr>
              <w:t>22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1</w:t>
            </w:r>
            <w:r w:rsidRPr="000E59A6">
              <w:rPr>
                <w:rFonts w:ascii="Times New Roman" w:eastAsia="Times New Roman" w:hAnsi="Times New Roman" w:cs="Times New Roman"/>
                <w:sz w:val="16"/>
                <w:szCs w:val="16"/>
                <w:lang w:eastAsia="ru-RU"/>
              </w:rPr>
              <w:t>25,9</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w:t>
            </w:r>
            <w:r w:rsidRPr="000E59A6">
              <w:rPr>
                <w:rFonts w:ascii="Times New Roman" w:eastAsia="Times New Roman" w:hAnsi="Times New Roman" w:cs="Times New Roman"/>
                <w:sz w:val="16"/>
                <w:szCs w:val="16"/>
                <w:lang w:val="en-US" w:eastAsia="ru-RU"/>
              </w:rPr>
              <w:t>8.5</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97,4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w:t>
            </w:r>
            <w:r w:rsidRPr="000E59A6">
              <w:rPr>
                <w:rFonts w:ascii="Times New Roman" w:eastAsia="Times New Roman" w:hAnsi="Times New Roman" w:cs="Times New Roman"/>
                <w:sz w:val="16"/>
                <w:szCs w:val="16"/>
                <w:lang w:val="en-US" w:eastAsia="ru-RU"/>
              </w:rPr>
              <w:t>23</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135,9</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35,6</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w:t>
            </w:r>
            <w:r w:rsidRPr="000E59A6">
              <w:rPr>
                <w:rFonts w:ascii="Times New Roman" w:eastAsia="Times New Roman" w:hAnsi="Times New Roman" w:cs="Times New Roman"/>
                <w:sz w:val="16"/>
                <w:szCs w:val="16"/>
                <w:lang w:val="en-US" w:eastAsia="ru-RU"/>
              </w:rPr>
              <w:t>24</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143,6</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32,2</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111,4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w:t>
            </w:r>
            <w:r w:rsidRPr="000E59A6">
              <w:rPr>
                <w:rFonts w:ascii="Times New Roman" w:eastAsia="Times New Roman" w:hAnsi="Times New Roman" w:cs="Times New Roman"/>
                <w:sz w:val="16"/>
                <w:szCs w:val="16"/>
                <w:lang w:val="en-US" w:eastAsia="ru-RU"/>
              </w:rPr>
              <w:t>25</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35,1</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133,8</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50"/>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35,9</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133,0</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42"/>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ind w:right="-102"/>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168,9</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35,9</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133,0</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ind w:right="-102"/>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4.1.15</w:t>
            </w: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0E59A6">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val="en-US" w:eastAsia="ru-RU"/>
              </w:rPr>
              <w:t>3</w:t>
            </w:r>
            <w:r w:rsidRPr="000E59A6">
              <w:rPr>
                <w:rFonts w:ascii="Times New Roman" w:eastAsia="Times New Roman" w:hAnsi="Times New Roman" w:cs="Times New Roman"/>
                <w:sz w:val="16"/>
                <w:szCs w:val="16"/>
                <w:lang w:eastAsia="ru-RU"/>
              </w:rPr>
              <w:t>0,8</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30,8</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21"/>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35,7</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35,7</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23,3</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23,3</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7"/>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50,4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90"/>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50,4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13"/>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50,4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50,4</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31"/>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4.1.16</w:t>
            </w:r>
          </w:p>
        </w:tc>
        <w:tc>
          <w:tcPr>
            <w:tcW w:w="2626" w:type="dxa"/>
            <w:gridSpan w:val="5"/>
            <w:vMerge w:val="restart"/>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49935</w:t>
            </w:r>
            <w:r w:rsidRPr="000E59A6">
              <w:rPr>
                <w:rFonts w:ascii="Times New Roman" w:eastAsia="Times New Roman" w:hAnsi="Times New Roman" w:cs="Times New Roman"/>
                <w:sz w:val="16"/>
                <w:szCs w:val="16"/>
                <w:lang w:eastAsia="ru-RU"/>
              </w:rPr>
              <w:t>,</w:t>
            </w:r>
            <w:r w:rsidRPr="000E59A6">
              <w:rPr>
                <w:rFonts w:ascii="Times New Roman" w:eastAsia="Times New Roman" w:hAnsi="Times New Roman" w:cs="Times New Roman"/>
                <w:sz w:val="16"/>
                <w:szCs w:val="16"/>
                <w:lang w:val="en-US" w:eastAsia="ru-RU"/>
              </w:rPr>
              <w:t>7</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45940,8</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3994</w:t>
            </w:r>
            <w:r w:rsidRPr="000E59A6">
              <w:rPr>
                <w:rFonts w:ascii="Times New Roman" w:eastAsia="Times New Roman" w:hAnsi="Times New Roman" w:cs="Times New Roman"/>
                <w:sz w:val="16"/>
                <w:szCs w:val="16"/>
                <w:lang w:eastAsia="ru-RU"/>
              </w:rPr>
              <w:t>,</w:t>
            </w:r>
            <w:r w:rsidRPr="000E59A6">
              <w:rPr>
                <w:rFonts w:ascii="Times New Roman" w:eastAsia="Times New Roman" w:hAnsi="Times New Roman" w:cs="Times New Roman"/>
                <w:sz w:val="16"/>
                <w:szCs w:val="16"/>
                <w:lang w:val="en-US" w:eastAsia="ru-RU"/>
              </w:rPr>
              <w:t>9</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bottom w:val="single" w:sz="6" w:space="0" w:color="auto"/>
              <w:right w:val="single" w:sz="6"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r>
      <w:tr w:rsidR="000E59A6" w:rsidRPr="000E59A6" w:rsidTr="00691984">
        <w:trPr>
          <w:gridAfter w:val="1"/>
          <w:wAfter w:w="283" w:type="dxa"/>
          <w:trHeight w:val="331"/>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20984,4</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19305,4</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1679,0</w:t>
            </w:r>
          </w:p>
        </w:tc>
        <w:tc>
          <w:tcPr>
            <w:tcW w:w="1095"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top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Borders>
              <w:top w:val="single" w:sz="6"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31"/>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r>
      <w:tr w:rsidR="000E59A6" w:rsidRPr="000E59A6" w:rsidTr="00691984">
        <w:trPr>
          <w:gridAfter w:val="1"/>
          <w:wAfter w:w="283" w:type="dxa"/>
          <w:trHeight w:val="331"/>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r>
      <w:tr w:rsidR="000E59A6" w:rsidRPr="000E59A6" w:rsidTr="00691984">
        <w:trPr>
          <w:gridAfter w:val="1"/>
          <w:wAfter w:w="283" w:type="dxa"/>
          <w:trHeight w:val="331"/>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31"/>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75"/>
        </w:trPr>
        <w:tc>
          <w:tcPr>
            <w:tcW w:w="662" w:type="dxa"/>
            <w:gridSpan w:val="6"/>
            <w:vMerge w:val="restart"/>
          </w:tcPr>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4.1.</w:t>
            </w:r>
            <w:r w:rsidRPr="000E59A6">
              <w:rPr>
                <w:rFonts w:ascii="Times New Roman" w:eastAsia="Times New Roman" w:hAnsi="Times New Roman" w:cs="Times New Roman"/>
                <w:sz w:val="16"/>
                <w:szCs w:val="16"/>
                <w:lang w:eastAsia="ru-RU"/>
              </w:rPr>
              <w:t>1</w:t>
            </w:r>
            <w:r w:rsidRPr="000E59A6">
              <w:rPr>
                <w:rFonts w:ascii="Times New Roman" w:eastAsia="Times New Roman" w:hAnsi="Times New Roman" w:cs="Times New Roman"/>
                <w:sz w:val="16"/>
                <w:szCs w:val="16"/>
                <w:lang w:val="en-US" w:eastAsia="ru-RU"/>
              </w:rPr>
              <w:t>7</w:t>
            </w:r>
          </w:p>
        </w:tc>
        <w:tc>
          <w:tcPr>
            <w:tcW w:w="2626" w:type="dxa"/>
            <w:gridSpan w:val="5"/>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4" w:type="dxa"/>
            <w:gridSpan w:val="3"/>
            <w:vMerge w:val="restart"/>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971,1</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971,1</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00"/>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928,4</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928,4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38"/>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998,2</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998,2</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25"/>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1035,3</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1035,3</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25"/>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1075,3</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1075,3</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188"/>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1075,3</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1075,3</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11"/>
        </w:trPr>
        <w:tc>
          <w:tcPr>
            <w:tcW w:w="662" w:type="dxa"/>
            <w:gridSpan w:val="6"/>
            <w:vMerge w:val="restart"/>
          </w:tcPr>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lastRenderedPageBreak/>
              <w:t>4.1.</w:t>
            </w:r>
            <w:r w:rsidRPr="000E59A6">
              <w:rPr>
                <w:rFonts w:ascii="Times New Roman" w:eastAsia="Times New Roman" w:hAnsi="Times New Roman" w:cs="Times New Roman"/>
                <w:sz w:val="16"/>
                <w:szCs w:val="16"/>
                <w:lang w:eastAsia="ru-RU"/>
              </w:rPr>
              <w:t>1</w:t>
            </w:r>
            <w:r w:rsidRPr="000E59A6">
              <w:rPr>
                <w:rFonts w:ascii="Times New Roman" w:eastAsia="Times New Roman" w:hAnsi="Times New Roman" w:cs="Times New Roman"/>
                <w:sz w:val="16"/>
                <w:szCs w:val="16"/>
                <w:lang w:val="en-US" w:eastAsia="ru-RU"/>
              </w:rPr>
              <w:t>8</w:t>
            </w:r>
          </w:p>
        </w:tc>
        <w:tc>
          <w:tcPr>
            <w:tcW w:w="2626" w:type="dxa"/>
            <w:gridSpan w:val="5"/>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4" w:type="dxa"/>
            <w:gridSpan w:val="3"/>
            <w:vMerge w:val="restart"/>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140,0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140,0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372"/>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192,7</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192,7</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280"/>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194,9</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194,9</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216"/>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217,6</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217,6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265"/>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298"/>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25"/>
        </w:trPr>
        <w:tc>
          <w:tcPr>
            <w:tcW w:w="662" w:type="dxa"/>
            <w:gridSpan w:val="6"/>
            <w:vMerge w:val="restart"/>
          </w:tcPr>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4.1.</w:t>
            </w:r>
            <w:r w:rsidRPr="000E59A6">
              <w:rPr>
                <w:rFonts w:ascii="Times New Roman" w:eastAsia="Times New Roman" w:hAnsi="Times New Roman" w:cs="Times New Roman"/>
                <w:sz w:val="16"/>
                <w:szCs w:val="16"/>
                <w:lang w:eastAsia="ru-RU"/>
              </w:rPr>
              <w:t>1</w:t>
            </w:r>
            <w:r w:rsidRPr="000E59A6">
              <w:rPr>
                <w:rFonts w:ascii="Times New Roman" w:eastAsia="Times New Roman" w:hAnsi="Times New Roman" w:cs="Times New Roman"/>
                <w:sz w:val="16"/>
                <w:szCs w:val="16"/>
                <w:lang w:val="en-US" w:eastAsia="ru-RU"/>
              </w:rPr>
              <w:t>9</w:t>
            </w:r>
          </w:p>
        </w:tc>
        <w:tc>
          <w:tcPr>
            <w:tcW w:w="2626" w:type="dxa"/>
            <w:gridSpan w:val="5"/>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4" w:type="dxa"/>
            <w:gridSpan w:val="3"/>
            <w:vMerge w:val="restart"/>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8781,2</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8078,7</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702,5</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6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12844,9</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11817,3</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1027,6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1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12992,4</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11953,0</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1039,4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290"/>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14509,2</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13638,6</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870,6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255"/>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15331,1</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14106,5</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1226,6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22"/>
        </w:trPr>
        <w:tc>
          <w:tcPr>
            <w:tcW w:w="662" w:type="dxa"/>
            <w:gridSpan w:val="6"/>
            <w:vMerge/>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6" w:space="0" w:color="auto"/>
            </w:tcBorders>
          </w:tcPr>
          <w:p w:rsidR="000E59A6" w:rsidRPr="000E59A6" w:rsidRDefault="000E59A6" w:rsidP="000E59A6">
            <w:pPr>
              <w:widowControl w:val="0"/>
              <w:jc w:val="left"/>
              <w:rPr>
                <w:rFonts w:ascii="Times New Roman" w:eastAsia="Times New Roman" w:hAnsi="Times New Roman" w:cs="Times New Roman"/>
                <w:bCs/>
                <w:iCs/>
                <w:sz w:val="16"/>
                <w:szCs w:val="16"/>
                <w:lang w:eastAsia="ru-RU"/>
              </w:rPr>
            </w:pPr>
          </w:p>
        </w:tc>
        <w:tc>
          <w:tcPr>
            <w:tcW w:w="1664" w:type="dxa"/>
            <w:gridSpan w:val="3"/>
            <w:vMerge/>
            <w:tcBorders>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6"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15331,1</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14106,5</w:t>
            </w:r>
          </w:p>
        </w:tc>
        <w:tc>
          <w:tcPr>
            <w:tcW w:w="976" w:type="dxa"/>
            <w:gridSpan w:val="4"/>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1226,6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88"/>
        </w:trPr>
        <w:tc>
          <w:tcPr>
            <w:tcW w:w="662" w:type="dxa"/>
            <w:gridSpan w:val="6"/>
            <w:vMerge w:val="restart"/>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val="en-US" w:eastAsia="ru-RU"/>
              </w:rPr>
              <w:t>4.1.</w:t>
            </w:r>
            <w:r w:rsidRPr="000E59A6">
              <w:rPr>
                <w:rFonts w:ascii="Times New Roman" w:eastAsia="Times New Roman" w:hAnsi="Times New Roman" w:cs="Times New Roman"/>
                <w:sz w:val="16"/>
                <w:szCs w:val="16"/>
                <w:lang w:eastAsia="ru-RU"/>
              </w:rPr>
              <w:t>20</w:t>
            </w:r>
          </w:p>
        </w:tc>
        <w:tc>
          <w:tcPr>
            <w:tcW w:w="2626" w:type="dxa"/>
            <w:gridSpan w:val="5"/>
            <w:vMerge w:val="restart"/>
            <w:tcBorders>
              <w:top w:val="single" w:sz="6" w:space="0" w:color="auto"/>
              <w:bottom w:val="single" w:sz="6" w:space="0" w:color="auto"/>
            </w:tcBorders>
          </w:tcPr>
          <w:p w:rsidR="000E59A6" w:rsidRPr="000E59A6" w:rsidRDefault="000E59A6" w:rsidP="000E59A6">
            <w:pPr>
              <w:jc w:val="left"/>
              <w:rPr>
                <w:rFonts w:ascii="Times New Roman" w:eastAsia="Lucida Sans Unicode" w:hAnsi="Times New Roman" w:cs="Times New Roman"/>
                <w:bCs/>
                <w:iCs/>
                <w:sz w:val="16"/>
                <w:szCs w:val="16"/>
                <w:lang w:eastAsia="ru-RU"/>
              </w:rPr>
            </w:pPr>
            <w:r w:rsidRPr="000E59A6">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КЦСОН</w:t>
            </w:r>
          </w:p>
        </w:tc>
        <w:tc>
          <w:tcPr>
            <w:tcW w:w="841" w:type="dxa"/>
            <w:gridSpan w:val="6"/>
            <w:tcBorders>
              <w:top w:val="single" w:sz="6" w:space="0" w:color="auto"/>
              <w:bottom w:val="single" w:sz="6"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180,0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63"/>
        </w:trPr>
        <w:tc>
          <w:tcPr>
            <w:tcW w:w="662" w:type="dxa"/>
            <w:gridSpan w:val="6"/>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bottom w:val="single" w:sz="6"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bottom w:val="single" w:sz="6"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87"/>
        </w:trPr>
        <w:tc>
          <w:tcPr>
            <w:tcW w:w="662" w:type="dxa"/>
            <w:gridSpan w:val="6"/>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top w:val="single" w:sz="6"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6"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38"/>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3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67"/>
        </w:trPr>
        <w:tc>
          <w:tcPr>
            <w:tcW w:w="662" w:type="dxa"/>
            <w:gridSpan w:val="6"/>
            <w:vMerge/>
            <w:tcBorders>
              <w:bottom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bottom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bottom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Borders>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r>
      <w:tr w:rsidR="000E59A6" w:rsidRPr="000E59A6" w:rsidTr="00691984">
        <w:trPr>
          <w:gridAfter w:val="1"/>
          <w:wAfter w:w="283" w:type="dxa"/>
          <w:trHeight w:val="593"/>
        </w:trPr>
        <w:tc>
          <w:tcPr>
            <w:tcW w:w="662" w:type="dxa"/>
            <w:gridSpan w:val="6"/>
            <w:vMerge w:val="restart"/>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4.1.21</w:t>
            </w:r>
          </w:p>
        </w:tc>
        <w:tc>
          <w:tcPr>
            <w:tcW w:w="2626" w:type="dxa"/>
            <w:gridSpan w:val="5"/>
            <w:vMerge w:val="restart"/>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4" w:type="dxa"/>
            <w:gridSpan w:val="3"/>
            <w:vMerge w:val="restart"/>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КЦСОН</w:t>
            </w:r>
          </w:p>
        </w:tc>
        <w:tc>
          <w:tcPr>
            <w:tcW w:w="841" w:type="dxa"/>
            <w:gridSpan w:val="6"/>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2770,0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109,9</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2660,1</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Капитальный ремонт Отделения дневного пребывания граждан пожилого возраста и инвалидов, расположенного по адресу: Пензенская область, р. п. Мокшан, ул. Поцелуева, д.8 (1объект)</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42"/>
        </w:trPr>
        <w:tc>
          <w:tcPr>
            <w:tcW w:w="662" w:type="dxa"/>
            <w:gridSpan w:val="6"/>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78"/>
        </w:trPr>
        <w:tc>
          <w:tcPr>
            <w:tcW w:w="662" w:type="dxa"/>
            <w:gridSpan w:val="6"/>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11"/>
        </w:trPr>
        <w:tc>
          <w:tcPr>
            <w:tcW w:w="662" w:type="dxa"/>
            <w:gridSpan w:val="6"/>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EB19ED">
        <w:trPr>
          <w:gridAfter w:val="1"/>
          <w:wAfter w:w="283" w:type="dxa"/>
          <w:trHeight w:val="367"/>
        </w:trPr>
        <w:tc>
          <w:tcPr>
            <w:tcW w:w="662" w:type="dxa"/>
            <w:gridSpan w:val="6"/>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58"/>
        </w:trPr>
        <w:tc>
          <w:tcPr>
            <w:tcW w:w="662" w:type="dxa"/>
            <w:gridSpan w:val="6"/>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r>
      <w:tr w:rsidR="000E59A6" w:rsidRPr="000E59A6" w:rsidTr="00691984">
        <w:trPr>
          <w:trHeight w:val="295"/>
        </w:trPr>
        <w:tc>
          <w:tcPr>
            <w:tcW w:w="662" w:type="dxa"/>
            <w:gridSpan w:val="6"/>
            <w:vMerge w:val="restart"/>
            <w:tcBorders>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4.1.22</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sz w:val="16"/>
                <w:szCs w:val="16"/>
                <w:lang w:eastAsia="ru-RU"/>
              </w:rPr>
            </w:pPr>
            <w:r w:rsidRPr="000E59A6">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3877,1</w:t>
            </w:r>
          </w:p>
        </w:tc>
        <w:tc>
          <w:tcPr>
            <w:tcW w:w="764" w:type="dxa"/>
            <w:gridSpan w:val="3"/>
            <w:tcBorders>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3566,9</w:t>
            </w:r>
          </w:p>
        </w:tc>
        <w:tc>
          <w:tcPr>
            <w:tcW w:w="976" w:type="dxa"/>
            <w:gridSpan w:val="4"/>
            <w:tcBorders>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310,2</w:t>
            </w:r>
          </w:p>
        </w:tc>
        <w:tc>
          <w:tcPr>
            <w:tcW w:w="1095" w:type="dxa"/>
            <w:gridSpan w:val="4"/>
            <w:tcBorders>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val="restart"/>
            <w:tcBorders>
              <w:top w:val="nil"/>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70"/>
        </w:trPr>
        <w:tc>
          <w:tcPr>
            <w:tcW w:w="662" w:type="dxa"/>
            <w:gridSpan w:val="6"/>
            <w:vMerge/>
            <w:tcBorders>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85"/>
        </w:trPr>
        <w:tc>
          <w:tcPr>
            <w:tcW w:w="662" w:type="dxa"/>
            <w:gridSpan w:val="6"/>
            <w:vMerge/>
            <w:tcBorders>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40"/>
        </w:trPr>
        <w:tc>
          <w:tcPr>
            <w:tcW w:w="662" w:type="dxa"/>
            <w:gridSpan w:val="6"/>
            <w:vMerge/>
            <w:tcBorders>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60"/>
        </w:trPr>
        <w:tc>
          <w:tcPr>
            <w:tcW w:w="662" w:type="dxa"/>
            <w:gridSpan w:val="6"/>
            <w:vMerge/>
            <w:tcBorders>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EB19ED">
        <w:trPr>
          <w:trHeight w:val="248"/>
        </w:trPr>
        <w:tc>
          <w:tcPr>
            <w:tcW w:w="662" w:type="dxa"/>
            <w:gridSpan w:val="6"/>
            <w:vMerge/>
            <w:tcBorders>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EB19ED">
        <w:trPr>
          <w:trHeight w:val="141"/>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4.1.23</w:t>
            </w:r>
          </w:p>
        </w:tc>
        <w:tc>
          <w:tcPr>
            <w:tcW w:w="2626" w:type="dxa"/>
            <w:gridSpan w:val="5"/>
            <w:vMerge w:val="restart"/>
            <w:tcBorders>
              <w:left w:val="single" w:sz="4" w:space="0" w:color="auto"/>
              <w:right w:val="single" w:sz="4" w:space="0" w:color="auto"/>
            </w:tcBorders>
          </w:tcPr>
          <w:p w:rsidR="000E59A6" w:rsidRPr="000E59A6" w:rsidRDefault="000E59A6" w:rsidP="000E59A6">
            <w:pPr>
              <w:ind w:right="-177"/>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w:t>
            </w:r>
          </w:p>
          <w:p w:rsidR="000E59A6" w:rsidRPr="000E59A6" w:rsidRDefault="000E59A6" w:rsidP="000E59A6">
            <w:pPr>
              <w:ind w:right="-177"/>
              <w:jc w:val="left"/>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bCs/>
                <w:iCs/>
                <w:kern w:val="3"/>
                <w:sz w:val="16"/>
                <w:szCs w:val="16"/>
                <w:lang w:eastAsia="ru-RU"/>
              </w:rPr>
              <w:t xml:space="preserve"> № 296, за счет средств резервного фонда Правительства Российской Федерации</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550,0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506,0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44,0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val="restart"/>
            <w:tcBorders>
              <w:top w:val="nil"/>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0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85"/>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85"/>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EB19ED">
        <w:trPr>
          <w:trHeight w:val="318"/>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Borders>
              <w:left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97"/>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0,0</w:t>
            </w:r>
          </w:p>
        </w:tc>
        <w:tc>
          <w:tcPr>
            <w:tcW w:w="3199" w:type="dxa"/>
            <w:gridSpan w:val="5"/>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01"/>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4.1.24</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Поощрение за достижение (содействие достижению) показателей деятельности органов исполнительной власти субъектов Российской Федерации</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268,2</w:t>
            </w:r>
          </w:p>
        </w:tc>
        <w:tc>
          <w:tcPr>
            <w:tcW w:w="764" w:type="dxa"/>
            <w:gridSpan w:val="3"/>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268,2</w:t>
            </w:r>
          </w:p>
        </w:tc>
        <w:tc>
          <w:tcPr>
            <w:tcW w:w="975" w:type="dxa"/>
            <w:gridSpan w:val="2"/>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val="restart"/>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284,8</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284,8</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0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198,7</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198,7</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195"/>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4.1.25</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w:t>
            </w:r>
            <w:r w:rsidRPr="000E59A6">
              <w:rPr>
                <w:rFonts w:ascii="Times New Roman" w:eastAsia="Lucida Sans Unicode" w:hAnsi="Times New Roman" w:cs="Times New Roman"/>
                <w:bCs/>
                <w:iCs/>
                <w:kern w:val="3"/>
                <w:sz w:val="16"/>
                <w:szCs w:val="16"/>
                <w:lang w:eastAsia="ru-RU"/>
              </w:rPr>
              <w:lastRenderedPageBreak/>
              <w:t>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УСЗН</w:t>
            </w: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1226,8</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1226,8</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2723,8</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2723,8</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4366,1</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4366,1</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4366,1</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4366,1</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tabs>
                <w:tab w:val="center" w:pos="412"/>
              </w:tabs>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ab/>
              <w:t>4366,1</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4366,1</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4.1.26</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905,5</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905,5</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1739,5</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1739,5</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1394,4</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1394,4</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1394,4</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1394,4</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4.1.27</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3100,0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3100,0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highlight w:val="yellow"/>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2800,0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2800,0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1500,0</w:t>
            </w:r>
          </w:p>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71"/>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4.1.28</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val="restart"/>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7"/>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03"/>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727,7</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727,7</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71"/>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765,9</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765,9</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407"/>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795,1</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795,1</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408"/>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795,1</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795,1</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03"/>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4.1.29</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 xml:space="preserve">Исполнение отдельных государственных полномочий Пензенской области по организации и осуществлению деятельности по </w:t>
            </w:r>
            <w:r w:rsidRPr="000E59A6">
              <w:rPr>
                <w:rFonts w:ascii="Times New Roman" w:eastAsia="Lucida Sans Unicode" w:hAnsi="Times New Roman" w:cs="Times New Roman"/>
                <w:bCs/>
                <w:iCs/>
                <w:kern w:val="3"/>
                <w:sz w:val="16"/>
                <w:szCs w:val="16"/>
                <w:lang w:eastAsia="ru-RU"/>
              </w:rPr>
              <w:lastRenderedPageBreak/>
              <w:t>опеке и попечительству на предоставление мер социальной поддержки, установленных Законом Пензенской области от 12.09.2006 № 1098-ЗПО</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p>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2022</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val="restart"/>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17"/>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31"/>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11117,1</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11117,1</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71"/>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13303,7</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13303,7</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475"/>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13774,2</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13774,2</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87"/>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13774,2</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13774,2</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180"/>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4.1.30</w:t>
            </w:r>
          </w:p>
        </w:tc>
        <w:tc>
          <w:tcPr>
            <w:tcW w:w="2626" w:type="dxa"/>
            <w:gridSpan w:val="5"/>
            <w:vMerge w:val="restart"/>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val="restart"/>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25"/>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4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124,2</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124,2</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Проведения оценки соответствия ИС требованиям по безопасности информации в формате: «Аттестация по требованиям безопастности информации «для ИС «Аист»</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191"/>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0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vMerge/>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330"/>
        </w:trPr>
        <w:tc>
          <w:tcPr>
            <w:tcW w:w="662" w:type="dxa"/>
            <w:gridSpan w:val="6"/>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4.1.31</w:t>
            </w:r>
          </w:p>
        </w:tc>
        <w:tc>
          <w:tcPr>
            <w:tcW w:w="2626" w:type="dxa"/>
            <w:gridSpan w:val="5"/>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val="restart"/>
            <w:tcBorders>
              <w:left w:val="single" w:sz="4" w:space="0" w:color="auto"/>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1775,5</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1775,5</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4.1.32</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highlight w:val="yellow"/>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highlight w:val="yellow"/>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240,5</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240,5</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highlight w:val="yellow"/>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highlight w:val="yellow"/>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highlight w:val="yellow"/>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highlight w:val="yellow"/>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val="restart"/>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4.1.33</w:t>
            </w:r>
          </w:p>
        </w:tc>
        <w:tc>
          <w:tcPr>
            <w:tcW w:w="2626" w:type="dxa"/>
            <w:gridSpan w:val="5"/>
            <w:vMerge w:val="restart"/>
            <w:tcBorders>
              <w:left w:val="single" w:sz="4" w:space="0" w:color="auto"/>
              <w:right w:val="single" w:sz="4" w:space="0" w:color="auto"/>
            </w:tcBorders>
          </w:tcPr>
          <w:p w:rsidR="000E59A6" w:rsidRPr="000E59A6" w:rsidRDefault="000E59A6" w:rsidP="000E59A6">
            <w:pPr>
              <w:jc w:val="left"/>
              <w:rPr>
                <w:rFonts w:ascii="Times New Roman" w:eastAsia="Lucida Sans Unicode" w:hAnsi="Times New Roman" w:cs="Times New Roman"/>
                <w:bCs/>
                <w:iCs/>
                <w:kern w:val="3"/>
                <w:sz w:val="16"/>
                <w:szCs w:val="16"/>
                <w:lang w:eastAsia="ru-RU"/>
              </w:rPr>
            </w:pPr>
            <w:r w:rsidRPr="000E59A6">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w:t>
            </w:r>
            <w:r w:rsidRPr="000E59A6">
              <w:rPr>
                <w:rFonts w:ascii="Times New Roman" w:eastAsia="Lucida Sans Unicode" w:hAnsi="Times New Roman" w:cs="Times New Roman"/>
                <w:bCs/>
                <w:iCs/>
                <w:kern w:val="3"/>
                <w:sz w:val="16"/>
                <w:szCs w:val="16"/>
                <w:lang w:eastAsia="ru-RU"/>
              </w:rPr>
              <w:lastRenderedPageBreak/>
              <w:t>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 обучающегося в общеобразовательной организации на территории Пензенской области, в период с сентября по май)</w:t>
            </w:r>
          </w:p>
        </w:tc>
        <w:tc>
          <w:tcPr>
            <w:tcW w:w="1664" w:type="dxa"/>
            <w:gridSpan w:val="3"/>
            <w:vMerge w:val="restart"/>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1424,7</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1424,7</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highlight w:val="yellow"/>
                <w:lang w:eastAsia="ru-RU"/>
              </w:rPr>
            </w:pPr>
          </w:p>
        </w:tc>
      </w:tr>
      <w:tr w:rsidR="000E59A6" w:rsidRPr="000E59A6" w:rsidTr="00691984">
        <w:trPr>
          <w:trHeight w:val="330"/>
        </w:trPr>
        <w:tc>
          <w:tcPr>
            <w:tcW w:w="662" w:type="dxa"/>
            <w:gridSpan w:val="6"/>
            <w:vMerge/>
            <w:tcBorders>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2626" w:type="dxa"/>
            <w:gridSpan w:val="5"/>
            <w:vMerge/>
            <w:tcBorders>
              <w:left w:val="single" w:sz="4" w:space="0" w:color="auto"/>
              <w:right w:val="single" w:sz="4" w:space="0" w:color="auto"/>
            </w:tcBorders>
          </w:tcPr>
          <w:p w:rsidR="000E59A6" w:rsidRPr="000E59A6" w:rsidRDefault="000E59A6" w:rsidP="000E59A6">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0,0</w:t>
            </w:r>
          </w:p>
        </w:tc>
        <w:tc>
          <w:tcPr>
            <w:tcW w:w="3199"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Arial" w:eastAsia="Lucida Sans Unicode" w:hAnsi="Arial" w:cs="Tahoma"/>
                <w:kern w:val="3"/>
                <w:sz w:val="16"/>
                <w:szCs w:val="16"/>
                <w:lang w:eastAsia="ru-RU"/>
              </w:rPr>
            </w:pPr>
            <w:r w:rsidRPr="000E59A6">
              <w:rPr>
                <w:rFonts w:ascii="Arial" w:eastAsia="Lucida Sans Unicode" w:hAnsi="Arial" w:cs="Tahoma"/>
                <w:kern w:val="3"/>
                <w:sz w:val="16"/>
                <w:szCs w:val="16"/>
                <w:lang w:eastAsia="ru-RU"/>
              </w:rPr>
              <w:t>4</w:t>
            </w:r>
          </w:p>
        </w:tc>
        <w:tc>
          <w:tcPr>
            <w:tcW w:w="283" w:type="dxa"/>
            <w:tcBorders>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194"/>
        </w:trPr>
        <w:tc>
          <w:tcPr>
            <w:tcW w:w="15310" w:type="dxa"/>
            <w:gridSpan w:val="47"/>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283" w:type="dxa"/>
            <w:vMerge w:val="restart"/>
            <w:tcBorders>
              <w:top w:val="nil"/>
              <w:right w:val="nil"/>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0E59A6" w:rsidRPr="000E59A6" w:rsidTr="00691984">
        <w:trPr>
          <w:trHeight w:val="241"/>
        </w:trPr>
        <w:tc>
          <w:tcPr>
            <w:tcW w:w="15310" w:type="dxa"/>
            <w:gridSpan w:val="47"/>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283" w:type="dxa"/>
            <w:vMerge/>
            <w:tcBorders>
              <w:top w:val="nil"/>
              <w:right w:val="nil"/>
            </w:tcBorders>
          </w:tcPr>
          <w:p w:rsidR="000E59A6" w:rsidRPr="000E59A6" w:rsidRDefault="000E59A6" w:rsidP="000E59A6">
            <w:pPr>
              <w:jc w:val="left"/>
              <w:rPr>
                <w:rFonts w:ascii="Times New Roman" w:eastAsia="Times New Roman" w:hAnsi="Times New Roman" w:cs="Times New Roman"/>
                <w:sz w:val="16"/>
                <w:szCs w:val="16"/>
                <w:lang w:eastAsia="ru-RU"/>
              </w:rPr>
            </w:pPr>
          </w:p>
        </w:tc>
      </w:tr>
      <w:tr w:rsidR="000E59A6" w:rsidRPr="000E59A6" w:rsidTr="00691984">
        <w:trPr>
          <w:gridAfter w:val="1"/>
          <w:wAfter w:w="283" w:type="dxa"/>
          <w:trHeight w:val="93"/>
        </w:trPr>
        <w:tc>
          <w:tcPr>
            <w:tcW w:w="662" w:type="dxa"/>
            <w:gridSpan w:val="6"/>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4.2.1</w:t>
            </w:r>
          </w:p>
        </w:tc>
        <w:tc>
          <w:tcPr>
            <w:tcW w:w="2626" w:type="dxa"/>
            <w:gridSpan w:val="5"/>
            <w:vMerge w:val="restart"/>
          </w:tcPr>
          <w:p w:rsidR="000E59A6" w:rsidRPr="000E59A6" w:rsidRDefault="000E59A6" w:rsidP="000E59A6">
            <w:pPr>
              <w:jc w:val="left"/>
              <w:rPr>
                <w:rFonts w:ascii="Times New Roman" w:eastAsia="Times New Roman" w:hAnsi="Times New Roman" w:cs="Times New Roman"/>
                <w:bCs/>
                <w:iCs/>
                <w:sz w:val="16"/>
                <w:szCs w:val="16"/>
                <w:lang w:eastAsia="ru-RU"/>
              </w:rPr>
            </w:pPr>
            <w:r w:rsidRPr="000E59A6">
              <w:rPr>
                <w:rFonts w:ascii="Times New Roman" w:eastAsia="Times New Roman" w:hAnsi="Times New Roman" w:cs="Times New Roman"/>
                <w:sz w:val="16"/>
                <w:szCs w:val="16"/>
                <w:lang w:eastAsia="ru-RU"/>
              </w:rPr>
              <w:t>Пособия, компенсации, меры социальной поддержки по публичным нормативным обязательствам согласно Указа Президента РФ от 07.05.2012 № 606</w:t>
            </w:r>
          </w:p>
        </w:tc>
        <w:tc>
          <w:tcPr>
            <w:tcW w:w="1664" w:type="dxa"/>
            <w:gridSpan w:val="3"/>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17141,6</w:t>
            </w:r>
          </w:p>
        </w:tc>
        <w:tc>
          <w:tcPr>
            <w:tcW w:w="764" w:type="dxa"/>
            <w:gridSpan w:val="3"/>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15770,3</w:t>
            </w:r>
          </w:p>
        </w:tc>
        <w:tc>
          <w:tcPr>
            <w:tcW w:w="976" w:type="dxa"/>
            <w:gridSpan w:val="4"/>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1371,3</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9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3</w:t>
            </w:r>
          </w:p>
        </w:tc>
        <w:tc>
          <w:tcPr>
            <w:tcW w:w="948"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11532,0</w:t>
            </w:r>
          </w:p>
        </w:tc>
        <w:tc>
          <w:tcPr>
            <w:tcW w:w="764" w:type="dxa"/>
            <w:gridSpan w:val="3"/>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10609,4</w:t>
            </w:r>
          </w:p>
        </w:tc>
        <w:tc>
          <w:tcPr>
            <w:tcW w:w="976" w:type="dxa"/>
            <w:gridSpan w:val="4"/>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922,6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9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w:t>
            </w: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4</w:t>
            </w:r>
          </w:p>
        </w:tc>
        <w:tc>
          <w:tcPr>
            <w:tcW w:w="948"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5144,8</w:t>
            </w:r>
          </w:p>
        </w:tc>
        <w:tc>
          <w:tcPr>
            <w:tcW w:w="764" w:type="dxa"/>
            <w:gridSpan w:val="3"/>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4733,2</w:t>
            </w:r>
          </w:p>
        </w:tc>
        <w:tc>
          <w:tcPr>
            <w:tcW w:w="976" w:type="dxa"/>
            <w:gridSpan w:val="4"/>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411,6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9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5</w:t>
            </w:r>
          </w:p>
        </w:tc>
        <w:tc>
          <w:tcPr>
            <w:tcW w:w="948"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827,3</w:t>
            </w:r>
          </w:p>
        </w:tc>
        <w:tc>
          <w:tcPr>
            <w:tcW w:w="764" w:type="dxa"/>
            <w:gridSpan w:val="3"/>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777,7</w:t>
            </w:r>
          </w:p>
        </w:tc>
        <w:tc>
          <w:tcPr>
            <w:tcW w:w="976" w:type="dxa"/>
            <w:gridSpan w:val="4"/>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49,6</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9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6</w:t>
            </w:r>
          </w:p>
        </w:tc>
        <w:tc>
          <w:tcPr>
            <w:tcW w:w="948" w:type="dxa"/>
            <w:gridSpan w:val="5"/>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9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7</w:t>
            </w:r>
          </w:p>
        </w:tc>
        <w:tc>
          <w:tcPr>
            <w:tcW w:w="948" w:type="dxa"/>
            <w:gridSpan w:val="5"/>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93"/>
        </w:trPr>
        <w:tc>
          <w:tcPr>
            <w:tcW w:w="662" w:type="dxa"/>
            <w:gridSpan w:val="6"/>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4.2.</w:t>
            </w:r>
            <w:r w:rsidRPr="000E59A6">
              <w:rPr>
                <w:rFonts w:ascii="Times New Roman" w:eastAsia="Times New Roman" w:hAnsi="Times New Roman" w:cs="Times New Roman"/>
                <w:sz w:val="16"/>
                <w:szCs w:val="16"/>
                <w:lang w:val="en-US" w:eastAsia="ru-RU"/>
              </w:rPr>
              <w:t>2</w:t>
            </w:r>
            <w:r w:rsidRPr="000E59A6">
              <w:rPr>
                <w:rFonts w:ascii="Times New Roman" w:eastAsia="Times New Roman" w:hAnsi="Times New Roman" w:cs="Times New Roman"/>
                <w:sz w:val="16"/>
                <w:szCs w:val="16"/>
                <w:lang w:eastAsia="ru-RU"/>
              </w:rPr>
              <w:t>.</w:t>
            </w:r>
          </w:p>
        </w:tc>
        <w:tc>
          <w:tcPr>
            <w:tcW w:w="2626" w:type="dxa"/>
            <w:gridSpan w:val="5"/>
            <w:vMerge w:val="restart"/>
          </w:tcPr>
          <w:p w:rsidR="000E59A6" w:rsidRPr="000E59A6" w:rsidRDefault="000E59A6" w:rsidP="000E59A6">
            <w:pPr>
              <w:jc w:val="left"/>
              <w:rPr>
                <w:rFonts w:ascii="Times New Roman" w:eastAsia="Times New Roman" w:hAnsi="Times New Roman" w:cs="Times New Roman"/>
                <w:bCs/>
                <w:iCs/>
                <w:sz w:val="16"/>
                <w:szCs w:val="16"/>
                <w:lang w:eastAsia="ru-RU"/>
              </w:rPr>
            </w:pPr>
            <w:r w:rsidRPr="000E59A6">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p>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УСЗН</w:t>
            </w: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2</w:t>
            </w:r>
          </w:p>
        </w:tc>
        <w:tc>
          <w:tcPr>
            <w:tcW w:w="948"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16762,0</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16762,0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127"/>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3</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25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w:t>
            </w:r>
            <w:r w:rsidRPr="000E59A6">
              <w:rPr>
                <w:rFonts w:ascii="Times New Roman" w:eastAsia="Times New Roman" w:hAnsi="Times New Roman" w:cs="Times New Roman"/>
                <w:sz w:val="16"/>
                <w:szCs w:val="16"/>
                <w:lang w:val="en-US" w:eastAsia="ru-RU"/>
              </w:rPr>
              <w:t>4</w:t>
            </w:r>
          </w:p>
        </w:tc>
        <w:tc>
          <w:tcPr>
            <w:tcW w:w="948" w:type="dxa"/>
            <w:gridSpan w:val="5"/>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526"/>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363"/>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tc>
      </w:tr>
      <w:tr w:rsidR="000E59A6" w:rsidRPr="000E59A6" w:rsidTr="00691984">
        <w:trPr>
          <w:gridAfter w:val="1"/>
          <w:wAfter w:w="283" w:type="dxa"/>
          <w:trHeight w:val="404"/>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764" w:type="dxa"/>
            <w:gridSpan w:val="3"/>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w:t>
            </w:r>
          </w:p>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E59A6" w:rsidRPr="000E59A6" w:rsidTr="00691984">
        <w:trPr>
          <w:gridAfter w:val="1"/>
          <w:wAfter w:w="283" w:type="dxa"/>
          <w:trHeight w:val="275"/>
        </w:trPr>
        <w:tc>
          <w:tcPr>
            <w:tcW w:w="662" w:type="dxa"/>
            <w:gridSpan w:val="6"/>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4.2.3</w:t>
            </w:r>
          </w:p>
        </w:tc>
        <w:tc>
          <w:tcPr>
            <w:tcW w:w="2626" w:type="dxa"/>
            <w:gridSpan w:val="5"/>
            <w:vMerge w:val="restart"/>
          </w:tcPr>
          <w:p w:rsidR="000E59A6" w:rsidRPr="000E59A6" w:rsidRDefault="000E59A6" w:rsidP="000E59A6">
            <w:pPr>
              <w:jc w:val="left"/>
              <w:rPr>
                <w:rFonts w:ascii="Times New Roman" w:eastAsia="Times New Roman" w:hAnsi="Times New Roman" w:cs="Times New Roman"/>
                <w:bCs/>
                <w:iCs/>
                <w:sz w:val="16"/>
                <w:szCs w:val="16"/>
                <w:lang w:eastAsia="ru-RU"/>
              </w:rPr>
            </w:pPr>
            <w:r w:rsidRPr="000E59A6">
              <w:rPr>
                <w:rFonts w:ascii="Times New Roman" w:eastAsia="Times New Roman" w:hAnsi="Times New Roman" w:cs="Times New Roman"/>
                <w:bCs/>
                <w:iCs/>
                <w:sz w:val="16"/>
                <w:szCs w:val="16"/>
                <w:lang w:eastAsia="ru-RU"/>
              </w:rPr>
              <w:t xml:space="preserve">Осуществление ежемесячной денежной выплаты, назначаемой в случае рождения третьего ребенка или последующих детей до </w:t>
            </w:r>
            <w:r w:rsidRPr="000E59A6">
              <w:rPr>
                <w:rFonts w:ascii="Times New Roman" w:eastAsia="Times New Roman" w:hAnsi="Times New Roman" w:cs="Times New Roman"/>
                <w:bCs/>
                <w:iCs/>
                <w:sz w:val="16"/>
                <w:szCs w:val="16"/>
                <w:lang w:eastAsia="ru-RU"/>
              </w:rPr>
              <w:lastRenderedPageBreak/>
              <w:t>достижения ребенком возраста трех лет, за счет средств резервного фонда Правительства Российской</w:t>
            </w:r>
          </w:p>
        </w:tc>
        <w:tc>
          <w:tcPr>
            <w:tcW w:w="1664" w:type="dxa"/>
            <w:gridSpan w:val="3"/>
            <w:vMerge w:val="restart"/>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lastRenderedPageBreak/>
              <w:t>УСЗН</w:t>
            </w:r>
          </w:p>
        </w:tc>
        <w:tc>
          <w:tcPr>
            <w:tcW w:w="841"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AutoHyphens/>
              <w:autoSpaceDN w:val="0"/>
              <w:jc w:val="left"/>
              <w:textAlignment w:val="baseline"/>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156,3</w:t>
            </w:r>
          </w:p>
        </w:tc>
        <w:tc>
          <w:tcPr>
            <w:tcW w:w="764" w:type="dxa"/>
            <w:gridSpan w:val="3"/>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143,8</w:t>
            </w:r>
          </w:p>
        </w:tc>
        <w:tc>
          <w:tcPr>
            <w:tcW w:w="976" w:type="dxa"/>
            <w:gridSpan w:val="4"/>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12,5</w:t>
            </w:r>
          </w:p>
        </w:tc>
        <w:tc>
          <w:tcPr>
            <w:tcW w:w="1095" w:type="dxa"/>
            <w:gridSpan w:val="4"/>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282" w:type="dxa"/>
            <w:gridSpan w:val="7"/>
            <w:tcBorders>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r>
      <w:tr w:rsidR="000E59A6" w:rsidRPr="000E59A6" w:rsidTr="00691984">
        <w:trPr>
          <w:gridAfter w:val="1"/>
          <w:wAfter w:w="283" w:type="dxa"/>
          <w:trHeight w:val="315"/>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r>
      <w:tr w:rsidR="000E59A6" w:rsidRPr="000E59A6" w:rsidTr="00691984">
        <w:trPr>
          <w:gridAfter w:val="1"/>
          <w:wAfter w:w="283" w:type="dxa"/>
          <w:trHeight w:val="390"/>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r>
      <w:tr w:rsidR="000E59A6" w:rsidRPr="000E59A6" w:rsidTr="00691984">
        <w:trPr>
          <w:gridAfter w:val="1"/>
          <w:wAfter w:w="283" w:type="dxa"/>
          <w:trHeight w:val="390"/>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r>
      <w:tr w:rsidR="000E59A6" w:rsidRPr="000E59A6" w:rsidTr="00691984">
        <w:trPr>
          <w:gridAfter w:val="1"/>
          <w:wAfter w:w="283" w:type="dxa"/>
          <w:trHeight w:val="420"/>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bottom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bottom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bottom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r>
      <w:tr w:rsidR="000E59A6" w:rsidRPr="000E59A6" w:rsidTr="00691984">
        <w:trPr>
          <w:gridAfter w:val="1"/>
          <w:wAfter w:w="283" w:type="dxa"/>
          <w:trHeight w:val="435"/>
        </w:trPr>
        <w:tc>
          <w:tcPr>
            <w:tcW w:w="662" w:type="dxa"/>
            <w:gridSpan w:val="6"/>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626" w:type="dxa"/>
            <w:gridSpan w:val="5"/>
            <w:vMerge/>
          </w:tcPr>
          <w:p w:rsidR="000E59A6" w:rsidRPr="000E59A6" w:rsidRDefault="000E59A6" w:rsidP="000E59A6">
            <w:pPr>
              <w:jc w:val="left"/>
              <w:rPr>
                <w:rFonts w:ascii="Times New Roman" w:eastAsia="Times New Roman" w:hAnsi="Times New Roman" w:cs="Times New Roman"/>
                <w:bCs/>
                <w:iCs/>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841" w:type="dxa"/>
            <w:gridSpan w:val="6"/>
            <w:tcBorders>
              <w:top w:val="single" w:sz="4"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764" w:type="dxa"/>
            <w:gridSpan w:val="3"/>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95" w:type="dxa"/>
            <w:gridSpan w:val="4"/>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282" w:type="dxa"/>
            <w:gridSpan w:val="7"/>
            <w:tcBorders>
              <w:top w:val="single" w:sz="4" w:space="0" w:color="auto"/>
            </w:tcBorders>
          </w:tcPr>
          <w:p w:rsidR="000E59A6" w:rsidRPr="000E59A6" w:rsidRDefault="000E59A6" w:rsidP="000E59A6">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77" w:type="dxa"/>
            <w:gridSpan w:val="2"/>
            <w:tcBorders>
              <w:top w:val="single" w:sz="4" w:space="0" w:color="auto"/>
            </w:tcBorders>
          </w:tcPr>
          <w:p w:rsidR="000E59A6" w:rsidRPr="000E59A6" w:rsidRDefault="000E59A6" w:rsidP="000E59A6">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4</w:t>
            </w:r>
          </w:p>
        </w:tc>
      </w:tr>
      <w:tr w:rsidR="000E59A6" w:rsidRPr="000E59A6" w:rsidTr="00691984">
        <w:trPr>
          <w:gridAfter w:val="1"/>
          <w:wAfter w:w="283" w:type="dxa"/>
          <w:trHeight w:val="263"/>
        </w:trPr>
        <w:tc>
          <w:tcPr>
            <w:tcW w:w="15310" w:type="dxa"/>
            <w:gridSpan w:val="47"/>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Мокшанском районе</w:t>
            </w:r>
          </w:p>
        </w:tc>
      </w:tr>
      <w:tr w:rsidR="000E59A6" w:rsidRPr="000E59A6" w:rsidTr="00691984">
        <w:trPr>
          <w:gridAfter w:val="1"/>
          <w:wAfter w:w="283" w:type="dxa"/>
          <w:trHeight w:val="263"/>
        </w:trPr>
        <w:tc>
          <w:tcPr>
            <w:tcW w:w="15310" w:type="dxa"/>
            <w:gridSpan w:val="47"/>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0E59A6" w:rsidRPr="000E59A6" w:rsidTr="00691984">
        <w:trPr>
          <w:gridAfter w:val="1"/>
          <w:wAfter w:w="283" w:type="dxa"/>
          <w:trHeight w:val="225"/>
        </w:trPr>
        <w:tc>
          <w:tcPr>
            <w:tcW w:w="545" w:type="dxa"/>
            <w:gridSpan w:val="4"/>
            <w:vMerge w:val="restart"/>
            <w:tcBorders>
              <w:top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4.3.1</w:t>
            </w:r>
          </w:p>
        </w:tc>
        <w:tc>
          <w:tcPr>
            <w:tcW w:w="2685" w:type="dxa"/>
            <w:gridSpan w:val="5"/>
            <w:vMerge w:val="restart"/>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1722" w:type="dxa"/>
            <w:gridSpan w:val="5"/>
            <w:vMerge w:val="restart"/>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КЦСОН</w:t>
            </w:r>
          </w:p>
        </w:tc>
        <w:tc>
          <w:tcPr>
            <w:tcW w:w="729"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2022</w:t>
            </w:r>
          </w:p>
        </w:tc>
        <w:tc>
          <w:tcPr>
            <w:tcW w:w="802"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w:t>
            </w:r>
          </w:p>
        </w:tc>
      </w:tr>
      <w:tr w:rsidR="000E59A6" w:rsidRPr="000E59A6" w:rsidTr="00691984">
        <w:trPr>
          <w:gridAfter w:val="1"/>
          <w:wAfter w:w="283" w:type="dxa"/>
          <w:trHeight w:val="217"/>
        </w:trPr>
        <w:tc>
          <w:tcPr>
            <w:tcW w:w="545" w:type="dxa"/>
            <w:gridSpan w:val="4"/>
            <w:vMerge/>
            <w:tcBorders>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2023</w:t>
            </w:r>
          </w:p>
        </w:tc>
        <w:tc>
          <w:tcPr>
            <w:tcW w:w="802"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494,9</w:t>
            </w:r>
          </w:p>
        </w:tc>
        <w:tc>
          <w:tcPr>
            <w:tcW w:w="102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494,9</w:t>
            </w:r>
          </w:p>
        </w:tc>
        <w:tc>
          <w:tcPr>
            <w:tcW w:w="1089"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Текущий ремонт входной группы здания муниципального бюджетного учреждения «Комплексный центр социального обслуживания населения Мокшанского района», расположенного по адресу: 442370, Пензенская область, р.п. Мокшан, ул. Поцелуева, д.8</w:t>
            </w:r>
          </w:p>
        </w:tc>
        <w:tc>
          <w:tcPr>
            <w:tcW w:w="1418" w:type="dxa"/>
            <w:tcBorders>
              <w:top w:val="single" w:sz="4" w:space="0" w:color="auto"/>
              <w:left w:val="single" w:sz="4" w:space="0" w:color="auto"/>
              <w:bottom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w:t>
            </w:r>
          </w:p>
        </w:tc>
      </w:tr>
      <w:tr w:rsidR="000E59A6" w:rsidRPr="000E59A6" w:rsidTr="00691984">
        <w:trPr>
          <w:gridAfter w:val="1"/>
          <w:wAfter w:w="283" w:type="dxa"/>
          <w:trHeight w:val="258"/>
        </w:trPr>
        <w:tc>
          <w:tcPr>
            <w:tcW w:w="545" w:type="dxa"/>
            <w:gridSpan w:val="4"/>
            <w:vMerge/>
            <w:tcBorders>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2024</w:t>
            </w:r>
          </w:p>
        </w:tc>
        <w:tc>
          <w:tcPr>
            <w:tcW w:w="802"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w:t>
            </w:r>
          </w:p>
        </w:tc>
      </w:tr>
      <w:tr w:rsidR="000E59A6" w:rsidRPr="000E59A6" w:rsidTr="00691984">
        <w:trPr>
          <w:gridAfter w:val="1"/>
          <w:wAfter w:w="283" w:type="dxa"/>
          <w:trHeight w:val="214"/>
        </w:trPr>
        <w:tc>
          <w:tcPr>
            <w:tcW w:w="545" w:type="dxa"/>
            <w:gridSpan w:val="4"/>
            <w:vMerge/>
            <w:tcBorders>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2025</w:t>
            </w:r>
          </w:p>
        </w:tc>
        <w:tc>
          <w:tcPr>
            <w:tcW w:w="802"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w:t>
            </w:r>
          </w:p>
        </w:tc>
      </w:tr>
      <w:tr w:rsidR="000E59A6" w:rsidRPr="000E59A6" w:rsidTr="00691984">
        <w:trPr>
          <w:gridAfter w:val="1"/>
          <w:wAfter w:w="283" w:type="dxa"/>
          <w:trHeight w:val="231"/>
        </w:trPr>
        <w:tc>
          <w:tcPr>
            <w:tcW w:w="545" w:type="dxa"/>
            <w:gridSpan w:val="4"/>
            <w:vMerge/>
            <w:tcBorders>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bottom w:val="single" w:sz="4" w:space="0" w:color="auto"/>
              <w:right w:val="single" w:sz="4" w:space="0" w:color="auto"/>
            </w:tcBorders>
          </w:tcPr>
          <w:p w:rsidR="000E59A6" w:rsidRPr="000E59A6" w:rsidRDefault="000E59A6" w:rsidP="000E59A6">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2026</w:t>
            </w:r>
          </w:p>
        </w:tc>
        <w:tc>
          <w:tcPr>
            <w:tcW w:w="802" w:type="dxa"/>
            <w:gridSpan w:val="6"/>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bottom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bottom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w:t>
            </w:r>
          </w:p>
        </w:tc>
      </w:tr>
      <w:tr w:rsidR="000E59A6" w:rsidRPr="000E59A6" w:rsidTr="00691984">
        <w:trPr>
          <w:gridAfter w:val="1"/>
          <w:wAfter w:w="283" w:type="dxa"/>
          <w:trHeight w:val="217"/>
        </w:trPr>
        <w:tc>
          <w:tcPr>
            <w:tcW w:w="545" w:type="dxa"/>
            <w:gridSpan w:val="4"/>
            <w:vMerge/>
            <w:tcBorders>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5"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22" w:type="dxa"/>
            <w:gridSpan w:val="5"/>
            <w:vMerge/>
            <w:tcBorders>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3"/>
            <w:tcBorders>
              <w:top w:val="single" w:sz="4" w:space="0" w:color="auto"/>
              <w:left w:val="single" w:sz="4" w:space="0" w:color="auto"/>
              <w:right w:val="single" w:sz="4" w:space="0" w:color="auto"/>
            </w:tcBorders>
          </w:tcPr>
          <w:p w:rsidR="000E59A6" w:rsidRPr="000E59A6" w:rsidRDefault="000E59A6" w:rsidP="000E59A6">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2027</w:t>
            </w:r>
          </w:p>
        </w:tc>
        <w:tc>
          <w:tcPr>
            <w:tcW w:w="802" w:type="dxa"/>
            <w:gridSpan w:val="6"/>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22" w:type="dxa"/>
            <w:gridSpan w:val="5"/>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992" w:type="dxa"/>
            <w:gridSpan w:val="4"/>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1089" w:type="dxa"/>
            <w:gridSpan w:val="4"/>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Lucida Sans Unicode" w:hAnsi="Times New Roman" w:cs="Times New Roman"/>
                <w:kern w:val="3"/>
                <w:sz w:val="16"/>
                <w:szCs w:val="16"/>
                <w:lang w:eastAsia="ru-RU"/>
              </w:rPr>
              <w:t>0,0</w:t>
            </w:r>
          </w:p>
        </w:tc>
        <w:tc>
          <w:tcPr>
            <w:tcW w:w="3355" w:type="dxa"/>
            <w:gridSpan w:val="9"/>
            <w:tcBorders>
              <w:top w:val="single" w:sz="4" w:space="0" w:color="auto"/>
              <w:left w:val="single" w:sz="4" w:space="0" w:color="auto"/>
              <w:righ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18" w:type="dxa"/>
            <w:tcBorders>
              <w:top w:val="single" w:sz="4" w:space="0" w:color="auto"/>
              <w:left w:val="single" w:sz="4" w:space="0" w:color="auto"/>
            </w:tcBorders>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4</w:t>
            </w:r>
          </w:p>
        </w:tc>
      </w:tr>
      <w:tr w:rsidR="000E59A6" w:rsidRPr="000E59A6" w:rsidTr="00691984">
        <w:trPr>
          <w:gridAfter w:val="1"/>
          <w:wAfter w:w="283" w:type="dxa"/>
          <w:trHeight w:val="263"/>
        </w:trPr>
        <w:tc>
          <w:tcPr>
            <w:tcW w:w="15310" w:type="dxa"/>
            <w:gridSpan w:val="47"/>
          </w:tcPr>
          <w:p w:rsidR="000E59A6" w:rsidRPr="000E59A6" w:rsidRDefault="000E59A6" w:rsidP="000E59A6">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0E59A6" w:rsidRPr="000E59A6" w:rsidTr="00691984">
        <w:trPr>
          <w:gridAfter w:val="1"/>
          <w:wAfter w:w="283" w:type="dxa"/>
          <w:trHeight w:val="293"/>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подпрограммы 1 - Государственная поддержка при улучшении жилищных условий молодых семей</w:t>
            </w:r>
          </w:p>
        </w:tc>
      </w:tr>
      <w:tr w:rsidR="000E59A6" w:rsidRPr="000E59A6" w:rsidTr="00691984">
        <w:trPr>
          <w:gridAfter w:val="1"/>
          <w:wAfter w:w="283" w:type="dxa"/>
          <w:trHeight w:val="57"/>
        </w:trPr>
        <w:tc>
          <w:tcPr>
            <w:tcW w:w="15310" w:type="dxa"/>
            <w:gridSpan w:val="47"/>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5.1 Основное мероприятие «</w:t>
            </w:r>
            <w:r w:rsidRPr="000E59A6">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0E59A6">
              <w:rPr>
                <w:rFonts w:ascii="Times New Roman" w:eastAsia="Times New Roman" w:hAnsi="Times New Roman" w:cs="Times New Roman"/>
                <w:sz w:val="16"/>
                <w:szCs w:val="16"/>
                <w:lang w:eastAsia="ru-RU"/>
              </w:rPr>
              <w:t>»</w:t>
            </w:r>
          </w:p>
        </w:tc>
      </w:tr>
      <w:tr w:rsidR="000E59A6" w:rsidRPr="000E59A6" w:rsidTr="00691984">
        <w:trPr>
          <w:gridAfter w:val="1"/>
          <w:wAfter w:w="283" w:type="dxa"/>
          <w:trHeight w:val="57"/>
        </w:trPr>
        <w:tc>
          <w:tcPr>
            <w:tcW w:w="526" w:type="dxa"/>
            <w:gridSpan w:val="2"/>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5.1.1</w:t>
            </w:r>
          </w:p>
        </w:tc>
        <w:tc>
          <w:tcPr>
            <w:tcW w:w="2762" w:type="dxa"/>
            <w:gridSpan w:val="9"/>
            <w:vMerge w:val="restart"/>
          </w:tcPr>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 xml:space="preserve"> </w:t>
            </w:r>
          </w:p>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Администрация Мокшанского района</w:t>
            </w: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1636,0                                  </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459,5</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552,0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624,5</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1738,4</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447,3</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736,1</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val="en-US" w:eastAsia="ru-RU"/>
              </w:rPr>
            </w:pPr>
            <w:r w:rsidRPr="000E59A6">
              <w:rPr>
                <w:rFonts w:ascii="Times New Roman" w:eastAsia="Times New Roman" w:hAnsi="Times New Roman" w:cs="Times New Roman"/>
                <w:sz w:val="16"/>
                <w:szCs w:val="16"/>
                <w:lang w:eastAsia="ru-RU"/>
              </w:rPr>
              <w:t>555,0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1705,3</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444,7</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634,9</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625,7</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2388,9</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600,0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991,9</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797,0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404"/>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2397,0</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600,0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1004,2</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792,8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480"/>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22027</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2397,0</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600,0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1004,2</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792,8</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15310" w:type="dxa"/>
            <w:gridSpan w:val="47"/>
            <w:tcBorders>
              <w:top w:val="single" w:sz="4"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0E59A6" w:rsidRPr="000E59A6" w:rsidTr="00691984">
        <w:trPr>
          <w:gridAfter w:val="1"/>
          <w:wAfter w:w="283" w:type="dxa"/>
          <w:trHeight w:val="57"/>
        </w:trPr>
        <w:tc>
          <w:tcPr>
            <w:tcW w:w="15310" w:type="dxa"/>
            <w:gridSpan w:val="47"/>
          </w:tcPr>
          <w:p w:rsid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p w:rsidR="00EB19ED" w:rsidRPr="000E59A6" w:rsidRDefault="00EB19ED"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E59A6" w:rsidRPr="000E59A6" w:rsidTr="00691984">
        <w:trPr>
          <w:gridAfter w:val="1"/>
          <w:wAfter w:w="283" w:type="dxa"/>
          <w:trHeight w:val="57"/>
        </w:trPr>
        <w:tc>
          <w:tcPr>
            <w:tcW w:w="526" w:type="dxa"/>
            <w:gridSpan w:val="2"/>
            <w:vMerge w:val="restart"/>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5.2.1</w:t>
            </w:r>
          </w:p>
        </w:tc>
        <w:tc>
          <w:tcPr>
            <w:tcW w:w="2762" w:type="dxa"/>
            <w:gridSpan w:val="9"/>
            <w:vMerge w:val="restart"/>
          </w:tcPr>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1500,3</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1500,3</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416"/>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500,1</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500,1</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1000,4</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1000,4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468"/>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1000,4</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1000,4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405"/>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22027</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1000,4</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1000,4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13833" w:type="dxa"/>
            <w:gridSpan w:val="45"/>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E59A6" w:rsidRPr="000E59A6" w:rsidTr="00691984">
        <w:trPr>
          <w:gridAfter w:val="1"/>
          <w:wAfter w:w="283" w:type="dxa"/>
          <w:trHeight w:val="57"/>
        </w:trPr>
        <w:tc>
          <w:tcPr>
            <w:tcW w:w="13833" w:type="dxa"/>
            <w:gridSpan w:val="45"/>
            <w:tcBorders>
              <w:bottom w:val="single" w:sz="6"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477" w:type="dxa"/>
            <w:gridSpan w:val="2"/>
            <w:tcBorders>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E59A6" w:rsidRPr="000E59A6" w:rsidTr="00691984">
        <w:trPr>
          <w:gridAfter w:val="1"/>
          <w:wAfter w:w="283" w:type="dxa"/>
          <w:trHeight w:val="57"/>
        </w:trPr>
        <w:tc>
          <w:tcPr>
            <w:tcW w:w="526" w:type="dxa"/>
            <w:gridSpan w:val="2"/>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5.3.1</w:t>
            </w:r>
          </w:p>
        </w:tc>
        <w:tc>
          <w:tcPr>
            <w:tcW w:w="2762" w:type="dxa"/>
            <w:gridSpan w:val="9"/>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Администрация</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Мокшанского района</w:t>
            </w:r>
          </w:p>
        </w:tc>
        <w:tc>
          <w:tcPr>
            <w:tcW w:w="697"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14265,1</w:t>
            </w:r>
          </w:p>
        </w:tc>
        <w:tc>
          <w:tcPr>
            <w:tcW w:w="1049"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14265,1</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34079,6</w:t>
            </w:r>
          </w:p>
        </w:tc>
        <w:tc>
          <w:tcPr>
            <w:tcW w:w="1049"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34079,6</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371"/>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26608,5</w:t>
            </w:r>
          </w:p>
        </w:tc>
        <w:tc>
          <w:tcPr>
            <w:tcW w:w="1049"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26608,5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807" w:type="dxa"/>
            <w:gridSpan w:val="6"/>
            <w:tcBorders>
              <w:top w:val="single" w:sz="6" w:space="0" w:color="auto"/>
              <w:bottom w:val="single" w:sz="6"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15547,5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408"/>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15547,5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Обеспечение жилыми помещениями детей</w:t>
            </w:r>
          </w:p>
        </w:tc>
        <w:tc>
          <w:tcPr>
            <w:tcW w:w="1477" w:type="dxa"/>
            <w:gridSpan w:val="2"/>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321"/>
        </w:trPr>
        <w:tc>
          <w:tcPr>
            <w:tcW w:w="526" w:type="dxa"/>
            <w:gridSpan w:val="2"/>
            <w:vMerge/>
            <w:tcBorders>
              <w:top w:val="single" w:sz="6" w:space="0" w:color="auto"/>
              <w:left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22027</w:t>
            </w:r>
          </w:p>
        </w:tc>
        <w:tc>
          <w:tcPr>
            <w:tcW w:w="807" w:type="dxa"/>
            <w:gridSpan w:val="6"/>
            <w:tcBorders>
              <w:top w:val="single" w:sz="6" w:space="0" w:color="auto"/>
              <w:bottom w:val="single" w:sz="6" w:space="0" w:color="auto"/>
            </w:tcBorders>
          </w:tcPr>
          <w:p w:rsidR="000E59A6" w:rsidRPr="000E59A6" w:rsidRDefault="000E59A6" w:rsidP="000E59A6">
            <w:pPr>
              <w:widowControl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15547,5</w:t>
            </w:r>
          </w:p>
        </w:tc>
        <w:tc>
          <w:tcPr>
            <w:tcW w:w="1049"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15547,5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15310" w:type="dxa"/>
            <w:gridSpan w:val="47"/>
            <w:tcBorders>
              <w:top w:val="single" w:sz="6" w:space="0" w:color="auto"/>
              <w:left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0E59A6" w:rsidRPr="000E59A6" w:rsidTr="00691984">
        <w:trPr>
          <w:gridAfter w:val="1"/>
          <w:wAfter w:w="283" w:type="dxa"/>
          <w:trHeight w:val="57"/>
        </w:trPr>
        <w:tc>
          <w:tcPr>
            <w:tcW w:w="15310" w:type="dxa"/>
            <w:gridSpan w:val="47"/>
            <w:tcBorders>
              <w:top w:val="single" w:sz="6" w:space="0" w:color="auto"/>
              <w:left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0E59A6" w:rsidRPr="000E59A6" w:rsidTr="00691984">
        <w:trPr>
          <w:gridAfter w:val="1"/>
          <w:wAfter w:w="283" w:type="dxa"/>
          <w:trHeight w:val="57"/>
        </w:trPr>
        <w:tc>
          <w:tcPr>
            <w:tcW w:w="526" w:type="dxa"/>
            <w:gridSpan w:val="2"/>
            <w:vMerge w:val="restart"/>
            <w:tcBorders>
              <w:top w:val="single" w:sz="6" w:space="0" w:color="auto"/>
              <w:left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5.4.1</w:t>
            </w:r>
          </w:p>
        </w:tc>
        <w:tc>
          <w:tcPr>
            <w:tcW w:w="2762" w:type="dxa"/>
            <w:gridSpan w:val="9"/>
            <w:vMerge w:val="restart"/>
            <w:tcBorders>
              <w:top w:val="single" w:sz="6" w:space="0" w:color="auto"/>
              <w:bottom w:val="single" w:sz="6" w:space="0" w:color="auto"/>
            </w:tcBorders>
          </w:tcPr>
          <w:p w:rsidR="000E59A6" w:rsidRPr="000E59A6" w:rsidRDefault="000E59A6" w:rsidP="000E59A6">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0E59A6">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Borders>
              <w:top w:val="single" w:sz="6" w:space="0" w:color="auto"/>
              <w:bottom w:val="single" w:sz="6" w:space="0" w:color="auto"/>
            </w:tcBorders>
          </w:tcPr>
          <w:p w:rsidR="000E59A6" w:rsidRPr="000E59A6" w:rsidRDefault="000E59A6" w:rsidP="000E59A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 xml:space="preserve"> УСЗН</w:t>
            </w:r>
          </w:p>
        </w:tc>
        <w:tc>
          <w:tcPr>
            <w:tcW w:w="697"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1640,5</w:t>
            </w:r>
          </w:p>
        </w:tc>
        <w:tc>
          <w:tcPr>
            <w:tcW w:w="1049" w:type="dxa"/>
            <w:gridSpan w:val="6"/>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1640,5</w:t>
            </w:r>
          </w:p>
        </w:tc>
        <w:tc>
          <w:tcPr>
            <w:tcW w:w="1095" w:type="dxa"/>
            <w:gridSpan w:val="4"/>
            <w:tcBorders>
              <w:top w:val="single" w:sz="6" w:space="0" w:color="auto"/>
              <w:bottom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bottom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Borders>
              <w:top w:val="single" w:sz="6" w:space="0" w:color="auto"/>
              <w:bottom w:val="single" w:sz="6" w:space="0" w:color="auto"/>
              <w:right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342"/>
        </w:trPr>
        <w:tc>
          <w:tcPr>
            <w:tcW w:w="526" w:type="dxa"/>
            <w:gridSpan w:val="2"/>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2023</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1640,5</w:t>
            </w:r>
          </w:p>
        </w:tc>
        <w:tc>
          <w:tcPr>
            <w:tcW w:w="1049" w:type="dxa"/>
            <w:gridSpan w:val="6"/>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1640,5</w:t>
            </w:r>
          </w:p>
        </w:tc>
        <w:tc>
          <w:tcPr>
            <w:tcW w:w="1095" w:type="dxa"/>
            <w:gridSpan w:val="4"/>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Borders>
              <w:top w:val="single" w:sz="6" w:space="0" w:color="auto"/>
            </w:tcBorders>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Borders>
              <w:top w:val="single" w:sz="6" w:space="0" w:color="auto"/>
            </w:tcBorders>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2024</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2952,9</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2952,9</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5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2025</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137"/>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2026</w:t>
            </w:r>
          </w:p>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r w:rsidR="000E59A6" w:rsidRPr="000E59A6" w:rsidTr="00691984">
        <w:trPr>
          <w:gridAfter w:val="1"/>
          <w:wAfter w:w="283" w:type="dxa"/>
          <w:trHeight w:val="404"/>
        </w:trPr>
        <w:tc>
          <w:tcPr>
            <w:tcW w:w="526" w:type="dxa"/>
            <w:gridSpan w:val="2"/>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2762" w:type="dxa"/>
            <w:gridSpan w:val="9"/>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1664" w:type="dxa"/>
            <w:gridSpan w:val="3"/>
            <w:vMerge/>
          </w:tcPr>
          <w:p w:rsidR="000E59A6" w:rsidRPr="000E59A6" w:rsidRDefault="000E59A6" w:rsidP="000E59A6">
            <w:pPr>
              <w:widowControl w:val="0"/>
              <w:jc w:val="left"/>
              <w:rPr>
                <w:rFonts w:ascii="Times New Roman" w:eastAsia="Times New Roman" w:hAnsi="Times New Roman" w:cs="Times New Roman"/>
                <w:sz w:val="16"/>
                <w:szCs w:val="16"/>
                <w:lang w:eastAsia="ru-RU"/>
              </w:rPr>
            </w:pPr>
          </w:p>
        </w:tc>
        <w:tc>
          <w:tcPr>
            <w:tcW w:w="697" w:type="dxa"/>
            <w:gridSpan w:val="2"/>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2027</w:t>
            </w:r>
          </w:p>
        </w:tc>
        <w:tc>
          <w:tcPr>
            <w:tcW w:w="807"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tc>
        <w:tc>
          <w:tcPr>
            <w:tcW w:w="1049" w:type="dxa"/>
            <w:gridSpan w:val="6"/>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5"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976" w:type="dxa"/>
            <w:gridSpan w:val="4"/>
          </w:tcPr>
          <w:p w:rsidR="000E59A6" w:rsidRPr="000E59A6" w:rsidRDefault="000E59A6" w:rsidP="000E59A6">
            <w:pPr>
              <w:widowControl w:val="0"/>
              <w:autoSpaceDE w:val="0"/>
              <w:autoSpaceDN w:val="0"/>
              <w:adjustRightInd w:val="0"/>
              <w:jc w:val="left"/>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656,4</w:t>
            </w:r>
          </w:p>
        </w:tc>
        <w:tc>
          <w:tcPr>
            <w:tcW w:w="1095" w:type="dxa"/>
            <w:gridSpan w:val="4"/>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0,0</w:t>
            </w:r>
          </w:p>
        </w:tc>
        <w:tc>
          <w:tcPr>
            <w:tcW w:w="3282" w:type="dxa"/>
            <w:gridSpan w:val="7"/>
          </w:tcPr>
          <w:p w:rsidR="000E59A6" w:rsidRPr="000E59A6" w:rsidRDefault="000E59A6" w:rsidP="000E59A6">
            <w:pPr>
              <w:widowControl w:val="0"/>
              <w:suppressAutoHyphens/>
              <w:autoSpaceDN w:val="0"/>
              <w:jc w:val="left"/>
              <w:textAlignment w:val="baseline"/>
              <w:rPr>
                <w:rFonts w:ascii="Arial" w:eastAsia="Lucida Sans Unicode" w:hAnsi="Arial" w:cs="Tahoma"/>
                <w:kern w:val="3"/>
                <w:sz w:val="16"/>
                <w:szCs w:val="16"/>
                <w:lang w:eastAsia="ru-RU"/>
              </w:rPr>
            </w:pPr>
            <w:r w:rsidRPr="000E59A6">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77" w:type="dxa"/>
            <w:gridSpan w:val="2"/>
          </w:tcPr>
          <w:p w:rsidR="000E59A6" w:rsidRPr="000E59A6" w:rsidRDefault="000E59A6" w:rsidP="000E59A6">
            <w:pPr>
              <w:widowControl w:val="0"/>
              <w:autoSpaceDE w:val="0"/>
              <w:autoSpaceDN w:val="0"/>
              <w:adjustRightInd w:val="0"/>
              <w:jc w:val="center"/>
              <w:rPr>
                <w:rFonts w:ascii="Times New Roman" w:eastAsia="Times New Roman" w:hAnsi="Times New Roman" w:cs="Times New Roman"/>
                <w:sz w:val="16"/>
                <w:szCs w:val="16"/>
                <w:lang w:eastAsia="ru-RU"/>
              </w:rPr>
            </w:pPr>
            <w:r w:rsidRPr="000E59A6">
              <w:rPr>
                <w:rFonts w:ascii="Times New Roman" w:eastAsia="Times New Roman" w:hAnsi="Times New Roman" w:cs="Times New Roman"/>
                <w:sz w:val="16"/>
                <w:szCs w:val="16"/>
                <w:lang w:eastAsia="ru-RU"/>
              </w:rPr>
              <w:t>5</w:t>
            </w:r>
          </w:p>
        </w:tc>
      </w:tr>
    </w:tbl>
    <w:p w:rsidR="000E59A6" w:rsidRPr="000E59A6" w:rsidRDefault="000E59A6" w:rsidP="000E59A6">
      <w:pPr>
        <w:widowControl w:val="0"/>
        <w:suppressAutoHyphens/>
        <w:autoSpaceDN w:val="0"/>
        <w:ind w:right="-370"/>
        <w:jc w:val="right"/>
        <w:textAlignment w:val="baseline"/>
        <w:rPr>
          <w:rFonts w:ascii="Arial" w:eastAsia="Lucida Sans Unicode" w:hAnsi="Arial" w:cs="Tahoma"/>
          <w:kern w:val="3"/>
          <w:sz w:val="16"/>
          <w:szCs w:val="16"/>
          <w:lang w:eastAsia="ru-RU"/>
        </w:rPr>
      </w:pPr>
    </w:p>
    <w:p w:rsidR="007F1211" w:rsidRDefault="000E59A6" w:rsidP="00691984">
      <w:pPr>
        <w:widowControl w:val="0"/>
        <w:suppressAutoHyphens/>
        <w:autoSpaceDN w:val="0"/>
        <w:ind w:right="251"/>
        <w:jc w:val="right"/>
        <w:textAlignment w:val="baseline"/>
        <w:rPr>
          <w:sz w:val="16"/>
          <w:szCs w:val="16"/>
        </w:rPr>
      </w:pPr>
      <w:r w:rsidRPr="000E59A6">
        <w:rPr>
          <w:rFonts w:ascii="Arial" w:eastAsia="Lucida Sans Unicode" w:hAnsi="Arial" w:cs="Tahoma"/>
          <w:kern w:val="3"/>
          <w:sz w:val="16"/>
          <w:szCs w:val="16"/>
          <w:lang w:eastAsia="ru-RU"/>
        </w:rPr>
        <w:t xml:space="preserve">». </w:t>
      </w: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0E59A6" w:rsidRDefault="000E59A6" w:rsidP="002D4AA4">
      <w:pPr>
        <w:pStyle w:val="afd"/>
        <w:jc w:val="right"/>
        <w:rPr>
          <w:sz w:val="16"/>
          <w:szCs w:val="16"/>
        </w:rPr>
        <w:sectPr w:rsidR="000E59A6" w:rsidSect="00BE1860">
          <w:pgSz w:w="16838" w:h="11906" w:orient="landscape"/>
          <w:pgMar w:top="709" w:right="253" w:bottom="426" w:left="851" w:header="510" w:footer="340" w:gutter="0"/>
          <w:pgNumType w:start="28"/>
          <w:cols w:space="708"/>
          <w:docGrid w:linePitch="360"/>
        </w:sectPr>
      </w:pPr>
    </w:p>
    <w:p w:rsidR="007F1211" w:rsidRDefault="007F1211" w:rsidP="002D4AA4">
      <w:pPr>
        <w:pStyle w:val="afd"/>
        <w:jc w:val="right"/>
        <w:rPr>
          <w:sz w:val="16"/>
          <w:szCs w:val="16"/>
        </w:rPr>
      </w:pPr>
    </w:p>
    <w:p w:rsidR="007F1211" w:rsidRDefault="007F121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691984" w:rsidRPr="00691984" w:rsidTr="00691984">
        <w:trPr>
          <w:trHeight w:val="80"/>
        </w:trPr>
        <w:tc>
          <w:tcPr>
            <w:tcW w:w="9606" w:type="dxa"/>
          </w:tcPr>
          <w:p w:rsidR="00691984" w:rsidRPr="00691984" w:rsidRDefault="00691984" w:rsidP="00691984">
            <w:pPr>
              <w:jc w:val="center"/>
              <w:rPr>
                <w:rFonts w:ascii="Times New Roman" w:eastAsia="Times New Roman" w:hAnsi="Times New Roman" w:cs="Times New Roman"/>
                <w:b/>
                <w:sz w:val="16"/>
                <w:szCs w:val="16"/>
              </w:rPr>
            </w:pPr>
            <w:r w:rsidRPr="00691984">
              <w:rPr>
                <w:rFonts w:ascii="Times New Roman" w:eastAsia="Times New Roman" w:hAnsi="Times New Roman" w:cs="Times New Roman"/>
                <w:b/>
                <w:sz w:val="16"/>
                <w:szCs w:val="16"/>
              </w:rPr>
              <w:t>АДМИНИСТРАЦИЯ МОКШАНСКОГО РАЙОНА</w:t>
            </w:r>
          </w:p>
        </w:tc>
      </w:tr>
      <w:tr w:rsidR="00691984" w:rsidRPr="00691984" w:rsidTr="00691984">
        <w:trPr>
          <w:trHeight w:hRule="exact" w:val="397"/>
        </w:trPr>
        <w:tc>
          <w:tcPr>
            <w:tcW w:w="9606" w:type="dxa"/>
          </w:tcPr>
          <w:p w:rsidR="00691984" w:rsidRPr="00691984" w:rsidRDefault="00691984" w:rsidP="00691984">
            <w:pPr>
              <w:jc w:val="center"/>
              <w:rPr>
                <w:rFonts w:ascii="Times New Roman" w:eastAsia="Times New Roman" w:hAnsi="Times New Roman" w:cs="Times New Roman"/>
                <w:b/>
                <w:sz w:val="16"/>
                <w:szCs w:val="16"/>
              </w:rPr>
            </w:pPr>
            <w:r w:rsidRPr="00691984">
              <w:rPr>
                <w:rFonts w:ascii="Times New Roman" w:eastAsia="Times New Roman" w:hAnsi="Times New Roman" w:cs="Times New Roman"/>
                <w:b/>
                <w:sz w:val="16"/>
                <w:szCs w:val="16"/>
              </w:rPr>
              <w:t>ПЕНЗЕНСКОЙ ОБЛАСТИ</w:t>
            </w:r>
          </w:p>
        </w:tc>
      </w:tr>
      <w:tr w:rsidR="00691984" w:rsidRPr="00691984" w:rsidTr="00691984">
        <w:trPr>
          <w:trHeight w:val="183"/>
        </w:trPr>
        <w:tc>
          <w:tcPr>
            <w:tcW w:w="9606" w:type="dxa"/>
          </w:tcPr>
          <w:p w:rsidR="00691984" w:rsidRPr="00691984" w:rsidRDefault="00691984" w:rsidP="00691984">
            <w:pPr>
              <w:jc w:val="center"/>
              <w:rPr>
                <w:rFonts w:ascii="Times New Roman" w:eastAsia="Times New Roman" w:hAnsi="Times New Roman" w:cs="Times New Roman"/>
                <w:b/>
                <w:sz w:val="16"/>
                <w:szCs w:val="16"/>
              </w:rPr>
            </w:pPr>
          </w:p>
        </w:tc>
      </w:tr>
      <w:tr w:rsidR="00691984" w:rsidRPr="00691984" w:rsidTr="00691984">
        <w:trPr>
          <w:trHeight w:hRule="exact" w:val="471"/>
        </w:trPr>
        <w:tc>
          <w:tcPr>
            <w:tcW w:w="9606" w:type="dxa"/>
            <w:vAlign w:val="center"/>
          </w:tcPr>
          <w:p w:rsidR="00691984" w:rsidRPr="00691984" w:rsidRDefault="00691984" w:rsidP="00691984">
            <w:pPr>
              <w:jc w:val="center"/>
              <w:rPr>
                <w:rFonts w:ascii="Times New Roman" w:eastAsia="Times New Roman" w:hAnsi="Times New Roman" w:cs="Times New Roman"/>
                <w:b/>
                <w:sz w:val="16"/>
                <w:szCs w:val="16"/>
              </w:rPr>
            </w:pPr>
            <w:r w:rsidRPr="00691984">
              <w:rPr>
                <w:rFonts w:ascii="Times New Roman" w:eastAsia="Times New Roman" w:hAnsi="Times New Roman" w:cs="Times New Roman"/>
                <w:b/>
                <w:sz w:val="16"/>
                <w:szCs w:val="16"/>
              </w:rPr>
              <w:t>ПОСТАНОВЛЕНИЕ</w:t>
            </w:r>
          </w:p>
        </w:tc>
      </w:tr>
      <w:tr w:rsidR="00691984" w:rsidRPr="00691984" w:rsidTr="00691984">
        <w:trPr>
          <w:trHeight w:hRule="exact" w:val="80"/>
        </w:trPr>
        <w:tc>
          <w:tcPr>
            <w:tcW w:w="9606" w:type="dxa"/>
            <w:vAlign w:val="center"/>
          </w:tcPr>
          <w:p w:rsidR="00691984" w:rsidRPr="00691984" w:rsidRDefault="00691984" w:rsidP="00691984">
            <w:pPr>
              <w:jc w:val="left"/>
              <w:rPr>
                <w:rFonts w:ascii="Times New Roman" w:eastAsia="Times New Roman" w:hAnsi="Times New Roman" w:cs="Times New Roman"/>
                <w:sz w:val="16"/>
                <w:szCs w:val="16"/>
              </w:rPr>
            </w:pPr>
          </w:p>
        </w:tc>
      </w:tr>
    </w:tbl>
    <w:p w:rsidR="00691984" w:rsidRPr="00691984" w:rsidRDefault="00691984" w:rsidP="00691984">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91984" w:rsidRPr="00691984" w:rsidTr="00691984">
        <w:trPr>
          <w:trHeight w:val="20"/>
        </w:trPr>
        <w:tc>
          <w:tcPr>
            <w:tcW w:w="284" w:type="dxa"/>
            <w:vAlign w:val="bottom"/>
          </w:tcPr>
          <w:p w:rsidR="00691984" w:rsidRPr="00691984" w:rsidRDefault="00691984" w:rsidP="00691984">
            <w:pPr>
              <w:jc w:val="left"/>
              <w:rPr>
                <w:rFonts w:ascii="Times New Roman" w:eastAsia="Times New Roman" w:hAnsi="Times New Roman" w:cs="Times New Roman"/>
                <w:sz w:val="16"/>
                <w:szCs w:val="16"/>
              </w:rPr>
            </w:pPr>
            <w:r w:rsidRPr="00691984">
              <w:rPr>
                <w:rFonts w:ascii="Times New Roman" w:eastAsia="Times New Roman" w:hAnsi="Times New Roman" w:cs="Times New Roman"/>
                <w:sz w:val="16"/>
                <w:szCs w:val="16"/>
              </w:rPr>
              <w:t>от</w:t>
            </w:r>
          </w:p>
        </w:tc>
        <w:tc>
          <w:tcPr>
            <w:tcW w:w="2835" w:type="dxa"/>
            <w:tcBorders>
              <w:bottom w:val="single" w:sz="6" w:space="0" w:color="auto"/>
            </w:tcBorders>
          </w:tcPr>
          <w:p w:rsidR="00691984" w:rsidRPr="00691984" w:rsidRDefault="00691984" w:rsidP="00691984">
            <w:pPr>
              <w:jc w:val="center"/>
              <w:rPr>
                <w:rFonts w:ascii="Times New Roman" w:eastAsia="Times New Roman" w:hAnsi="Times New Roman" w:cs="Times New Roman"/>
                <w:sz w:val="16"/>
                <w:szCs w:val="16"/>
              </w:rPr>
            </w:pPr>
            <w:r w:rsidRPr="00691984">
              <w:rPr>
                <w:rFonts w:ascii="Times New Roman" w:eastAsia="Times New Roman" w:hAnsi="Times New Roman" w:cs="Times New Roman"/>
                <w:sz w:val="16"/>
                <w:szCs w:val="16"/>
              </w:rPr>
              <w:t>24.12.2024</w:t>
            </w:r>
          </w:p>
        </w:tc>
        <w:tc>
          <w:tcPr>
            <w:tcW w:w="397" w:type="dxa"/>
            <w:vAlign w:val="bottom"/>
          </w:tcPr>
          <w:p w:rsidR="00691984" w:rsidRPr="00691984" w:rsidRDefault="00691984" w:rsidP="00691984">
            <w:pPr>
              <w:jc w:val="left"/>
              <w:rPr>
                <w:rFonts w:ascii="Times New Roman" w:eastAsia="Times New Roman" w:hAnsi="Times New Roman" w:cs="Times New Roman"/>
                <w:sz w:val="16"/>
                <w:szCs w:val="16"/>
              </w:rPr>
            </w:pPr>
            <w:r w:rsidRPr="00691984">
              <w:rPr>
                <w:rFonts w:ascii="Times New Roman" w:eastAsia="Times New Roman" w:hAnsi="Times New Roman" w:cs="Times New Roman"/>
                <w:sz w:val="16"/>
                <w:szCs w:val="16"/>
              </w:rPr>
              <w:t>№</w:t>
            </w:r>
          </w:p>
        </w:tc>
        <w:tc>
          <w:tcPr>
            <w:tcW w:w="1134" w:type="dxa"/>
            <w:tcBorders>
              <w:bottom w:val="single" w:sz="6" w:space="0" w:color="auto"/>
            </w:tcBorders>
          </w:tcPr>
          <w:p w:rsidR="00691984" w:rsidRPr="00691984" w:rsidRDefault="00691984" w:rsidP="00691984">
            <w:pPr>
              <w:jc w:val="center"/>
              <w:rPr>
                <w:rFonts w:ascii="Times New Roman" w:eastAsia="Times New Roman" w:hAnsi="Times New Roman" w:cs="Times New Roman"/>
                <w:sz w:val="16"/>
                <w:szCs w:val="16"/>
              </w:rPr>
            </w:pPr>
            <w:r w:rsidRPr="00691984">
              <w:rPr>
                <w:rFonts w:ascii="Times New Roman" w:eastAsia="Times New Roman" w:hAnsi="Times New Roman" w:cs="Times New Roman"/>
                <w:sz w:val="16"/>
                <w:szCs w:val="16"/>
              </w:rPr>
              <w:t>1275</w:t>
            </w:r>
          </w:p>
        </w:tc>
      </w:tr>
      <w:tr w:rsidR="00691984" w:rsidRPr="00691984" w:rsidTr="00691984">
        <w:trPr>
          <w:trHeight w:val="316"/>
        </w:trPr>
        <w:tc>
          <w:tcPr>
            <w:tcW w:w="4650" w:type="dxa"/>
            <w:gridSpan w:val="4"/>
          </w:tcPr>
          <w:p w:rsidR="00691984" w:rsidRPr="00691984" w:rsidRDefault="00691984" w:rsidP="00691984">
            <w:pPr>
              <w:jc w:val="center"/>
              <w:rPr>
                <w:rFonts w:ascii="Times New Roman" w:eastAsia="Times New Roman" w:hAnsi="Times New Roman" w:cs="Times New Roman"/>
                <w:sz w:val="16"/>
                <w:szCs w:val="16"/>
              </w:rPr>
            </w:pPr>
            <w:r w:rsidRPr="00691984">
              <w:rPr>
                <w:rFonts w:ascii="Times New Roman" w:eastAsia="Times New Roman" w:hAnsi="Times New Roman" w:cs="Times New Roman"/>
                <w:sz w:val="16"/>
                <w:szCs w:val="16"/>
              </w:rPr>
              <w:t>р.п. Мокшан</w:t>
            </w:r>
          </w:p>
        </w:tc>
      </w:tr>
    </w:tbl>
    <w:p w:rsidR="00691984" w:rsidRPr="00691984" w:rsidRDefault="00691984" w:rsidP="00691984">
      <w:pPr>
        <w:widowControl w:val="0"/>
        <w:autoSpaceDE w:val="0"/>
        <w:autoSpaceDN w:val="0"/>
        <w:adjustRightInd w:val="0"/>
        <w:jc w:val="center"/>
        <w:rPr>
          <w:rFonts w:ascii="Times New Roman" w:eastAsia="Times New Roman" w:hAnsi="Times New Roman" w:cs="Times New Roman"/>
          <w:b/>
          <w:bCs/>
          <w:sz w:val="16"/>
          <w:szCs w:val="16"/>
          <w:lang w:eastAsia="ko-KR"/>
        </w:rPr>
      </w:pPr>
    </w:p>
    <w:p w:rsidR="00691984" w:rsidRPr="00691984" w:rsidRDefault="00691984" w:rsidP="00691984">
      <w:pPr>
        <w:widowControl w:val="0"/>
        <w:autoSpaceDE w:val="0"/>
        <w:autoSpaceDN w:val="0"/>
        <w:adjustRightInd w:val="0"/>
        <w:jc w:val="center"/>
        <w:rPr>
          <w:rFonts w:ascii="Times New Roman" w:eastAsia="Times New Roman" w:hAnsi="Times New Roman" w:cs="Times New Roman"/>
          <w:b/>
          <w:bCs/>
          <w:sz w:val="16"/>
          <w:szCs w:val="16"/>
          <w:lang w:eastAsia="ko-KR"/>
        </w:rPr>
      </w:pPr>
    </w:p>
    <w:p w:rsidR="00691984" w:rsidRPr="00691984" w:rsidRDefault="00691984" w:rsidP="00691984">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691984" w:rsidRDefault="00691984" w:rsidP="00691984">
      <w:pPr>
        <w:widowControl w:val="0"/>
        <w:shd w:val="clear" w:color="auto" w:fill="FFFFFF"/>
        <w:tabs>
          <w:tab w:val="left" w:pos="5459"/>
        </w:tabs>
        <w:autoSpaceDE w:val="0"/>
        <w:autoSpaceDN w:val="0"/>
        <w:adjustRightInd w:val="0"/>
        <w:ind w:right="-41"/>
        <w:jc w:val="center"/>
        <w:rPr>
          <w:rFonts w:ascii="Times New Roman" w:eastAsia="Times New Roman" w:hAnsi="Times New Roman" w:cs="Times New Roman"/>
          <w:b/>
          <w:color w:val="000000"/>
          <w:sz w:val="16"/>
          <w:szCs w:val="16"/>
          <w:lang w:eastAsia="ru-RU"/>
        </w:rPr>
      </w:pPr>
      <w:r w:rsidRPr="00691984">
        <w:rPr>
          <w:rFonts w:ascii="Times New Roman" w:eastAsia="Times New Roman" w:hAnsi="Times New Roman" w:cs="Times New Roman"/>
          <w:b/>
          <w:sz w:val="16"/>
          <w:szCs w:val="16"/>
          <w:lang w:eastAsia="ru-RU"/>
        </w:rPr>
        <w:t>О внесении изменений в муниципальную программу</w:t>
      </w:r>
      <w:r>
        <w:rPr>
          <w:rFonts w:ascii="Times New Roman" w:eastAsia="Times New Roman" w:hAnsi="Times New Roman" w:cs="Times New Roman"/>
          <w:b/>
          <w:sz w:val="16"/>
          <w:szCs w:val="16"/>
          <w:lang w:eastAsia="ru-RU"/>
        </w:rPr>
        <w:t xml:space="preserve"> </w:t>
      </w:r>
      <w:r w:rsidRPr="00691984">
        <w:rPr>
          <w:rFonts w:ascii="Times New Roman" w:eastAsia="Times New Roman" w:hAnsi="Times New Roman" w:cs="Arial"/>
          <w:b/>
          <w:sz w:val="16"/>
          <w:szCs w:val="16"/>
          <w:lang w:eastAsia="ru-RU"/>
        </w:rPr>
        <w:t>«</w:t>
      </w:r>
      <w:r w:rsidRPr="00691984">
        <w:rPr>
          <w:rFonts w:ascii="Times New Roman" w:eastAsia="Times New Roman" w:hAnsi="Times New Roman" w:cs="Times New Roman"/>
          <w:b/>
          <w:color w:val="000000"/>
          <w:sz w:val="16"/>
          <w:szCs w:val="16"/>
          <w:lang w:eastAsia="ru-RU"/>
        </w:rPr>
        <w:t>Защита населения и территорий от чрезвычайных ситуаций,</w:t>
      </w:r>
    </w:p>
    <w:p w:rsidR="00691984" w:rsidRDefault="00691984" w:rsidP="00691984">
      <w:pPr>
        <w:widowControl w:val="0"/>
        <w:shd w:val="clear" w:color="auto" w:fill="FFFFFF"/>
        <w:tabs>
          <w:tab w:val="left" w:pos="5459"/>
        </w:tabs>
        <w:autoSpaceDE w:val="0"/>
        <w:autoSpaceDN w:val="0"/>
        <w:adjustRightInd w:val="0"/>
        <w:ind w:right="-41"/>
        <w:jc w:val="center"/>
        <w:rPr>
          <w:rFonts w:ascii="Times New Roman" w:eastAsia="Times New Roman" w:hAnsi="Times New Roman" w:cs="Times New Roman"/>
          <w:b/>
          <w:sz w:val="16"/>
          <w:szCs w:val="16"/>
          <w:lang w:eastAsia="ru-RU"/>
        </w:rPr>
      </w:pPr>
      <w:r w:rsidRPr="00691984">
        <w:rPr>
          <w:rFonts w:ascii="Times New Roman" w:eastAsia="Times New Roman" w:hAnsi="Times New Roman" w:cs="Times New Roman"/>
          <w:b/>
          <w:color w:val="000000"/>
          <w:sz w:val="16"/>
          <w:szCs w:val="16"/>
          <w:lang w:eastAsia="ru-RU"/>
        </w:rPr>
        <w:t xml:space="preserve"> обеспечение пожарной безопасности в Мокшанском районе на </w:t>
      </w:r>
      <w:r w:rsidRPr="00691984">
        <w:rPr>
          <w:rFonts w:ascii="Times New Roman" w:eastAsia="Times New Roman" w:hAnsi="Times New Roman" w:cs="Times New Roman"/>
          <w:b/>
          <w:sz w:val="16"/>
          <w:szCs w:val="16"/>
          <w:lang w:eastAsia="ru-RU"/>
        </w:rPr>
        <w:t>2014-2027 годы</w:t>
      </w:r>
      <w:r w:rsidRPr="00691984">
        <w:rPr>
          <w:rFonts w:ascii="Times New Roman" w:eastAsia="Times New Roman" w:hAnsi="Times New Roman" w:cs="Arial"/>
          <w:b/>
          <w:sz w:val="16"/>
          <w:szCs w:val="16"/>
          <w:lang w:eastAsia="ru-RU"/>
        </w:rPr>
        <w:t>»</w:t>
      </w:r>
      <w:r w:rsidRPr="00691984">
        <w:rPr>
          <w:rFonts w:ascii="Times New Roman" w:eastAsia="Times New Roman" w:hAnsi="Times New Roman" w:cs="Times New Roman"/>
          <w:b/>
          <w:sz w:val="16"/>
          <w:szCs w:val="16"/>
          <w:lang w:eastAsia="ru-RU"/>
        </w:rPr>
        <w:t>, утвержденную</w:t>
      </w:r>
    </w:p>
    <w:p w:rsidR="00691984" w:rsidRPr="00691984" w:rsidRDefault="00691984" w:rsidP="00691984">
      <w:pPr>
        <w:widowControl w:val="0"/>
        <w:shd w:val="clear" w:color="auto" w:fill="FFFFFF"/>
        <w:tabs>
          <w:tab w:val="left" w:pos="5459"/>
        </w:tabs>
        <w:autoSpaceDE w:val="0"/>
        <w:autoSpaceDN w:val="0"/>
        <w:adjustRightInd w:val="0"/>
        <w:ind w:right="-41"/>
        <w:jc w:val="center"/>
        <w:rPr>
          <w:rFonts w:ascii="Times New Roman" w:eastAsia="Times New Roman" w:hAnsi="Times New Roman" w:cs="Times New Roman"/>
          <w:b/>
          <w:color w:val="000000"/>
          <w:sz w:val="16"/>
          <w:szCs w:val="16"/>
          <w:lang w:eastAsia="ru-RU"/>
        </w:rPr>
      </w:pPr>
      <w:r w:rsidRPr="00691984">
        <w:rPr>
          <w:rFonts w:ascii="Times New Roman" w:eastAsia="Times New Roman" w:hAnsi="Times New Roman" w:cs="Times New Roman"/>
          <w:b/>
          <w:sz w:val="16"/>
          <w:szCs w:val="16"/>
          <w:lang w:eastAsia="ru-RU"/>
        </w:rPr>
        <w:t xml:space="preserve"> постановлением администрации </w:t>
      </w:r>
      <w:r>
        <w:rPr>
          <w:rFonts w:ascii="Times New Roman" w:eastAsia="Times New Roman" w:hAnsi="Times New Roman" w:cs="Times New Roman"/>
          <w:b/>
          <w:sz w:val="16"/>
          <w:szCs w:val="16"/>
          <w:lang w:eastAsia="ru-RU"/>
        </w:rPr>
        <w:t xml:space="preserve"> </w:t>
      </w:r>
      <w:r w:rsidRPr="00691984">
        <w:rPr>
          <w:rFonts w:ascii="Times New Roman" w:eastAsia="Times New Roman" w:hAnsi="Times New Roman" w:cs="Times New Roman"/>
          <w:b/>
          <w:sz w:val="16"/>
          <w:szCs w:val="16"/>
          <w:lang w:eastAsia="ru-RU"/>
        </w:rPr>
        <w:t xml:space="preserve">Мокшанского района от 19.12.2013 №1538 </w:t>
      </w:r>
    </w:p>
    <w:p w:rsidR="00691984" w:rsidRPr="00691984" w:rsidRDefault="00691984" w:rsidP="00691984">
      <w:pPr>
        <w:ind w:left="1260" w:right="1440"/>
        <w:jc w:val="center"/>
        <w:rPr>
          <w:rFonts w:ascii="Times New Roman" w:eastAsia="Times New Roman" w:hAnsi="Times New Roman" w:cs="Times New Roman"/>
          <w:b/>
          <w:sz w:val="16"/>
          <w:szCs w:val="16"/>
          <w:lang w:eastAsia="ru-RU"/>
        </w:rPr>
      </w:pPr>
      <w:r w:rsidRPr="00691984">
        <w:rPr>
          <w:rFonts w:ascii="Times New Roman" w:eastAsia="Times New Roman" w:hAnsi="Times New Roman" w:cs="Times New Roman"/>
          <w:b/>
          <w:sz w:val="16"/>
          <w:szCs w:val="16"/>
          <w:lang w:eastAsia="ru-RU"/>
        </w:rPr>
        <w:t xml:space="preserve"> </w:t>
      </w:r>
    </w:p>
    <w:p w:rsidR="00691984" w:rsidRPr="00691984" w:rsidRDefault="00691984" w:rsidP="00691984">
      <w:pPr>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 xml:space="preserve">        Руководствуясь Федеральными законами от 21.12.1994 № 69-ФЗ «О пожарной безопасности», от 21.12.1994 № 68-ФЗ «О защите населения и территорий от чрезвычайных ситуаций природного и техногенного характера», от 06.10.2003 №131-ФЗ «Об общих принципах организации местного самоуправления в Российской Федерации», постановлением администрации Мокшанского района Пензенской области  от 20.08.2013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статьёй 179 Бюджетного кодекса Российской Федерации, Уставом Мокшанского района Пензенской области,- </w:t>
      </w:r>
    </w:p>
    <w:p w:rsidR="00691984" w:rsidRPr="00691984" w:rsidRDefault="00691984" w:rsidP="00691984">
      <w:pPr>
        <w:rPr>
          <w:rFonts w:ascii="Times New Roman" w:eastAsia="Times New Roman" w:hAnsi="Times New Roman" w:cs="Times New Roman"/>
          <w:sz w:val="16"/>
          <w:szCs w:val="16"/>
          <w:lang w:eastAsia="ru-RU"/>
        </w:rPr>
      </w:pPr>
    </w:p>
    <w:p w:rsidR="00691984" w:rsidRPr="00691984" w:rsidRDefault="00691984" w:rsidP="00691984">
      <w:pPr>
        <w:jc w:val="center"/>
        <w:rPr>
          <w:rFonts w:ascii="Times New Roman" w:eastAsia="Times New Roman" w:hAnsi="Times New Roman" w:cs="Times New Roman"/>
          <w:b/>
          <w:sz w:val="16"/>
          <w:szCs w:val="16"/>
          <w:lang w:eastAsia="ru-RU"/>
        </w:rPr>
      </w:pPr>
      <w:r w:rsidRPr="00691984">
        <w:rPr>
          <w:rFonts w:ascii="Times New Roman" w:eastAsia="Times New Roman" w:hAnsi="Times New Roman" w:cs="Times New Roman"/>
          <w:b/>
          <w:sz w:val="16"/>
          <w:szCs w:val="16"/>
          <w:lang w:eastAsia="ru-RU"/>
        </w:rPr>
        <w:t>администрация Мокшанского района постановляет:</w:t>
      </w:r>
    </w:p>
    <w:p w:rsidR="00691984" w:rsidRPr="00691984" w:rsidRDefault="00691984" w:rsidP="00691984">
      <w:pPr>
        <w:tabs>
          <w:tab w:val="left" w:pos="900"/>
          <w:tab w:val="left" w:pos="993"/>
          <w:tab w:val="left" w:pos="1134"/>
        </w:tabs>
        <w:ind w:firstLine="567"/>
        <w:rPr>
          <w:rFonts w:ascii="Times New Roman" w:eastAsia="Times New Roman" w:hAnsi="Times New Roman" w:cs="Times New Roman"/>
          <w:sz w:val="16"/>
          <w:szCs w:val="16"/>
          <w:lang w:eastAsia="ru-RU"/>
        </w:rPr>
      </w:pPr>
    </w:p>
    <w:p w:rsidR="00691984" w:rsidRPr="00691984" w:rsidRDefault="00691984" w:rsidP="00252353">
      <w:pPr>
        <w:widowControl w:val="0"/>
        <w:numPr>
          <w:ilvl w:val="0"/>
          <w:numId w:val="21"/>
        </w:numPr>
        <w:tabs>
          <w:tab w:val="left" w:pos="993"/>
          <w:tab w:val="left" w:pos="1134"/>
        </w:tabs>
        <w:autoSpaceDE w:val="0"/>
        <w:autoSpaceDN w:val="0"/>
        <w:adjustRightInd w:val="0"/>
        <w:ind w:left="0" w:firstLine="709"/>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Внести в муниципальную программу «</w:t>
      </w:r>
      <w:r w:rsidRPr="00691984">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691984">
        <w:rPr>
          <w:rFonts w:ascii="Times New Roman" w:eastAsia="Times New Roman" w:hAnsi="Times New Roman" w:cs="Times New Roman"/>
          <w:sz w:val="16"/>
          <w:szCs w:val="16"/>
          <w:lang w:eastAsia="ru-RU"/>
        </w:rPr>
        <w:t>2014-2027 годы», утверждённую постановлением администрации Мокшанского района от 19.12.2013 №1538 следующие изменения:</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 xml:space="preserve">1.1. Раздел паспорта «Объемы бюджетных ассигнований муниципальной программы» изложить в следующей редакции: </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p>
    <w:tbl>
      <w:tblPr>
        <w:tblW w:w="9714" w:type="dxa"/>
        <w:tblCellSpacing w:w="5" w:type="nil"/>
        <w:tblLayout w:type="fixed"/>
        <w:tblCellMar>
          <w:left w:w="75" w:type="dxa"/>
          <w:right w:w="75" w:type="dxa"/>
        </w:tblCellMar>
        <w:tblLook w:val="0000" w:firstRow="0" w:lastRow="0" w:firstColumn="0" w:lastColumn="0" w:noHBand="0" w:noVBand="0"/>
      </w:tblPr>
      <w:tblGrid>
        <w:gridCol w:w="3194"/>
        <w:gridCol w:w="6520"/>
      </w:tblGrid>
      <w:tr w:rsidR="00691984" w:rsidRPr="00691984" w:rsidTr="00691984">
        <w:trPr>
          <w:trHeight w:val="274"/>
          <w:tblCellSpacing w:w="5" w:type="nil"/>
        </w:trPr>
        <w:tc>
          <w:tcPr>
            <w:tcW w:w="3194" w:type="dxa"/>
            <w:tcBorders>
              <w:top w:val="single" w:sz="4" w:space="0" w:color="auto"/>
              <w:left w:val="single" w:sz="4" w:space="0" w:color="auto"/>
              <w:bottom w:val="single" w:sz="4" w:space="0" w:color="auto"/>
              <w:right w:val="single" w:sz="4" w:space="0" w:color="auto"/>
            </w:tcBorders>
          </w:tcPr>
          <w:p w:rsidR="00691984" w:rsidRPr="00691984" w:rsidRDefault="00691984" w:rsidP="00691984">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 xml:space="preserve">Объемы бюджетных            </w:t>
            </w:r>
            <w:r w:rsidRPr="00691984">
              <w:rPr>
                <w:rFonts w:ascii="Times New Roman" w:eastAsia="Times New Roman" w:hAnsi="Times New Roman" w:cs="Times New Roman"/>
                <w:sz w:val="16"/>
                <w:szCs w:val="16"/>
                <w:lang w:eastAsia="ru-RU"/>
              </w:rPr>
              <w:br/>
              <w:t xml:space="preserve">ассигнований муниципальной программы </w:t>
            </w:r>
          </w:p>
        </w:tc>
        <w:tc>
          <w:tcPr>
            <w:tcW w:w="6520" w:type="dxa"/>
            <w:tcBorders>
              <w:top w:val="single" w:sz="4" w:space="0" w:color="auto"/>
              <w:left w:val="single" w:sz="4" w:space="0" w:color="auto"/>
              <w:bottom w:val="single" w:sz="4" w:space="0" w:color="auto"/>
              <w:right w:val="single" w:sz="4" w:space="0" w:color="auto"/>
            </w:tcBorders>
          </w:tcPr>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77698,5 тыс. рублей, в том числе:</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2014 году –1050,0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2015 году –1940,9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2016 году – 3352,3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2017 году – 4009,1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2018 году – 4457,2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2019 году – 4362,8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2020 году – 4874,8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2021 году – 6630,8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2022 году – 5577,0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2023 году – 6497,3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2024 году – 14303,3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2025 году – 6753,0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2026 году – 6945,0 тыс. рублей,</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в 2027 году – 6945,0 тыс. рублей.</w:t>
            </w:r>
          </w:p>
        </w:tc>
      </w:tr>
    </w:tbl>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691984">
        <w:rPr>
          <w:rFonts w:ascii="Times New Roman" w:eastAsia="Times New Roman" w:hAnsi="Times New Roman" w:cs="Times New Roman"/>
          <w:sz w:val="16"/>
          <w:szCs w:val="16"/>
          <w:lang w:eastAsia="ru-RU"/>
        </w:rPr>
        <w:t xml:space="preserve">      ».</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 xml:space="preserve">1.2. Приложение № 9 к муниципальной программе </w:t>
      </w:r>
      <w:r w:rsidRPr="00691984">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691984">
        <w:rPr>
          <w:rFonts w:ascii="Times New Roman" w:eastAsia="Times New Roman" w:hAnsi="Times New Roman" w:cs="Times New Roman"/>
          <w:sz w:val="16"/>
          <w:szCs w:val="16"/>
          <w:lang w:eastAsia="ru-RU"/>
        </w:rPr>
        <w:t>2014-2027 годы</w:t>
      </w:r>
      <w:r w:rsidRPr="00691984">
        <w:rPr>
          <w:rFonts w:ascii="Times New Roman" w:eastAsia="Times New Roman" w:hAnsi="Times New Roman" w:cs="Times New Roman"/>
          <w:color w:val="000000"/>
          <w:sz w:val="16"/>
          <w:szCs w:val="16"/>
          <w:lang w:eastAsia="ru-RU"/>
        </w:rPr>
        <w:t>» изложить в новой редакции согласно приложению №1.</w:t>
      </w:r>
    </w:p>
    <w:p w:rsidR="00691984" w:rsidRPr="00691984" w:rsidRDefault="00691984" w:rsidP="00691984">
      <w:pPr>
        <w:tabs>
          <w:tab w:val="left" w:pos="1134"/>
        </w:tabs>
        <w:autoSpaceDE w:val="0"/>
        <w:autoSpaceDN w:val="0"/>
        <w:adjustRightInd w:val="0"/>
        <w:ind w:firstLine="720"/>
        <w:rPr>
          <w:rFonts w:ascii="Times New Roman" w:eastAsia="Times New Roman" w:hAnsi="Times New Roman" w:cs="Times New Roman"/>
          <w:color w:val="000000"/>
          <w:sz w:val="16"/>
          <w:szCs w:val="16"/>
          <w:lang w:eastAsia="ru-RU"/>
        </w:rPr>
      </w:pPr>
      <w:r w:rsidRPr="00691984">
        <w:rPr>
          <w:rFonts w:ascii="Times New Roman" w:eastAsia="Times New Roman" w:hAnsi="Times New Roman" w:cs="Times New Roman"/>
          <w:sz w:val="16"/>
          <w:szCs w:val="16"/>
          <w:lang w:eastAsia="ru-RU"/>
        </w:rPr>
        <w:t xml:space="preserve">1.3. Приложение № 12 к муниципальной программе </w:t>
      </w:r>
      <w:r w:rsidRPr="00691984">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691984">
        <w:rPr>
          <w:rFonts w:ascii="Times New Roman" w:eastAsia="Times New Roman" w:hAnsi="Times New Roman" w:cs="Times New Roman"/>
          <w:sz w:val="16"/>
          <w:szCs w:val="16"/>
          <w:lang w:eastAsia="ru-RU"/>
        </w:rPr>
        <w:t>2014-2027 годы</w:t>
      </w:r>
      <w:r w:rsidRPr="00691984">
        <w:rPr>
          <w:rFonts w:ascii="Times New Roman" w:eastAsia="Times New Roman" w:hAnsi="Times New Roman" w:cs="Times New Roman"/>
          <w:color w:val="000000"/>
          <w:sz w:val="16"/>
          <w:szCs w:val="16"/>
          <w:lang w:eastAsia="ru-RU"/>
        </w:rPr>
        <w:t>» изложить в новой редакции согласно приложению №2.</w:t>
      </w:r>
    </w:p>
    <w:p w:rsidR="00691984" w:rsidRPr="00691984" w:rsidRDefault="00691984" w:rsidP="00691984">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691984">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691984" w:rsidRPr="00691984" w:rsidRDefault="00691984" w:rsidP="00691984">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в Мокшанском районе Пензенской области».</w:t>
      </w:r>
    </w:p>
    <w:p w:rsidR="00691984" w:rsidRPr="00691984" w:rsidRDefault="00691984" w:rsidP="00691984">
      <w:pPr>
        <w:tabs>
          <w:tab w:val="left" w:pos="900"/>
          <w:tab w:val="left" w:pos="993"/>
          <w:tab w:val="left" w:pos="1134"/>
        </w:tabs>
        <w:ind w:firstLine="567"/>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691984" w:rsidRPr="00691984" w:rsidRDefault="00691984" w:rsidP="00691984">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691984">
        <w:rPr>
          <w:rFonts w:ascii="Times New Roman" w:eastAsia="Times New Roman" w:hAnsi="Times New Roman" w:cs="Times New Roman"/>
          <w:spacing w:val="5"/>
          <w:sz w:val="16"/>
          <w:szCs w:val="16"/>
          <w:lang w:eastAsia="ru-RU"/>
        </w:rPr>
        <w:t>5. Контроль за исполнением настоящего постановления оставляю за собой.</w:t>
      </w:r>
    </w:p>
    <w:p w:rsidR="00691984" w:rsidRPr="00691984" w:rsidRDefault="00691984" w:rsidP="00691984">
      <w:pPr>
        <w:tabs>
          <w:tab w:val="left" w:pos="3901"/>
        </w:tabs>
        <w:rPr>
          <w:rFonts w:ascii="Times New Roman" w:eastAsia="Times New Roman" w:hAnsi="Times New Roman" w:cs="Times New Roman"/>
          <w:sz w:val="16"/>
          <w:szCs w:val="16"/>
          <w:lang w:eastAsia="ru-RU"/>
        </w:rPr>
      </w:pPr>
      <w:r w:rsidRPr="00691984">
        <w:rPr>
          <w:rFonts w:ascii="Times New Roman" w:eastAsia="Times New Roman" w:hAnsi="Times New Roman" w:cs="Times New Roman"/>
          <w:sz w:val="16"/>
          <w:szCs w:val="16"/>
          <w:lang w:eastAsia="ru-RU"/>
        </w:rPr>
        <w:tab/>
      </w:r>
    </w:p>
    <w:p w:rsidR="00691984" w:rsidRPr="00691984" w:rsidRDefault="00691984" w:rsidP="00691984">
      <w:pPr>
        <w:tabs>
          <w:tab w:val="left" w:pos="142"/>
          <w:tab w:val="left" w:pos="900"/>
        </w:tabs>
        <w:rPr>
          <w:rFonts w:ascii="Times New Roman" w:eastAsia="Times New Roman" w:hAnsi="Times New Roman" w:cs="Times New Roman"/>
          <w:spacing w:val="5"/>
          <w:sz w:val="16"/>
          <w:szCs w:val="16"/>
          <w:lang w:eastAsia="ru-RU"/>
        </w:rPr>
      </w:pPr>
    </w:p>
    <w:tbl>
      <w:tblPr>
        <w:tblW w:w="10140" w:type="dxa"/>
        <w:tblLook w:val="04A0" w:firstRow="1" w:lastRow="0" w:firstColumn="1" w:lastColumn="0" w:noHBand="0" w:noVBand="1"/>
      </w:tblPr>
      <w:tblGrid>
        <w:gridCol w:w="10356"/>
        <w:gridCol w:w="222"/>
        <w:gridCol w:w="222"/>
      </w:tblGrid>
      <w:tr w:rsidR="00691984" w:rsidRPr="00691984" w:rsidTr="00691984">
        <w:tc>
          <w:tcPr>
            <w:tcW w:w="4644" w:type="dxa"/>
            <w:shd w:val="clear" w:color="auto" w:fill="auto"/>
          </w:tcPr>
          <w:tbl>
            <w:tblPr>
              <w:tblW w:w="10140" w:type="dxa"/>
              <w:tblLook w:val="04A0" w:firstRow="1" w:lastRow="0" w:firstColumn="1" w:lastColumn="0" w:noHBand="0" w:noVBand="1"/>
            </w:tblPr>
            <w:tblGrid>
              <w:gridCol w:w="4253"/>
              <w:gridCol w:w="2508"/>
              <w:gridCol w:w="3379"/>
            </w:tblGrid>
            <w:tr w:rsidR="00691984" w:rsidRPr="00691984" w:rsidTr="00691984">
              <w:tc>
                <w:tcPr>
                  <w:tcW w:w="4253" w:type="dxa"/>
                  <w:shd w:val="clear" w:color="auto" w:fill="auto"/>
                </w:tcPr>
                <w:p w:rsidR="00691984" w:rsidRPr="00691984" w:rsidRDefault="00691984" w:rsidP="00691984">
                  <w:pPr>
                    <w:widowControl w:val="0"/>
                    <w:autoSpaceDE w:val="0"/>
                    <w:autoSpaceDN w:val="0"/>
                    <w:adjustRightInd w:val="0"/>
                    <w:ind w:firstLine="720"/>
                    <w:rPr>
                      <w:rFonts w:ascii="Times New Roman" w:eastAsia="Calibri" w:hAnsi="Times New Roman" w:cs="Arial"/>
                      <w:b/>
                      <w:sz w:val="16"/>
                      <w:szCs w:val="16"/>
                      <w:lang w:eastAsia="ru-RU"/>
                    </w:rPr>
                  </w:pPr>
                </w:p>
                <w:p w:rsidR="00EF2AB4" w:rsidRDefault="00691984" w:rsidP="00691984">
                  <w:pPr>
                    <w:widowControl w:val="0"/>
                    <w:autoSpaceDE w:val="0"/>
                    <w:autoSpaceDN w:val="0"/>
                    <w:adjustRightInd w:val="0"/>
                    <w:jc w:val="left"/>
                    <w:rPr>
                      <w:rFonts w:ascii="Times New Roman" w:eastAsia="Calibri" w:hAnsi="Times New Roman" w:cs="Arial"/>
                      <w:b/>
                      <w:sz w:val="16"/>
                      <w:szCs w:val="16"/>
                      <w:lang w:eastAsia="ru-RU"/>
                    </w:rPr>
                  </w:pPr>
                  <w:r w:rsidRPr="00691984">
                    <w:rPr>
                      <w:rFonts w:ascii="Times New Roman" w:eastAsia="Calibri" w:hAnsi="Times New Roman" w:cs="Arial"/>
                      <w:b/>
                      <w:sz w:val="16"/>
                      <w:szCs w:val="16"/>
                      <w:lang w:eastAsia="ru-RU"/>
                    </w:rPr>
                    <w:t>Исполняющий полномочия</w:t>
                  </w:r>
                </w:p>
                <w:p w:rsidR="00691984" w:rsidRPr="00691984" w:rsidRDefault="00691984" w:rsidP="00691984">
                  <w:pPr>
                    <w:widowControl w:val="0"/>
                    <w:autoSpaceDE w:val="0"/>
                    <w:autoSpaceDN w:val="0"/>
                    <w:adjustRightInd w:val="0"/>
                    <w:jc w:val="left"/>
                    <w:rPr>
                      <w:rFonts w:ascii="Times New Roman" w:eastAsia="Calibri" w:hAnsi="Times New Roman" w:cs="Arial"/>
                      <w:b/>
                      <w:sz w:val="16"/>
                      <w:szCs w:val="16"/>
                      <w:lang w:eastAsia="ru-RU"/>
                    </w:rPr>
                  </w:pPr>
                  <w:r w:rsidRPr="00691984">
                    <w:rPr>
                      <w:rFonts w:ascii="Times New Roman" w:eastAsia="Calibri" w:hAnsi="Times New Roman" w:cs="Arial"/>
                      <w:b/>
                      <w:sz w:val="16"/>
                      <w:szCs w:val="16"/>
                      <w:lang w:eastAsia="ru-RU"/>
                    </w:rPr>
                    <w:t>главы Мокшанского района</w:t>
                  </w:r>
                </w:p>
              </w:tc>
              <w:tc>
                <w:tcPr>
                  <w:tcW w:w="2508" w:type="dxa"/>
                  <w:shd w:val="clear" w:color="auto" w:fill="auto"/>
                </w:tcPr>
                <w:p w:rsidR="00691984" w:rsidRPr="00691984" w:rsidRDefault="00691984" w:rsidP="00691984">
                  <w:pPr>
                    <w:widowControl w:val="0"/>
                    <w:autoSpaceDE w:val="0"/>
                    <w:autoSpaceDN w:val="0"/>
                    <w:adjustRightInd w:val="0"/>
                    <w:ind w:firstLine="720"/>
                    <w:rPr>
                      <w:rFonts w:ascii="Arial" w:eastAsia="Calibri" w:hAnsi="Arial" w:cs="Arial"/>
                      <w:b/>
                      <w:sz w:val="16"/>
                      <w:szCs w:val="16"/>
                      <w:lang w:eastAsia="ru-RU"/>
                    </w:rPr>
                  </w:pPr>
                </w:p>
              </w:tc>
              <w:tc>
                <w:tcPr>
                  <w:tcW w:w="3379" w:type="dxa"/>
                  <w:shd w:val="clear" w:color="auto" w:fill="auto"/>
                </w:tcPr>
                <w:p w:rsidR="00691984" w:rsidRPr="00691984" w:rsidRDefault="00691984" w:rsidP="00691984">
                  <w:pPr>
                    <w:widowControl w:val="0"/>
                    <w:autoSpaceDE w:val="0"/>
                    <w:autoSpaceDN w:val="0"/>
                    <w:adjustRightInd w:val="0"/>
                    <w:ind w:firstLine="720"/>
                    <w:rPr>
                      <w:rFonts w:ascii="Arial" w:eastAsia="Calibri" w:hAnsi="Arial" w:cs="Arial"/>
                      <w:b/>
                      <w:sz w:val="16"/>
                      <w:szCs w:val="16"/>
                      <w:lang w:eastAsia="ru-RU"/>
                    </w:rPr>
                  </w:pPr>
                  <w:r w:rsidRPr="00691984">
                    <w:rPr>
                      <w:rFonts w:ascii="Arial" w:eastAsia="Calibri" w:hAnsi="Arial" w:cs="Arial"/>
                      <w:b/>
                      <w:sz w:val="16"/>
                      <w:szCs w:val="16"/>
                      <w:lang w:eastAsia="ru-RU"/>
                    </w:rPr>
                    <w:t xml:space="preserve"> </w:t>
                  </w:r>
                </w:p>
                <w:p w:rsidR="00691984" w:rsidRPr="00691984" w:rsidRDefault="00691984" w:rsidP="00691984">
                  <w:pPr>
                    <w:widowControl w:val="0"/>
                    <w:autoSpaceDE w:val="0"/>
                    <w:autoSpaceDN w:val="0"/>
                    <w:adjustRightInd w:val="0"/>
                    <w:ind w:firstLine="720"/>
                    <w:rPr>
                      <w:rFonts w:ascii="Times New Roman" w:eastAsia="Calibri" w:hAnsi="Times New Roman" w:cs="Arial"/>
                      <w:b/>
                      <w:sz w:val="16"/>
                      <w:szCs w:val="16"/>
                      <w:lang w:eastAsia="ru-RU"/>
                    </w:rPr>
                  </w:pPr>
                  <w:r w:rsidRPr="00691984">
                    <w:rPr>
                      <w:rFonts w:ascii="Times New Roman" w:eastAsia="Calibri" w:hAnsi="Times New Roman" w:cs="Arial"/>
                      <w:b/>
                      <w:sz w:val="16"/>
                      <w:szCs w:val="16"/>
                      <w:lang w:eastAsia="ru-RU"/>
                    </w:rPr>
                    <w:t xml:space="preserve"> </w:t>
                  </w:r>
                </w:p>
                <w:p w:rsidR="00691984" w:rsidRPr="00691984" w:rsidRDefault="00691984" w:rsidP="00691984">
                  <w:pPr>
                    <w:widowControl w:val="0"/>
                    <w:autoSpaceDE w:val="0"/>
                    <w:autoSpaceDN w:val="0"/>
                    <w:adjustRightInd w:val="0"/>
                    <w:ind w:firstLine="720"/>
                    <w:rPr>
                      <w:rFonts w:ascii="Times New Roman" w:eastAsia="Calibri" w:hAnsi="Times New Roman" w:cs="Arial"/>
                      <w:b/>
                      <w:sz w:val="16"/>
                      <w:szCs w:val="16"/>
                      <w:lang w:eastAsia="ru-RU"/>
                    </w:rPr>
                  </w:pPr>
                  <w:r w:rsidRPr="00691984">
                    <w:rPr>
                      <w:rFonts w:ascii="Times New Roman" w:eastAsia="Calibri" w:hAnsi="Times New Roman" w:cs="Arial"/>
                      <w:b/>
                      <w:sz w:val="16"/>
                      <w:szCs w:val="16"/>
                      <w:lang w:eastAsia="ru-RU"/>
                    </w:rPr>
                    <w:t>А.В. Решетченко</w:t>
                  </w:r>
                </w:p>
              </w:tc>
            </w:tr>
          </w:tbl>
          <w:p w:rsidR="00691984" w:rsidRPr="00691984" w:rsidRDefault="00691984" w:rsidP="00691984">
            <w:pPr>
              <w:rPr>
                <w:rFonts w:ascii="Times New Roman" w:eastAsia="Calibri" w:hAnsi="Times New Roman" w:cs="Times New Roman"/>
                <w:b/>
                <w:sz w:val="16"/>
                <w:szCs w:val="16"/>
              </w:rPr>
            </w:pPr>
          </w:p>
        </w:tc>
        <w:tc>
          <w:tcPr>
            <w:tcW w:w="2117" w:type="dxa"/>
            <w:shd w:val="clear" w:color="auto" w:fill="auto"/>
          </w:tcPr>
          <w:p w:rsidR="00691984" w:rsidRPr="00691984" w:rsidRDefault="00691984" w:rsidP="00691984">
            <w:pPr>
              <w:rPr>
                <w:rFonts w:ascii="Calibri" w:eastAsia="Calibri" w:hAnsi="Calibri" w:cs="Times New Roman"/>
                <w:b/>
                <w:sz w:val="16"/>
                <w:szCs w:val="16"/>
              </w:rPr>
            </w:pPr>
          </w:p>
        </w:tc>
        <w:tc>
          <w:tcPr>
            <w:tcW w:w="3379" w:type="dxa"/>
            <w:shd w:val="clear" w:color="auto" w:fill="auto"/>
          </w:tcPr>
          <w:p w:rsidR="00691984" w:rsidRPr="00691984" w:rsidRDefault="00691984" w:rsidP="00691984">
            <w:pPr>
              <w:jc w:val="left"/>
              <w:rPr>
                <w:rFonts w:ascii="Times New Roman" w:eastAsia="Calibri" w:hAnsi="Times New Roman" w:cs="Times New Roman"/>
                <w:b/>
                <w:sz w:val="16"/>
                <w:szCs w:val="16"/>
              </w:rPr>
            </w:pPr>
          </w:p>
        </w:tc>
      </w:tr>
    </w:tbl>
    <w:p w:rsidR="00691984" w:rsidRPr="00691984" w:rsidRDefault="00691984" w:rsidP="00691984">
      <w:pPr>
        <w:tabs>
          <w:tab w:val="left" w:pos="142"/>
          <w:tab w:val="left" w:pos="900"/>
        </w:tabs>
        <w:rPr>
          <w:rFonts w:ascii="Times New Roman" w:eastAsia="Times New Roman" w:hAnsi="Times New Roman" w:cs="Times New Roman"/>
          <w:b/>
          <w:spacing w:val="5"/>
          <w:sz w:val="16"/>
          <w:szCs w:val="16"/>
          <w:lang w:eastAsia="ru-RU"/>
        </w:rPr>
      </w:pPr>
    </w:p>
    <w:p w:rsidR="00691984" w:rsidRPr="00691984" w:rsidRDefault="00691984" w:rsidP="00691984">
      <w:pPr>
        <w:tabs>
          <w:tab w:val="left" w:pos="142"/>
          <w:tab w:val="left" w:pos="900"/>
        </w:tabs>
        <w:rPr>
          <w:rFonts w:ascii="Times New Roman" w:eastAsia="Times New Roman" w:hAnsi="Times New Roman" w:cs="Times New Roman"/>
          <w:b/>
          <w:spacing w:val="5"/>
          <w:sz w:val="16"/>
          <w:szCs w:val="16"/>
          <w:lang w:eastAsia="ru-RU"/>
        </w:rPr>
      </w:pPr>
    </w:p>
    <w:p w:rsidR="00691984" w:rsidRPr="00691984" w:rsidRDefault="00691984" w:rsidP="00691984">
      <w:pPr>
        <w:tabs>
          <w:tab w:val="left" w:pos="142"/>
          <w:tab w:val="left" w:pos="900"/>
        </w:tabs>
        <w:rPr>
          <w:rFonts w:ascii="Times New Roman" w:eastAsia="Times New Roman" w:hAnsi="Times New Roman" w:cs="Times New Roman"/>
          <w:b/>
          <w:spacing w:val="5"/>
          <w:sz w:val="16"/>
          <w:szCs w:val="16"/>
          <w:lang w:eastAsia="ru-RU"/>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EF2AB4" w:rsidRDefault="00EF2AB4" w:rsidP="002D4AA4">
      <w:pPr>
        <w:pStyle w:val="afd"/>
        <w:jc w:val="right"/>
        <w:rPr>
          <w:sz w:val="16"/>
          <w:szCs w:val="16"/>
        </w:rPr>
        <w:sectPr w:rsidR="00EF2AB4" w:rsidSect="00BE1860">
          <w:pgSz w:w="11906" w:h="16838"/>
          <w:pgMar w:top="851" w:right="707" w:bottom="284" w:left="1418" w:header="510" w:footer="340" w:gutter="0"/>
          <w:pgNumType w:start="51"/>
          <w:cols w:space="708"/>
          <w:docGrid w:linePitch="360"/>
        </w:sectPr>
      </w:pPr>
    </w:p>
    <w:tbl>
      <w:tblPr>
        <w:tblW w:w="15513" w:type="dxa"/>
        <w:tblInd w:w="90" w:type="dxa"/>
        <w:tblLayout w:type="fixed"/>
        <w:tblLook w:val="04A0" w:firstRow="1" w:lastRow="0" w:firstColumn="1" w:lastColumn="0" w:noHBand="0" w:noVBand="1"/>
      </w:tblPr>
      <w:tblGrid>
        <w:gridCol w:w="585"/>
        <w:gridCol w:w="1276"/>
        <w:gridCol w:w="3969"/>
        <w:gridCol w:w="1701"/>
        <w:gridCol w:w="616"/>
        <w:gridCol w:w="92"/>
        <w:gridCol w:w="470"/>
        <w:gridCol w:w="567"/>
        <w:gridCol w:w="1135"/>
        <w:gridCol w:w="140"/>
        <w:gridCol w:w="568"/>
        <w:gridCol w:w="412"/>
        <w:gridCol w:w="297"/>
        <w:gridCol w:w="708"/>
        <w:gridCol w:w="807"/>
        <w:gridCol w:w="708"/>
        <w:gridCol w:w="709"/>
        <w:gridCol w:w="709"/>
        <w:gridCol w:w="44"/>
      </w:tblGrid>
      <w:tr w:rsidR="00EF2AB4" w:rsidRPr="00EF2AB4" w:rsidTr="00EF2AB4">
        <w:trPr>
          <w:trHeight w:val="2366"/>
        </w:trPr>
        <w:tc>
          <w:tcPr>
            <w:tcW w:w="15513" w:type="dxa"/>
            <w:gridSpan w:val="19"/>
            <w:tcBorders>
              <w:top w:val="nil"/>
              <w:left w:val="nil"/>
            </w:tcBorders>
          </w:tcPr>
          <w:p w:rsidR="00EF2AB4" w:rsidRPr="00EF2AB4" w:rsidRDefault="00EF2AB4" w:rsidP="00EF2AB4">
            <w:pPr>
              <w:autoSpaceDE w:val="0"/>
              <w:autoSpaceDN w:val="0"/>
              <w:adjustRightInd w:val="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lastRenderedPageBreak/>
              <w:t>Приложение №1</w:t>
            </w:r>
          </w:p>
          <w:p w:rsidR="00EF2AB4" w:rsidRPr="00EF2AB4" w:rsidRDefault="00EF2AB4" w:rsidP="00EF2AB4">
            <w:pPr>
              <w:autoSpaceDE w:val="0"/>
              <w:autoSpaceDN w:val="0"/>
              <w:adjustRightInd w:val="0"/>
              <w:ind w:firstLine="72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УТВЕРЖДЕНО  </w:t>
            </w:r>
          </w:p>
          <w:p w:rsidR="00EF2AB4" w:rsidRPr="00EF2AB4" w:rsidRDefault="00EF2AB4" w:rsidP="00EF2AB4">
            <w:pPr>
              <w:autoSpaceDE w:val="0"/>
              <w:autoSpaceDN w:val="0"/>
              <w:adjustRightInd w:val="0"/>
              <w:ind w:firstLine="72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постановлением администрации </w:t>
            </w:r>
          </w:p>
          <w:p w:rsidR="00EF2AB4" w:rsidRPr="00EF2AB4" w:rsidRDefault="00EF2AB4" w:rsidP="00EF2AB4">
            <w:pPr>
              <w:autoSpaceDE w:val="0"/>
              <w:autoSpaceDN w:val="0"/>
              <w:adjustRightInd w:val="0"/>
              <w:ind w:firstLine="72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Мокшанского района Пензенской области </w:t>
            </w:r>
          </w:p>
          <w:p w:rsidR="00EF2AB4" w:rsidRPr="00EF2AB4" w:rsidRDefault="00EF2AB4" w:rsidP="00EF2AB4">
            <w:pPr>
              <w:autoSpaceDE w:val="0"/>
              <w:autoSpaceDN w:val="0"/>
              <w:adjustRightInd w:val="0"/>
              <w:ind w:firstLine="72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                                                                                                                                                                                            от 24.12.2024 №1275</w:t>
            </w:r>
          </w:p>
          <w:p w:rsidR="00EF2AB4" w:rsidRPr="00EF2AB4" w:rsidRDefault="00EF2AB4" w:rsidP="00EF2AB4">
            <w:pPr>
              <w:ind w:right="-13"/>
              <w:jc w:val="righ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sz w:val="16"/>
                <w:szCs w:val="16"/>
                <w:lang w:eastAsia="ru-RU"/>
              </w:rPr>
              <w:t>«</w:t>
            </w:r>
            <w:r w:rsidRPr="00EF2AB4">
              <w:rPr>
                <w:rFonts w:ascii="Times New Roman" w:eastAsia="Times New Roman" w:hAnsi="Times New Roman" w:cs="Times New Roman"/>
                <w:color w:val="000000"/>
                <w:sz w:val="16"/>
                <w:szCs w:val="16"/>
                <w:lang w:eastAsia="ru-RU"/>
              </w:rPr>
              <w:t>Приложение № 9 к муниципальной программе</w:t>
            </w:r>
          </w:p>
          <w:p w:rsidR="00EF2AB4" w:rsidRPr="00EF2AB4" w:rsidRDefault="00EF2AB4" w:rsidP="00EF2AB4">
            <w:pPr>
              <w:ind w:right="-13" w:firstLine="567"/>
              <w:jc w:val="righ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EF2AB4" w:rsidRPr="00EF2AB4" w:rsidRDefault="00EF2AB4" w:rsidP="00EF2AB4">
            <w:pPr>
              <w:ind w:right="-13" w:firstLine="567"/>
              <w:jc w:val="righ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 обеспечение пожарной безопасности в Мокшанском районе на </w:t>
            </w:r>
            <w:r w:rsidRPr="00EF2AB4">
              <w:rPr>
                <w:rFonts w:ascii="Times New Roman" w:eastAsia="Times New Roman" w:hAnsi="Times New Roman" w:cs="Times New Roman"/>
                <w:sz w:val="16"/>
                <w:szCs w:val="16"/>
                <w:lang w:eastAsia="ru-RU"/>
              </w:rPr>
              <w:t>2014-2027 годы</w:t>
            </w:r>
            <w:r w:rsidRPr="00EF2AB4">
              <w:rPr>
                <w:rFonts w:ascii="Times New Roman" w:eastAsia="Times New Roman" w:hAnsi="Times New Roman" w:cs="Times New Roman"/>
                <w:color w:val="000000"/>
                <w:sz w:val="16"/>
                <w:szCs w:val="16"/>
                <w:lang w:eastAsia="ru-RU"/>
              </w:rPr>
              <w:t>»</w:t>
            </w:r>
          </w:p>
          <w:p w:rsidR="00EF2AB4" w:rsidRPr="00EF2AB4" w:rsidRDefault="00EF2AB4" w:rsidP="00EF2AB4">
            <w:pPr>
              <w:ind w:right="-13" w:firstLine="567"/>
              <w:jc w:val="righ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       (новая редакция) </w:t>
            </w:r>
            <w:r w:rsidRPr="00EF2AB4">
              <w:rPr>
                <w:rFonts w:ascii="Times New Roman" w:eastAsia="Times New Roman" w:hAnsi="Times New Roman" w:cs="Times New Roman"/>
                <w:sz w:val="16"/>
                <w:szCs w:val="16"/>
                <w:lang w:eastAsia="ru-RU"/>
              </w:rPr>
              <w:t> </w:t>
            </w:r>
          </w:p>
          <w:p w:rsidR="00EF2AB4" w:rsidRPr="00EF2AB4" w:rsidRDefault="00EF2AB4" w:rsidP="00EF2AB4">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p>
          <w:p w:rsidR="00EF2AB4" w:rsidRPr="00EF2AB4" w:rsidRDefault="00EF2AB4" w:rsidP="00EF2AB4">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EF2AB4">
              <w:rPr>
                <w:rFonts w:ascii="Times New Roman" w:eastAsia="Times New Roman" w:hAnsi="Times New Roman" w:cs="Times New Roman"/>
                <w:b/>
                <w:bCs/>
                <w:color w:val="000000"/>
                <w:sz w:val="16"/>
                <w:szCs w:val="16"/>
                <w:lang w:eastAsia="ru-RU"/>
              </w:rPr>
              <w:t>РЕСУРСНОЕ ОБЕСПЕЧЕНИЕ</w:t>
            </w:r>
          </w:p>
          <w:p w:rsidR="00EF2AB4" w:rsidRPr="00EF2AB4" w:rsidRDefault="00EF2AB4" w:rsidP="00EF2AB4">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EF2AB4">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EF2AB4">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EF2AB4">
              <w:rPr>
                <w:rFonts w:ascii="Times New Roman" w:eastAsia="Times New Roman" w:hAnsi="Times New Roman" w:cs="Times New Roman"/>
                <w:b/>
                <w:sz w:val="16"/>
                <w:szCs w:val="16"/>
                <w:lang w:eastAsia="ru-RU"/>
              </w:rPr>
              <w:t>2014-2027 годы</w:t>
            </w:r>
            <w:r w:rsidRPr="00EF2AB4">
              <w:rPr>
                <w:rFonts w:ascii="Times New Roman" w:eastAsia="Times New Roman" w:hAnsi="Times New Roman" w:cs="Times New Roman"/>
                <w:b/>
                <w:bCs/>
                <w:color w:val="000000"/>
                <w:sz w:val="16"/>
                <w:szCs w:val="16"/>
                <w:lang w:eastAsia="ru-RU"/>
              </w:rPr>
              <w:t>» за счет средств бюджета Мокшанского района на 2022-2027 годы</w:t>
            </w:r>
          </w:p>
          <w:p w:rsidR="00EF2AB4" w:rsidRPr="00EF2AB4" w:rsidRDefault="00EF2AB4" w:rsidP="00EF2AB4">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p>
        </w:tc>
      </w:tr>
      <w:tr w:rsidR="00EF2AB4" w:rsidRPr="00EF2AB4" w:rsidTr="00EF2AB4">
        <w:trPr>
          <w:gridAfter w:val="1"/>
          <w:wAfter w:w="44" w:type="dxa"/>
          <w:trHeight w:val="210"/>
        </w:trPr>
        <w:tc>
          <w:tcPr>
            <w:tcW w:w="583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409" w:type="dxa"/>
            <w:gridSpan w:val="3"/>
            <w:tcBorders>
              <w:top w:val="single" w:sz="4" w:space="0" w:color="auto"/>
              <w:left w:val="nil"/>
              <w:bottom w:val="single" w:sz="4" w:space="0" w:color="auto"/>
              <w:right w:val="nil"/>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p>
        </w:tc>
        <w:tc>
          <w:tcPr>
            <w:tcW w:w="470" w:type="dxa"/>
            <w:tcBorders>
              <w:top w:val="single" w:sz="4" w:space="0" w:color="auto"/>
              <w:left w:val="nil"/>
              <w:bottom w:val="single" w:sz="4" w:space="0" w:color="auto"/>
              <w:right w:val="nil"/>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2" w:type="dxa"/>
            <w:gridSpan w:val="2"/>
            <w:tcBorders>
              <w:top w:val="single" w:sz="4" w:space="0" w:color="auto"/>
              <w:left w:val="nil"/>
              <w:bottom w:val="single" w:sz="4" w:space="0" w:color="auto"/>
              <w:right w:val="nil"/>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p>
        </w:tc>
        <w:tc>
          <w:tcPr>
            <w:tcW w:w="1120" w:type="dxa"/>
            <w:gridSpan w:val="3"/>
            <w:tcBorders>
              <w:top w:val="single" w:sz="4" w:space="0" w:color="auto"/>
              <w:left w:val="nil"/>
              <w:bottom w:val="single" w:sz="4" w:space="0" w:color="auto"/>
              <w:right w:val="nil"/>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p>
        </w:tc>
        <w:tc>
          <w:tcPr>
            <w:tcW w:w="3938" w:type="dxa"/>
            <w:gridSpan w:val="6"/>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Администрация Мокшанского района</w:t>
            </w:r>
            <w:r w:rsidRPr="00EF2AB4">
              <w:rPr>
                <w:rFonts w:ascii="Times New Roman" w:eastAsia="Times New Roman" w:hAnsi="Times New Roman" w:cs="Times New Roman"/>
                <w:sz w:val="16"/>
                <w:szCs w:val="16"/>
                <w:lang w:eastAsia="ru-RU"/>
              </w:rPr>
              <w:t> </w:t>
            </w:r>
          </w:p>
        </w:tc>
      </w:tr>
      <w:tr w:rsidR="00EF2AB4" w:rsidRPr="00EF2AB4" w:rsidTr="00EF2AB4">
        <w:trPr>
          <w:gridAfter w:val="1"/>
          <w:wAfter w:w="44" w:type="dxa"/>
          <w:trHeight w:val="313"/>
        </w:trPr>
        <w:tc>
          <w:tcPr>
            <w:tcW w:w="585" w:type="dxa"/>
            <w:vMerge w:val="restart"/>
            <w:tcBorders>
              <w:top w:val="nil"/>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п/п</w:t>
            </w:r>
          </w:p>
        </w:tc>
        <w:tc>
          <w:tcPr>
            <w:tcW w:w="1276" w:type="dxa"/>
            <w:vMerge w:val="restart"/>
            <w:tcBorders>
              <w:top w:val="nil"/>
              <w:left w:val="single" w:sz="4" w:space="0" w:color="auto"/>
              <w:bottom w:val="nil"/>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Статус</w:t>
            </w:r>
          </w:p>
        </w:tc>
        <w:tc>
          <w:tcPr>
            <w:tcW w:w="3969" w:type="dxa"/>
            <w:vMerge w:val="restart"/>
            <w:tcBorders>
              <w:top w:val="nil"/>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Ответственный исполнитель, соисполнитель</w:t>
            </w:r>
          </w:p>
        </w:tc>
        <w:tc>
          <w:tcPr>
            <w:tcW w:w="3588" w:type="dxa"/>
            <w:gridSpan w:val="7"/>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Код бюджетной классификации</w:t>
            </w:r>
          </w:p>
        </w:tc>
        <w:tc>
          <w:tcPr>
            <w:tcW w:w="4350" w:type="dxa"/>
            <w:gridSpan w:val="7"/>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EF2AB4" w:rsidRPr="00EF2AB4" w:rsidTr="00EF2AB4">
        <w:trPr>
          <w:gridAfter w:val="1"/>
          <w:wAfter w:w="44" w:type="dxa"/>
          <w:trHeight w:val="315"/>
        </w:trPr>
        <w:tc>
          <w:tcPr>
            <w:tcW w:w="585" w:type="dxa"/>
            <w:vMerge/>
            <w:tcBorders>
              <w:top w:val="nil"/>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nil"/>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nil"/>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616"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ГРБС</w:t>
            </w:r>
          </w:p>
        </w:tc>
        <w:tc>
          <w:tcPr>
            <w:tcW w:w="562" w:type="dxa"/>
            <w:gridSpan w:val="2"/>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Рз</w:t>
            </w:r>
          </w:p>
        </w:tc>
        <w:tc>
          <w:tcPr>
            <w:tcW w:w="567"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Пр</w:t>
            </w:r>
          </w:p>
        </w:tc>
        <w:tc>
          <w:tcPr>
            <w:tcW w:w="1275" w:type="dxa"/>
            <w:gridSpan w:val="2"/>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ЦСР</w:t>
            </w:r>
          </w:p>
        </w:tc>
        <w:tc>
          <w:tcPr>
            <w:tcW w:w="568"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ВР</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08"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2022 г.</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08"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color w:val="000000"/>
                <w:sz w:val="16"/>
                <w:szCs w:val="16"/>
                <w:lang w:eastAsia="ru-RU"/>
              </w:rPr>
              <w:t>2023г.</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08"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2024 г.</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08" w:right="-109"/>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2025г.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07" w:right="-87"/>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2026г.</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08"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color w:val="000000"/>
                <w:sz w:val="16"/>
                <w:szCs w:val="16"/>
                <w:lang w:eastAsia="ru-RU"/>
              </w:rPr>
              <w:t>2027г.</w:t>
            </w:r>
          </w:p>
        </w:tc>
      </w:tr>
      <w:tr w:rsidR="00EF2AB4" w:rsidRPr="00EF2AB4" w:rsidTr="00EF2AB4">
        <w:trPr>
          <w:gridAfter w:val="1"/>
          <w:wAfter w:w="44" w:type="dxa"/>
          <w:trHeight w:val="193"/>
        </w:trPr>
        <w:tc>
          <w:tcPr>
            <w:tcW w:w="585" w:type="dxa"/>
            <w:tcBorders>
              <w:top w:val="nil"/>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w:t>
            </w:r>
          </w:p>
        </w:tc>
        <w:tc>
          <w:tcPr>
            <w:tcW w:w="3969"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4</w:t>
            </w:r>
          </w:p>
        </w:tc>
        <w:tc>
          <w:tcPr>
            <w:tcW w:w="616"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w:t>
            </w:r>
          </w:p>
        </w:tc>
        <w:tc>
          <w:tcPr>
            <w:tcW w:w="562"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7</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8</w:t>
            </w:r>
          </w:p>
        </w:tc>
        <w:tc>
          <w:tcPr>
            <w:tcW w:w="568"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9</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color w:val="000000"/>
                <w:sz w:val="16"/>
                <w:szCs w:val="16"/>
                <w:lang w:eastAsia="ru-RU"/>
              </w:rPr>
              <w:t>15</w:t>
            </w:r>
          </w:p>
        </w:tc>
      </w:tr>
      <w:tr w:rsidR="00EF2AB4" w:rsidRPr="00EF2AB4" w:rsidTr="00EF2AB4">
        <w:trPr>
          <w:gridAfter w:val="1"/>
          <w:wAfter w:w="44" w:type="dxa"/>
          <w:trHeight w:val="610"/>
        </w:trPr>
        <w:tc>
          <w:tcPr>
            <w:tcW w:w="585" w:type="dxa"/>
            <w:tcBorders>
              <w:top w:val="nil"/>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Муници-пальная программа      </w:t>
            </w:r>
          </w:p>
        </w:tc>
        <w:tc>
          <w:tcPr>
            <w:tcW w:w="3969" w:type="dxa"/>
            <w:tcBorders>
              <w:top w:val="nil"/>
              <w:left w:val="nil"/>
              <w:bottom w:val="single" w:sz="4" w:space="0" w:color="auto"/>
              <w:right w:val="single" w:sz="4" w:space="0" w:color="auto"/>
            </w:tcBorders>
            <w:shd w:val="clear" w:color="000000" w:fill="FFFFFF"/>
            <w:hideMark/>
          </w:tcPr>
          <w:p w:rsidR="00EF2AB4" w:rsidRPr="00EF2AB4" w:rsidRDefault="00EF2AB4" w:rsidP="00EF2AB4">
            <w:pPr>
              <w:tabs>
                <w:tab w:val="left" w:pos="2299"/>
              </w:tabs>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«Защита населения и территорий от чрезвычайных ситуаций, обеспечение пожарной безопасности в Мокшанском районе на 2014-2027 годы</w:t>
            </w:r>
          </w:p>
        </w:tc>
        <w:tc>
          <w:tcPr>
            <w:tcW w:w="1701"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всего </w:t>
            </w:r>
          </w:p>
        </w:tc>
        <w:tc>
          <w:tcPr>
            <w:tcW w:w="616"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562"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5577,0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6497,3</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14303,3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6753,0</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6945,0</w:t>
            </w:r>
          </w:p>
        </w:tc>
        <w:tc>
          <w:tcPr>
            <w:tcW w:w="709" w:type="dxa"/>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6945,0</w:t>
            </w:r>
          </w:p>
        </w:tc>
      </w:tr>
      <w:tr w:rsidR="00EF2AB4" w:rsidRPr="00EF2AB4" w:rsidTr="00EF2AB4">
        <w:trPr>
          <w:gridAfter w:val="1"/>
          <w:wAfter w:w="44" w:type="dxa"/>
          <w:trHeight w:val="274"/>
        </w:trPr>
        <w:tc>
          <w:tcPr>
            <w:tcW w:w="585"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Основное мероприятие</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tabs>
                <w:tab w:val="left" w:pos="2299"/>
              </w:tabs>
              <w:autoSpaceDE w:val="0"/>
              <w:autoSpaceDN w:val="0"/>
              <w:adjustRightInd w:val="0"/>
              <w:ind w:right="-11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всего </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56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X</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5577,0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6497,3</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14303,3</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6753,0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6945,0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6945,0</w:t>
            </w:r>
          </w:p>
        </w:tc>
      </w:tr>
      <w:tr w:rsidR="00EF2AB4" w:rsidRPr="00EF2AB4" w:rsidTr="00EF2AB4">
        <w:trPr>
          <w:gridAfter w:val="1"/>
          <w:wAfter w:w="44" w:type="dxa"/>
          <w:trHeight w:val="471"/>
        </w:trPr>
        <w:tc>
          <w:tcPr>
            <w:tcW w:w="585"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w:t>
            </w:r>
          </w:p>
        </w:tc>
        <w:tc>
          <w:tcPr>
            <w:tcW w:w="1276"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Мероприятие 1</w:t>
            </w:r>
          </w:p>
        </w:tc>
        <w:tc>
          <w:tcPr>
            <w:tcW w:w="3969"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tabs>
                <w:tab w:val="left" w:pos="2299"/>
              </w:tabs>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0800199110</w:t>
            </w:r>
          </w:p>
        </w:tc>
        <w:tc>
          <w:tcPr>
            <w:tcW w:w="568"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p>
        </w:tc>
      </w:tr>
      <w:tr w:rsidR="00EF2AB4" w:rsidRPr="00EF2AB4" w:rsidTr="00EF2AB4">
        <w:trPr>
          <w:gridAfter w:val="1"/>
          <w:wAfter w:w="44" w:type="dxa"/>
          <w:trHeight w:val="7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22</w:t>
            </w:r>
          </w:p>
        </w:tc>
        <w:tc>
          <w:tcPr>
            <w:tcW w:w="1276" w:type="dxa"/>
            <w:vMerge w:val="restart"/>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Мероприятие 2</w:t>
            </w:r>
          </w:p>
        </w:tc>
        <w:tc>
          <w:tcPr>
            <w:tcW w:w="3969" w:type="dxa"/>
            <w:vMerge w:val="restart"/>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widowControl w:val="0"/>
              <w:tabs>
                <w:tab w:val="left" w:pos="2299"/>
              </w:tabs>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568"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5545,0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6462,9</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7727,8</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6718,0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6910,0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6910,0</w:t>
            </w:r>
          </w:p>
        </w:tc>
      </w:tr>
      <w:tr w:rsidR="00EF2AB4" w:rsidRPr="00EF2AB4" w:rsidTr="00EF2AB4">
        <w:trPr>
          <w:gridAfter w:val="1"/>
          <w:wAfter w:w="44" w:type="dxa"/>
          <w:trHeight w:val="103"/>
        </w:trPr>
        <w:tc>
          <w:tcPr>
            <w:tcW w:w="585" w:type="dxa"/>
            <w:vMerge/>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3758,4</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4108,8</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4367,0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4455,7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4599,6</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4599,6</w:t>
            </w:r>
          </w:p>
        </w:tc>
      </w:tr>
      <w:tr w:rsidR="00EF2AB4" w:rsidRPr="00EF2AB4" w:rsidTr="00EF2AB4">
        <w:trPr>
          <w:gridAfter w:val="1"/>
          <w:wAfter w:w="44" w:type="dxa"/>
          <w:trHeight w:val="70"/>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1116,2</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1225,2</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1298,2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1345,6</w:t>
            </w:r>
          </w:p>
        </w:tc>
        <w:tc>
          <w:tcPr>
            <w:tcW w:w="709" w:type="dxa"/>
            <w:tcBorders>
              <w:top w:val="nil"/>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1389,0</w:t>
            </w:r>
          </w:p>
        </w:tc>
        <w:tc>
          <w:tcPr>
            <w:tcW w:w="709" w:type="dxa"/>
            <w:tcBorders>
              <w:top w:val="nil"/>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1389,0</w:t>
            </w:r>
          </w:p>
        </w:tc>
      </w:tr>
      <w:tr w:rsidR="00EF2AB4" w:rsidRPr="00EF2AB4" w:rsidTr="00EF2AB4">
        <w:trPr>
          <w:gridAfter w:val="1"/>
          <w:wAfter w:w="44" w:type="dxa"/>
          <w:trHeight w:val="155"/>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579,1,1</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985,9</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1260,9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442,2</w:t>
            </w:r>
          </w:p>
        </w:tc>
        <w:tc>
          <w:tcPr>
            <w:tcW w:w="709" w:type="dxa"/>
            <w:tcBorders>
              <w:top w:val="nil"/>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502,9</w:t>
            </w:r>
          </w:p>
        </w:tc>
        <w:tc>
          <w:tcPr>
            <w:tcW w:w="709" w:type="dxa"/>
            <w:tcBorders>
              <w:top w:val="nil"/>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502,9</w:t>
            </w:r>
          </w:p>
        </w:tc>
      </w:tr>
      <w:tr w:rsidR="00EF2AB4" w:rsidRPr="00EF2AB4" w:rsidTr="00EF2AB4">
        <w:trPr>
          <w:gridAfter w:val="1"/>
          <w:wAfter w:w="44" w:type="dxa"/>
          <w:trHeight w:val="104"/>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247</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355,1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56,0</w:t>
            </w:r>
          </w:p>
        </w:tc>
        <w:tc>
          <w:tcPr>
            <w:tcW w:w="709" w:type="dxa"/>
            <w:tcBorders>
              <w:top w:val="nil"/>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205"/>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831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124"/>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851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1,8</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8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nil"/>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852</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27,7</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36,8</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60,9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34,8</w:t>
            </w:r>
          </w:p>
        </w:tc>
        <w:tc>
          <w:tcPr>
            <w:tcW w:w="709" w:type="dxa"/>
            <w:tcBorders>
              <w:top w:val="nil"/>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34,8</w:t>
            </w:r>
          </w:p>
        </w:tc>
        <w:tc>
          <w:tcPr>
            <w:tcW w:w="709" w:type="dxa"/>
            <w:tcBorders>
              <w:top w:val="nil"/>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34,8</w:t>
            </w:r>
          </w:p>
        </w:tc>
      </w:tr>
      <w:tr w:rsidR="00EF2AB4" w:rsidRPr="00EF2AB4" w:rsidTr="00EF2AB4">
        <w:trPr>
          <w:gridAfter w:val="1"/>
          <w:wAfter w:w="44" w:type="dxa"/>
          <w:trHeight w:val="171"/>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853</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0,3</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118"/>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0800171053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15,5</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63,7</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235,8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235,8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235,8</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235,8</w:t>
            </w:r>
          </w:p>
        </w:tc>
      </w:tr>
      <w:tr w:rsidR="00EF2AB4" w:rsidRPr="00EF2AB4" w:rsidTr="00EF2AB4">
        <w:trPr>
          <w:gridAfter w:val="1"/>
          <w:wAfter w:w="44" w:type="dxa"/>
          <w:trHeight w:val="207"/>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0800171053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4,7</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19,3</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71,2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71,2</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71,2</w:t>
            </w:r>
          </w:p>
        </w:tc>
      </w:tr>
      <w:tr w:rsidR="00EF2AB4" w:rsidRPr="00EF2AB4" w:rsidTr="00EF2AB4">
        <w:trPr>
          <w:gridAfter w:val="1"/>
          <w:wAfter w:w="44" w:type="dxa"/>
          <w:trHeight w:val="137"/>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0800179031</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23,4</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22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0800179031</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7,0</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109"/>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0800179032</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0,023</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100"/>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0800179032</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0,007</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r w:rsidR="00EF2AB4" w:rsidRPr="00EF2AB4" w:rsidTr="00EF2AB4">
        <w:trPr>
          <w:gridAfter w:val="1"/>
          <w:wAfter w:w="44" w:type="dxa"/>
          <w:trHeight w:val="187"/>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w:t>
            </w:r>
            <w:r w:rsidRPr="00EF2AB4">
              <w:rPr>
                <w:rFonts w:ascii="Times New Roman" w:eastAsia="Times New Roman" w:hAnsi="Times New Roman" w:cs="Times New Roman"/>
                <w:color w:val="000000"/>
                <w:sz w:val="16"/>
                <w:szCs w:val="16"/>
                <w:lang w:val="en-US" w:eastAsia="ru-RU"/>
              </w:rPr>
              <w:t>Z</w:t>
            </w:r>
            <w:r w:rsidRPr="00EF2AB4">
              <w:rPr>
                <w:rFonts w:ascii="Times New Roman" w:eastAsia="Times New Roman" w:hAnsi="Times New Roman" w:cs="Times New Roman"/>
                <w:color w:val="000000"/>
                <w:sz w:val="16"/>
                <w:szCs w:val="16"/>
                <w:lang w:eastAsia="ru-RU"/>
              </w:rPr>
              <w:t>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9,73</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16,4</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58,9</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58,9</w:t>
            </w:r>
          </w:p>
        </w:tc>
      </w:tr>
      <w:tr w:rsidR="00EF2AB4" w:rsidRPr="00EF2AB4" w:rsidTr="00EF2AB4">
        <w:trPr>
          <w:gridAfter w:val="1"/>
          <w:wAfter w:w="44" w:type="dxa"/>
          <w:trHeight w:val="133"/>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10</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w:t>
            </w:r>
            <w:r w:rsidRPr="00EF2AB4">
              <w:rPr>
                <w:rFonts w:ascii="Times New Roman" w:eastAsia="Times New Roman" w:hAnsi="Times New Roman" w:cs="Times New Roman"/>
                <w:color w:val="000000"/>
                <w:sz w:val="16"/>
                <w:szCs w:val="16"/>
                <w:lang w:val="en-US" w:eastAsia="ru-RU"/>
              </w:rPr>
              <w:t>Z</w:t>
            </w:r>
            <w:r w:rsidRPr="00EF2AB4">
              <w:rPr>
                <w:rFonts w:ascii="Times New Roman" w:eastAsia="Times New Roman" w:hAnsi="Times New Roman" w:cs="Times New Roman"/>
                <w:color w:val="000000"/>
                <w:sz w:val="16"/>
                <w:szCs w:val="16"/>
                <w:lang w:eastAsia="ru-RU"/>
              </w:rPr>
              <w:t>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2,94</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5,0</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17,8</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17,8</w:t>
            </w:r>
          </w:p>
        </w:tc>
      </w:tr>
      <w:tr w:rsidR="00EF2AB4" w:rsidRPr="00EF2AB4" w:rsidTr="00EF2AB4">
        <w:trPr>
          <w:gridAfter w:val="1"/>
          <w:wAfter w:w="44" w:type="dxa"/>
          <w:trHeight w:val="315"/>
        </w:trPr>
        <w:tc>
          <w:tcPr>
            <w:tcW w:w="585" w:type="dxa"/>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jc w:val="left"/>
              <w:rPr>
                <w:rFonts w:ascii="Times New Roman" w:eastAsia="Times New Roman" w:hAnsi="Times New Roman" w:cs="Times New Roman"/>
                <w:b/>
                <w:color w:val="000000"/>
                <w:sz w:val="16"/>
                <w:szCs w:val="16"/>
                <w:lang w:eastAsia="ru-RU"/>
              </w:rPr>
            </w:pPr>
          </w:p>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3</w:t>
            </w:r>
          </w:p>
        </w:tc>
        <w:tc>
          <w:tcPr>
            <w:tcW w:w="1276" w:type="dxa"/>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Мероприятие 3</w:t>
            </w:r>
          </w:p>
        </w:tc>
        <w:tc>
          <w:tcPr>
            <w:tcW w:w="3969"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0800105660</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32,0</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34,4</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295,5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35,0</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35,0</w:t>
            </w:r>
          </w:p>
        </w:tc>
      </w:tr>
      <w:tr w:rsidR="00EF2AB4" w:rsidRPr="00EF2AB4" w:rsidTr="00EF2AB4">
        <w:trPr>
          <w:gridAfter w:val="1"/>
          <w:wAfter w:w="44" w:type="dxa"/>
          <w:trHeight w:val="315"/>
        </w:trPr>
        <w:tc>
          <w:tcPr>
            <w:tcW w:w="585" w:type="dxa"/>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p>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4</w:t>
            </w:r>
          </w:p>
        </w:tc>
        <w:tc>
          <w:tcPr>
            <w:tcW w:w="1276" w:type="dxa"/>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Мероприятие 4</w:t>
            </w:r>
          </w:p>
        </w:tc>
        <w:tc>
          <w:tcPr>
            <w:tcW w:w="3969"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Мокшанском районе Пензенской области </w:t>
            </w:r>
          </w:p>
        </w:tc>
        <w:tc>
          <w:tcPr>
            <w:tcW w:w="1701" w:type="dxa"/>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901</w:t>
            </w:r>
          </w:p>
        </w:tc>
        <w:tc>
          <w:tcPr>
            <w:tcW w:w="562"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09</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0800105690</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07" w:type="dxa"/>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6280,0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r>
    </w:tbl>
    <w:p w:rsidR="00EF2AB4" w:rsidRPr="00EF2AB4" w:rsidRDefault="00EF2AB4" w:rsidP="00EF2AB4">
      <w:pPr>
        <w:widowControl w:val="0"/>
        <w:autoSpaceDE w:val="0"/>
        <w:autoSpaceDN w:val="0"/>
        <w:adjustRightInd w:val="0"/>
        <w:ind w:right="535" w:firstLine="720"/>
        <w:jc w:val="right"/>
        <w:outlineLvl w:val="0"/>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 </w:t>
      </w:r>
    </w:p>
    <w:tbl>
      <w:tblPr>
        <w:tblW w:w="15639" w:type="dxa"/>
        <w:tblInd w:w="-34" w:type="dxa"/>
        <w:tblLayout w:type="fixed"/>
        <w:tblLook w:val="04A0" w:firstRow="1" w:lastRow="0" w:firstColumn="1" w:lastColumn="0" w:noHBand="0" w:noVBand="1"/>
      </w:tblPr>
      <w:tblGrid>
        <w:gridCol w:w="585"/>
        <w:gridCol w:w="2251"/>
        <w:gridCol w:w="1679"/>
        <w:gridCol w:w="872"/>
        <w:gridCol w:w="709"/>
        <w:gridCol w:w="910"/>
        <w:gridCol w:w="874"/>
        <w:gridCol w:w="1029"/>
        <w:gridCol w:w="1074"/>
        <w:gridCol w:w="4215"/>
        <w:gridCol w:w="1276"/>
        <w:gridCol w:w="165"/>
      </w:tblGrid>
      <w:tr w:rsidR="00EF2AB4" w:rsidRPr="00EF2AB4" w:rsidTr="00EF2AB4">
        <w:trPr>
          <w:trHeight w:val="315"/>
        </w:trPr>
        <w:tc>
          <w:tcPr>
            <w:tcW w:w="15639" w:type="dxa"/>
            <w:gridSpan w:val="12"/>
            <w:tcBorders>
              <w:top w:val="nil"/>
              <w:left w:val="nil"/>
              <w:bottom w:val="nil"/>
              <w:right w:val="nil"/>
            </w:tcBorders>
            <w:shd w:val="clear" w:color="000000" w:fill="FFFFFF"/>
            <w:noWrap/>
            <w:vAlign w:val="bottom"/>
            <w:hideMark/>
          </w:tcPr>
          <w:p w:rsidR="00EF2AB4" w:rsidRPr="00EF2AB4" w:rsidRDefault="00EF2AB4" w:rsidP="00EF2AB4">
            <w:pPr>
              <w:autoSpaceDE w:val="0"/>
              <w:autoSpaceDN w:val="0"/>
              <w:adjustRightInd w:val="0"/>
              <w:ind w:right="162"/>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b/>
                <w:spacing w:val="5"/>
                <w:sz w:val="16"/>
                <w:szCs w:val="16"/>
                <w:lang w:eastAsia="ru-RU"/>
              </w:rPr>
              <w:tab/>
            </w:r>
            <w:r w:rsidRPr="00EF2AB4">
              <w:rPr>
                <w:rFonts w:ascii="Times New Roman" w:eastAsia="Times New Roman" w:hAnsi="Times New Roman" w:cs="Times New Roman"/>
                <w:b/>
                <w:spacing w:val="5"/>
                <w:sz w:val="16"/>
                <w:szCs w:val="16"/>
                <w:lang w:eastAsia="ru-RU"/>
              </w:rPr>
              <w:tab/>
            </w:r>
            <w:r w:rsidRPr="00EF2AB4">
              <w:rPr>
                <w:rFonts w:ascii="Times New Roman" w:eastAsia="Times New Roman" w:hAnsi="Times New Roman" w:cs="Times New Roman"/>
                <w:sz w:val="16"/>
                <w:szCs w:val="16"/>
                <w:lang w:eastAsia="ru-RU"/>
              </w:rPr>
              <w:t>Приложение №2</w:t>
            </w:r>
          </w:p>
          <w:p w:rsidR="00EF2AB4" w:rsidRPr="00EF2AB4" w:rsidRDefault="00EF2AB4" w:rsidP="00EF2AB4">
            <w:pPr>
              <w:autoSpaceDE w:val="0"/>
              <w:autoSpaceDN w:val="0"/>
              <w:adjustRightInd w:val="0"/>
              <w:ind w:right="162" w:firstLine="72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УТВЕРЖДЕН </w:t>
            </w:r>
          </w:p>
          <w:p w:rsidR="00EF2AB4" w:rsidRPr="00EF2AB4" w:rsidRDefault="00EF2AB4" w:rsidP="00EF2AB4">
            <w:pPr>
              <w:autoSpaceDE w:val="0"/>
              <w:autoSpaceDN w:val="0"/>
              <w:adjustRightInd w:val="0"/>
              <w:ind w:right="162" w:firstLine="72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постановлением администрации </w:t>
            </w:r>
          </w:p>
          <w:p w:rsidR="00EF2AB4" w:rsidRPr="00EF2AB4" w:rsidRDefault="00EF2AB4" w:rsidP="00EF2AB4">
            <w:pPr>
              <w:autoSpaceDE w:val="0"/>
              <w:autoSpaceDN w:val="0"/>
              <w:adjustRightInd w:val="0"/>
              <w:ind w:right="162" w:firstLine="720"/>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Мокшанского района Пензенской области</w:t>
            </w:r>
          </w:p>
          <w:p w:rsidR="00EF2AB4" w:rsidRPr="00EF2AB4" w:rsidRDefault="00EF2AB4" w:rsidP="00EF2AB4">
            <w:pPr>
              <w:ind w:right="162" w:firstLine="567"/>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                                                                                                                                                                                      от 24.12.2024 №1275 </w:t>
            </w:r>
          </w:p>
          <w:p w:rsidR="00EF2AB4" w:rsidRPr="00EF2AB4" w:rsidRDefault="00EF2AB4" w:rsidP="00EF2AB4">
            <w:pPr>
              <w:ind w:right="162" w:firstLine="567"/>
              <w:jc w:val="righ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«Приложение № 12 к муниципальной программе </w:t>
            </w:r>
          </w:p>
          <w:p w:rsidR="00EF2AB4" w:rsidRPr="00EF2AB4" w:rsidRDefault="00EF2AB4" w:rsidP="00EF2AB4">
            <w:pPr>
              <w:ind w:right="162" w:firstLine="567"/>
              <w:jc w:val="righ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w:t>
            </w:r>
          </w:p>
          <w:p w:rsidR="00EF2AB4" w:rsidRPr="00EF2AB4" w:rsidRDefault="00EF2AB4" w:rsidP="00EF2AB4">
            <w:pPr>
              <w:ind w:right="162" w:firstLine="567"/>
              <w:jc w:val="righ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 xml:space="preserve">обеспечение пожарной безопасности в Мокшанском районе на </w:t>
            </w:r>
            <w:r w:rsidRPr="00EF2AB4">
              <w:rPr>
                <w:rFonts w:ascii="Times New Roman" w:eastAsia="Times New Roman" w:hAnsi="Times New Roman" w:cs="Times New Roman"/>
                <w:sz w:val="16"/>
                <w:szCs w:val="16"/>
                <w:lang w:eastAsia="ru-RU"/>
              </w:rPr>
              <w:t>2014-2027 годы</w:t>
            </w:r>
            <w:r w:rsidRPr="00EF2AB4">
              <w:rPr>
                <w:rFonts w:ascii="Times New Roman" w:eastAsia="Times New Roman" w:hAnsi="Times New Roman" w:cs="Times New Roman"/>
                <w:color w:val="000000"/>
                <w:sz w:val="16"/>
                <w:szCs w:val="16"/>
                <w:lang w:eastAsia="ru-RU"/>
              </w:rPr>
              <w:t xml:space="preserve">» </w:t>
            </w:r>
          </w:p>
          <w:p w:rsidR="00EF2AB4" w:rsidRPr="00EF2AB4" w:rsidRDefault="00EF2AB4" w:rsidP="00EF2AB4">
            <w:pPr>
              <w:ind w:right="162" w:firstLine="567"/>
              <w:jc w:val="righ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(новая редакция)</w:t>
            </w:r>
          </w:p>
          <w:p w:rsidR="00EF2AB4" w:rsidRPr="00EF2AB4" w:rsidRDefault="00EF2AB4" w:rsidP="00EF2AB4">
            <w:pPr>
              <w:autoSpaceDE w:val="0"/>
              <w:autoSpaceDN w:val="0"/>
              <w:adjustRightInd w:val="0"/>
              <w:ind w:right="535"/>
              <w:jc w:val="center"/>
              <w:rPr>
                <w:rFonts w:ascii="Times New Roman" w:eastAsia="Times New Roman" w:hAnsi="Times New Roman" w:cs="Times New Roman"/>
                <w:b/>
                <w:bCs/>
                <w:sz w:val="16"/>
                <w:szCs w:val="16"/>
                <w:lang w:eastAsia="ru-RU"/>
              </w:rPr>
            </w:pPr>
          </w:p>
          <w:p w:rsidR="00EF2AB4" w:rsidRPr="00EF2AB4" w:rsidRDefault="00EF2AB4" w:rsidP="00EF2AB4">
            <w:pPr>
              <w:autoSpaceDE w:val="0"/>
              <w:autoSpaceDN w:val="0"/>
              <w:adjustRightInd w:val="0"/>
              <w:ind w:right="535"/>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ПЕРЕЧЕНЬ МЕРОПРИЯТИЙ</w:t>
            </w:r>
          </w:p>
        </w:tc>
      </w:tr>
      <w:tr w:rsidR="00EF2AB4" w:rsidRPr="00EF2AB4" w:rsidTr="00EF2AB4">
        <w:trPr>
          <w:trHeight w:val="285"/>
        </w:trPr>
        <w:tc>
          <w:tcPr>
            <w:tcW w:w="15639" w:type="dxa"/>
            <w:gridSpan w:val="12"/>
            <w:tcBorders>
              <w:top w:val="nil"/>
              <w:left w:val="nil"/>
              <w:bottom w:val="nil"/>
              <w:right w:val="nil"/>
            </w:tcBorders>
            <w:shd w:val="clear" w:color="000000" w:fill="FFFFFF"/>
            <w:vAlign w:val="bottom"/>
            <w:hideMark/>
          </w:tcPr>
          <w:p w:rsid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муниципальной программы Мокшанского района «</w:t>
            </w:r>
            <w:r w:rsidRPr="00EF2AB4">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EF2AB4">
              <w:rPr>
                <w:rFonts w:ascii="Times New Roman" w:eastAsia="Times New Roman" w:hAnsi="Times New Roman" w:cs="Times New Roman"/>
                <w:b/>
                <w:sz w:val="16"/>
                <w:szCs w:val="16"/>
                <w:lang w:eastAsia="ru-RU"/>
              </w:rPr>
              <w:t>2014-2027 годы</w:t>
            </w:r>
            <w:r w:rsidRPr="00EF2AB4">
              <w:rPr>
                <w:rFonts w:ascii="Times New Roman" w:eastAsia="Times New Roman" w:hAnsi="Times New Roman" w:cs="Times New Roman"/>
                <w:b/>
                <w:bCs/>
                <w:sz w:val="16"/>
                <w:szCs w:val="16"/>
                <w:lang w:eastAsia="ru-RU"/>
              </w:rPr>
              <w:t>»</w:t>
            </w:r>
          </w:p>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 xml:space="preserve"> на 2022-2027 годы</w:t>
            </w:r>
          </w:p>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p>
        </w:tc>
      </w:tr>
      <w:tr w:rsidR="00EF2AB4" w:rsidRPr="00EF2AB4" w:rsidTr="00EF2AB4">
        <w:trPr>
          <w:gridAfter w:val="1"/>
          <w:wAfter w:w="165" w:type="dxa"/>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п/п</w:t>
            </w: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Исполнители</w:t>
            </w:r>
          </w:p>
        </w:tc>
        <w:tc>
          <w:tcPr>
            <w:tcW w:w="87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ind w:right="-14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Срок исполне-ния </w:t>
            </w:r>
          </w:p>
          <w:p w:rsidR="00EF2AB4" w:rsidRPr="00EF2AB4" w:rsidRDefault="00EF2AB4" w:rsidP="00EF2AB4">
            <w:pPr>
              <w:autoSpaceDE w:val="0"/>
              <w:autoSpaceDN w:val="0"/>
              <w:adjustRightInd w:val="0"/>
              <w:ind w:right="-14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(год)</w:t>
            </w:r>
          </w:p>
        </w:tc>
        <w:tc>
          <w:tcPr>
            <w:tcW w:w="4596" w:type="dxa"/>
            <w:gridSpan w:val="5"/>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Объем финансирования, тыс. рублей</w:t>
            </w:r>
          </w:p>
        </w:tc>
        <w:tc>
          <w:tcPr>
            <w:tcW w:w="42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EF2AB4" w:rsidRPr="00EF2AB4" w:rsidTr="00EF2AB4">
        <w:trPr>
          <w:gridAfter w:val="1"/>
          <w:wAfter w:w="165" w:type="dxa"/>
          <w:trHeight w:val="89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всего</w:t>
            </w:r>
          </w:p>
        </w:tc>
        <w:tc>
          <w:tcPr>
            <w:tcW w:w="910"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ind w:left="-48"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Бюджет Мокшанс</w:t>
            </w:r>
          </w:p>
          <w:p w:rsidR="00EF2AB4" w:rsidRPr="00EF2AB4" w:rsidRDefault="00EF2AB4" w:rsidP="00EF2AB4">
            <w:pPr>
              <w:autoSpaceDE w:val="0"/>
              <w:autoSpaceDN w:val="0"/>
              <w:adjustRightInd w:val="0"/>
              <w:ind w:left="-48"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кого</w:t>
            </w:r>
          </w:p>
          <w:p w:rsidR="00EF2AB4" w:rsidRPr="00EF2AB4" w:rsidRDefault="00EF2AB4" w:rsidP="00EF2AB4">
            <w:pPr>
              <w:autoSpaceDE w:val="0"/>
              <w:autoSpaceDN w:val="0"/>
              <w:adjustRightInd w:val="0"/>
              <w:ind w:left="-48" w:right="-108"/>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 района</w:t>
            </w:r>
          </w:p>
          <w:p w:rsidR="00EF2AB4" w:rsidRPr="00EF2AB4" w:rsidRDefault="00EF2AB4" w:rsidP="00EF2AB4">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874"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Феде-ральные средства</w:t>
            </w:r>
          </w:p>
        </w:tc>
        <w:tc>
          <w:tcPr>
            <w:tcW w:w="1029"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бюджет Пензенской области</w:t>
            </w:r>
          </w:p>
        </w:tc>
        <w:tc>
          <w:tcPr>
            <w:tcW w:w="1074"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xml:space="preserve">внебюджет-ные и иные средства </w:t>
            </w:r>
          </w:p>
        </w:tc>
        <w:tc>
          <w:tcPr>
            <w:tcW w:w="421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r>
      <w:tr w:rsidR="00EF2AB4" w:rsidRPr="00EF2AB4" w:rsidTr="00EF2AB4">
        <w:trPr>
          <w:gridAfter w:val="1"/>
          <w:wAfter w:w="165" w:type="dxa"/>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1</w:t>
            </w:r>
          </w:p>
        </w:tc>
        <w:tc>
          <w:tcPr>
            <w:tcW w:w="2251"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3</w:t>
            </w:r>
          </w:p>
        </w:tc>
        <w:tc>
          <w:tcPr>
            <w:tcW w:w="872"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5</w:t>
            </w:r>
          </w:p>
        </w:tc>
        <w:tc>
          <w:tcPr>
            <w:tcW w:w="910"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6</w:t>
            </w:r>
          </w:p>
        </w:tc>
        <w:tc>
          <w:tcPr>
            <w:tcW w:w="874"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7</w:t>
            </w:r>
          </w:p>
        </w:tc>
        <w:tc>
          <w:tcPr>
            <w:tcW w:w="1029"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8</w:t>
            </w:r>
          </w:p>
        </w:tc>
        <w:tc>
          <w:tcPr>
            <w:tcW w:w="1074"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9</w:t>
            </w:r>
          </w:p>
        </w:tc>
        <w:tc>
          <w:tcPr>
            <w:tcW w:w="4215"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10</w:t>
            </w:r>
          </w:p>
        </w:tc>
        <w:tc>
          <w:tcPr>
            <w:tcW w:w="1276"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b/>
                <w:bCs/>
                <w:sz w:val="16"/>
                <w:szCs w:val="16"/>
                <w:lang w:eastAsia="ru-RU"/>
              </w:rPr>
            </w:pPr>
            <w:r w:rsidRPr="00EF2AB4">
              <w:rPr>
                <w:rFonts w:ascii="Times New Roman" w:eastAsia="Times New Roman" w:hAnsi="Times New Roman" w:cs="Times New Roman"/>
                <w:b/>
                <w:bCs/>
                <w:sz w:val="16"/>
                <w:szCs w:val="16"/>
                <w:lang w:eastAsia="ru-RU"/>
              </w:rPr>
              <w:t>11</w:t>
            </w:r>
          </w:p>
        </w:tc>
      </w:tr>
      <w:tr w:rsidR="00EF2AB4" w:rsidRPr="00EF2AB4" w:rsidTr="00EF2AB4">
        <w:trPr>
          <w:gridAfter w:val="1"/>
          <w:wAfter w:w="165" w:type="dxa"/>
          <w:trHeight w:val="240"/>
        </w:trPr>
        <w:tc>
          <w:tcPr>
            <w:tcW w:w="1419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276" w:type="dxa"/>
            <w:tcBorders>
              <w:top w:val="nil"/>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 </w:t>
            </w:r>
          </w:p>
        </w:tc>
      </w:tr>
      <w:tr w:rsidR="00EF2AB4" w:rsidRPr="00EF2AB4" w:rsidTr="00EF2AB4">
        <w:trPr>
          <w:gridAfter w:val="1"/>
          <w:wAfter w:w="165" w:type="dxa"/>
          <w:trHeight w:val="240"/>
        </w:trPr>
        <w:tc>
          <w:tcPr>
            <w:tcW w:w="1547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EF2AB4" w:rsidRPr="00EF2AB4" w:rsidTr="00EF2AB4">
        <w:trPr>
          <w:gridAfter w:val="1"/>
          <w:wAfter w:w="165" w:type="dxa"/>
          <w:trHeight w:val="271"/>
        </w:trPr>
        <w:tc>
          <w:tcPr>
            <w:tcW w:w="1547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EF2AB4" w:rsidRPr="00EF2AB4" w:rsidTr="00EF2AB4">
        <w:trPr>
          <w:gridAfter w:val="1"/>
          <w:wAfter w:w="165" w:type="dxa"/>
          <w:trHeight w:val="372"/>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1.</w:t>
            </w:r>
          </w:p>
          <w:p w:rsidR="00EF2AB4" w:rsidRPr="00EF2AB4" w:rsidRDefault="00EF2AB4" w:rsidP="00EF2AB4">
            <w:pPr>
              <w:widowControl w:val="0"/>
              <w:autoSpaceDE w:val="0"/>
              <w:autoSpaceDN w:val="0"/>
              <w:adjustRightInd w:val="0"/>
              <w:rPr>
                <w:rFonts w:ascii="Times New Roman" w:eastAsia="Times New Roman" w:hAnsi="Times New Roman" w:cs="Times New Roman"/>
                <w:sz w:val="16"/>
                <w:szCs w:val="16"/>
                <w:lang w:eastAsia="ru-RU"/>
              </w:rPr>
            </w:pPr>
          </w:p>
          <w:p w:rsidR="00EF2AB4" w:rsidRPr="00EF2AB4" w:rsidRDefault="00EF2AB4" w:rsidP="00EF2AB4">
            <w:pPr>
              <w:widowControl w:val="0"/>
              <w:autoSpaceDE w:val="0"/>
              <w:autoSpaceDN w:val="0"/>
              <w:adjustRightInd w:val="0"/>
              <w:rPr>
                <w:rFonts w:ascii="Times New Roman" w:eastAsia="Times New Roman" w:hAnsi="Times New Roman" w:cs="Times New Roman"/>
                <w:sz w:val="16"/>
                <w:szCs w:val="16"/>
                <w:lang w:eastAsia="ru-RU"/>
              </w:rPr>
            </w:pPr>
          </w:p>
          <w:p w:rsidR="00EF2AB4" w:rsidRPr="00EF2AB4" w:rsidRDefault="00EF2AB4" w:rsidP="00EF2AB4">
            <w:pPr>
              <w:widowControl w:val="0"/>
              <w:autoSpaceDE w:val="0"/>
              <w:autoSpaceDN w:val="0"/>
              <w:adjustRightInd w:val="0"/>
              <w:rPr>
                <w:rFonts w:ascii="Times New Roman" w:eastAsia="Times New Roman" w:hAnsi="Times New Roman" w:cs="Times New Roman"/>
                <w:sz w:val="16"/>
                <w:szCs w:val="16"/>
                <w:lang w:eastAsia="ru-RU"/>
              </w:rPr>
            </w:pPr>
          </w:p>
          <w:p w:rsidR="00EF2AB4" w:rsidRPr="00EF2AB4" w:rsidRDefault="00EF2AB4" w:rsidP="00EF2AB4">
            <w:pPr>
              <w:widowControl w:val="0"/>
              <w:autoSpaceDE w:val="0"/>
              <w:autoSpaceDN w:val="0"/>
              <w:adjustRightInd w:val="0"/>
              <w:rPr>
                <w:rFonts w:ascii="Times New Roman" w:eastAsia="Times New Roman" w:hAnsi="Times New Roman" w:cs="Times New Roman"/>
                <w:sz w:val="16"/>
                <w:szCs w:val="16"/>
                <w:lang w:eastAsia="ru-RU"/>
              </w:rPr>
            </w:pPr>
          </w:p>
          <w:p w:rsidR="00EF2AB4" w:rsidRPr="00EF2AB4" w:rsidRDefault="00EF2AB4" w:rsidP="00EF2AB4">
            <w:pPr>
              <w:widowControl w:val="0"/>
              <w:autoSpaceDE w:val="0"/>
              <w:autoSpaceDN w:val="0"/>
              <w:adjustRightInd w:val="0"/>
              <w:rPr>
                <w:rFonts w:ascii="Times New Roman" w:eastAsia="Times New Roman" w:hAnsi="Times New Roman" w:cs="Times New Roman"/>
                <w:sz w:val="16"/>
                <w:szCs w:val="16"/>
                <w:lang w:eastAsia="ru-RU"/>
              </w:rPr>
            </w:pP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ind w:right="-107"/>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МКУ «Муниципаль</w:t>
            </w:r>
          </w:p>
          <w:p w:rsidR="00EF2AB4" w:rsidRPr="00EF2AB4" w:rsidRDefault="00EF2AB4" w:rsidP="00EF2AB4">
            <w:pPr>
              <w:autoSpaceDE w:val="0"/>
              <w:autoSpaceDN w:val="0"/>
              <w:adjustRightInd w:val="0"/>
              <w:ind w:right="-107"/>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ная пожарная охрана Мокшанского района»</w:t>
            </w: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Arial"/>
                <w:sz w:val="16"/>
                <w:szCs w:val="16"/>
                <w:lang w:eastAsia="ru-RU"/>
              </w:rPr>
              <w:t>5545,0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p>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5524,8</w:t>
            </w:r>
          </w:p>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30,4</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w:t>
            </w:r>
          </w:p>
        </w:tc>
      </w:tr>
      <w:tr w:rsidR="00EF2AB4" w:rsidRPr="00EF2AB4" w:rsidTr="00EF2AB4">
        <w:trPr>
          <w:gridAfter w:val="1"/>
          <w:wAfter w:w="165" w:type="dxa"/>
          <w:trHeight w:val="425"/>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6462,9</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Arial"/>
                <w:sz w:val="16"/>
                <w:szCs w:val="16"/>
                <w:lang w:eastAsia="ru-RU"/>
              </w:rPr>
            </w:pPr>
            <w:r w:rsidRPr="00EF2AB4">
              <w:rPr>
                <w:rFonts w:ascii="Times New Roman" w:eastAsia="Times New Roman" w:hAnsi="Times New Roman" w:cs="Arial"/>
                <w:sz w:val="16"/>
                <w:szCs w:val="16"/>
                <w:lang w:eastAsia="ru-RU"/>
              </w:rPr>
              <w:t>6379,9</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83,0</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w:t>
            </w:r>
          </w:p>
        </w:tc>
      </w:tr>
      <w:tr w:rsidR="00EF2AB4" w:rsidRPr="00EF2AB4" w:rsidTr="00C81869">
        <w:trPr>
          <w:gridAfter w:val="1"/>
          <w:wAfter w:w="165" w:type="dxa"/>
          <w:trHeight w:val="52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Arial"/>
                <w:sz w:val="16"/>
                <w:szCs w:val="16"/>
                <w:lang w:eastAsia="ru-RU"/>
              </w:rPr>
              <w:t>7727,8</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Arial"/>
                <w:sz w:val="16"/>
                <w:szCs w:val="16"/>
                <w:lang w:eastAsia="ru-RU"/>
              </w:rPr>
              <w:t>7420,8</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307,0</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w:t>
            </w:r>
          </w:p>
        </w:tc>
      </w:tr>
      <w:tr w:rsidR="00EF2AB4" w:rsidRPr="00EF2AB4" w:rsidTr="00EF2AB4">
        <w:trPr>
          <w:gridAfter w:val="1"/>
          <w:wAfter w:w="165" w:type="dxa"/>
          <w:trHeight w:val="439"/>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Arial"/>
                <w:sz w:val="16"/>
                <w:szCs w:val="16"/>
                <w:lang w:eastAsia="ru-RU"/>
              </w:rPr>
              <w:t>6718,0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Arial"/>
                <w:sz w:val="16"/>
                <w:szCs w:val="16"/>
                <w:lang w:eastAsia="ru-RU"/>
              </w:rPr>
              <w:t>6411,0</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307,0</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w:t>
            </w:r>
          </w:p>
        </w:tc>
      </w:tr>
      <w:tr w:rsidR="00EF2AB4" w:rsidRPr="00EF2AB4" w:rsidTr="00EF2AB4">
        <w:trPr>
          <w:gridAfter w:val="1"/>
          <w:wAfter w:w="165" w:type="dxa"/>
          <w:trHeight w:val="433"/>
        </w:trPr>
        <w:tc>
          <w:tcPr>
            <w:tcW w:w="585"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Arial"/>
                <w:sz w:val="16"/>
                <w:szCs w:val="16"/>
                <w:lang w:eastAsia="ru-RU"/>
              </w:rPr>
              <w:t>6910,0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Arial"/>
                <w:sz w:val="16"/>
                <w:szCs w:val="16"/>
                <w:lang w:eastAsia="ru-RU"/>
              </w:rPr>
              <w:t>6603,0</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307,0</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w:t>
            </w:r>
          </w:p>
        </w:tc>
      </w:tr>
      <w:tr w:rsidR="00EF2AB4" w:rsidRPr="00EF2AB4" w:rsidTr="00EF2AB4">
        <w:trPr>
          <w:gridAfter w:val="1"/>
          <w:wAfter w:w="165" w:type="dxa"/>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Arial"/>
                <w:sz w:val="16"/>
                <w:szCs w:val="16"/>
                <w:lang w:eastAsia="ru-RU"/>
              </w:rPr>
              <w:t>6910,0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Arial"/>
                <w:sz w:val="16"/>
                <w:szCs w:val="16"/>
                <w:lang w:eastAsia="ru-RU"/>
              </w:rPr>
              <w:t>6603,0</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307,0</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4,5</w:t>
            </w:r>
          </w:p>
        </w:tc>
      </w:tr>
      <w:tr w:rsidR="00EF2AB4" w:rsidRPr="00EF2AB4" w:rsidTr="00EF2AB4">
        <w:trPr>
          <w:gridAfter w:val="1"/>
          <w:wAfter w:w="165" w:type="dxa"/>
          <w:trHeight w:val="308"/>
        </w:trPr>
        <w:tc>
          <w:tcPr>
            <w:tcW w:w="1547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p>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r>
      <w:tr w:rsidR="00EF2AB4" w:rsidRPr="00EF2AB4" w:rsidTr="00EF2AB4">
        <w:trPr>
          <w:gridAfter w:val="1"/>
          <w:wAfter w:w="165" w:type="dxa"/>
          <w:trHeight w:val="4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lastRenderedPageBreak/>
              <w:t>2.</w:t>
            </w: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Администрация Мокшанского района</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910"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8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09"/>
        </w:trPr>
        <w:tc>
          <w:tcPr>
            <w:tcW w:w="585"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910"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8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19"/>
        </w:trPr>
        <w:tc>
          <w:tcPr>
            <w:tcW w:w="585"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910"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8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910"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8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2026</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8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02"/>
        </w:trPr>
        <w:tc>
          <w:tcPr>
            <w:tcW w:w="585"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2027</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910"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0,0</w:t>
            </w:r>
          </w:p>
        </w:tc>
        <w:tc>
          <w:tcPr>
            <w:tcW w:w="8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395"/>
        </w:trPr>
        <w:tc>
          <w:tcPr>
            <w:tcW w:w="585" w:type="dxa"/>
            <w:vMerge w:val="restart"/>
            <w:tcBorders>
              <w:top w:val="single" w:sz="4" w:space="0" w:color="auto"/>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w:t>
            </w:r>
          </w:p>
        </w:tc>
        <w:tc>
          <w:tcPr>
            <w:tcW w:w="2251" w:type="dxa"/>
            <w:vMerge w:val="restart"/>
            <w:tcBorders>
              <w:top w:val="single" w:sz="4" w:space="0" w:color="auto"/>
              <w:left w:val="single" w:sz="4" w:space="0" w:color="auto"/>
              <w:right w:val="single" w:sz="4" w:space="0" w:color="auto"/>
            </w:tcBorders>
          </w:tcPr>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right w:val="single" w:sz="4" w:space="0" w:color="auto"/>
            </w:tcBorders>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Администрация Мокшанского района</w:t>
            </w: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2022</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32,0</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32,0</w:t>
            </w:r>
          </w:p>
        </w:tc>
        <w:tc>
          <w:tcPr>
            <w:tcW w:w="874"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361"/>
        </w:trPr>
        <w:tc>
          <w:tcPr>
            <w:tcW w:w="585"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34,4</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34,4</w:t>
            </w:r>
          </w:p>
        </w:tc>
        <w:tc>
          <w:tcPr>
            <w:tcW w:w="8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265"/>
        </w:trPr>
        <w:tc>
          <w:tcPr>
            <w:tcW w:w="585"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295,5</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295,5</w:t>
            </w:r>
          </w:p>
        </w:tc>
        <w:tc>
          <w:tcPr>
            <w:tcW w:w="8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261"/>
        </w:trPr>
        <w:tc>
          <w:tcPr>
            <w:tcW w:w="585"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35,0</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35,0</w:t>
            </w:r>
          </w:p>
        </w:tc>
        <w:tc>
          <w:tcPr>
            <w:tcW w:w="8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281"/>
        </w:trPr>
        <w:tc>
          <w:tcPr>
            <w:tcW w:w="585"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2026</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35,0</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35,0</w:t>
            </w:r>
          </w:p>
        </w:tc>
        <w:tc>
          <w:tcPr>
            <w:tcW w:w="8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11"/>
        </w:trPr>
        <w:tc>
          <w:tcPr>
            <w:tcW w:w="585" w:type="dxa"/>
            <w:vMerge/>
            <w:tcBorders>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2027</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35,0</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35,0</w:t>
            </w:r>
          </w:p>
        </w:tc>
        <w:tc>
          <w:tcPr>
            <w:tcW w:w="8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18"/>
        </w:trPr>
        <w:tc>
          <w:tcPr>
            <w:tcW w:w="585" w:type="dxa"/>
            <w:vMerge w:val="restart"/>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4.</w:t>
            </w:r>
          </w:p>
        </w:tc>
        <w:tc>
          <w:tcPr>
            <w:tcW w:w="2251" w:type="dxa"/>
            <w:vMerge w:val="restart"/>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jc w:val="left"/>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в Мокшанском районе Пензенской области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ind w:right="-13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Администрация Мокшанского района</w:t>
            </w: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color w:val="000000"/>
                <w:sz w:val="16"/>
                <w:szCs w:val="16"/>
                <w:lang w:eastAsia="ru-RU"/>
              </w:rPr>
            </w:pPr>
            <w:r w:rsidRPr="00EF2AB4">
              <w:rPr>
                <w:rFonts w:ascii="Times New Roman" w:eastAsia="Times New Roman" w:hAnsi="Times New Roman" w:cs="Times New Roman"/>
                <w:color w:val="000000"/>
                <w:sz w:val="16"/>
                <w:szCs w:val="16"/>
                <w:lang w:eastAsia="ru-RU"/>
              </w:rPr>
              <w:t>-</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325"/>
        </w:trPr>
        <w:tc>
          <w:tcPr>
            <w:tcW w:w="585"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6280,0</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6280,0</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357"/>
        </w:trPr>
        <w:tc>
          <w:tcPr>
            <w:tcW w:w="585"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449"/>
        </w:trPr>
        <w:tc>
          <w:tcPr>
            <w:tcW w:w="585" w:type="dxa"/>
            <w:vMerge/>
            <w:tcBorders>
              <w:top w:val="single" w:sz="4" w:space="0" w:color="auto"/>
              <w:left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910"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8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single" w:sz="4" w:space="0" w:color="auto"/>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r w:rsidR="00EF2AB4" w:rsidRPr="00EF2AB4" w:rsidTr="00EF2AB4">
        <w:trPr>
          <w:gridAfter w:val="1"/>
          <w:wAfter w:w="165" w:type="dxa"/>
          <w:trHeight w:val="242"/>
        </w:trPr>
        <w:tc>
          <w:tcPr>
            <w:tcW w:w="585" w:type="dxa"/>
            <w:tcBorders>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EF2AB4" w:rsidRPr="00EF2AB4" w:rsidRDefault="00EF2AB4" w:rsidP="00EF2AB4">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EF2AB4" w:rsidRPr="00EF2AB4" w:rsidRDefault="00EF2AB4" w:rsidP="00EF2AB4">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2027</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910"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8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1074" w:type="dxa"/>
            <w:tcBorders>
              <w:top w:val="single" w:sz="4" w:space="0" w:color="auto"/>
              <w:left w:val="nil"/>
              <w:bottom w:val="single" w:sz="4" w:space="0" w:color="auto"/>
              <w:right w:val="single" w:sz="4" w:space="0" w:color="auto"/>
            </w:tcBorders>
            <w:shd w:val="clear" w:color="000000" w:fill="FFFFFF"/>
            <w:vAlign w:val="center"/>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w:t>
            </w:r>
          </w:p>
        </w:tc>
        <w:tc>
          <w:tcPr>
            <w:tcW w:w="4215"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left"/>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EF2AB4" w:rsidRPr="00EF2AB4" w:rsidRDefault="00EF2AB4" w:rsidP="00EF2AB4">
            <w:pPr>
              <w:autoSpaceDE w:val="0"/>
              <w:autoSpaceDN w:val="0"/>
              <w:adjustRightInd w:val="0"/>
              <w:jc w:val="center"/>
              <w:rPr>
                <w:rFonts w:ascii="Times New Roman" w:eastAsia="Times New Roman" w:hAnsi="Times New Roman" w:cs="Times New Roman"/>
                <w:sz w:val="16"/>
                <w:szCs w:val="16"/>
                <w:lang w:eastAsia="ru-RU"/>
              </w:rPr>
            </w:pPr>
            <w:r w:rsidRPr="00EF2AB4">
              <w:rPr>
                <w:rFonts w:ascii="Times New Roman" w:eastAsia="Times New Roman" w:hAnsi="Times New Roman" w:cs="Times New Roman"/>
                <w:sz w:val="16"/>
                <w:szCs w:val="16"/>
                <w:lang w:eastAsia="ru-RU"/>
              </w:rPr>
              <w:t>5</w:t>
            </w:r>
          </w:p>
        </w:tc>
      </w:tr>
    </w:tbl>
    <w:p w:rsidR="00EF2AB4" w:rsidRPr="00EF2AB4" w:rsidRDefault="00EF2AB4" w:rsidP="00EF2AB4">
      <w:pPr>
        <w:tabs>
          <w:tab w:val="left" w:pos="142"/>
          <w:tab w:val="left" w:pos="900"/>
        </w:tabs>
        <w:jc w:val="right"/>
        <w:rPr>
          <w:rFonts w:ascii="Times New Roman" w:eastAsia="Times New Roman" w:hAnsi="Times New Roman" w:cs="Times New Roman"/>
          <w:b/>
          <w:spacing w:val="5"/>
          <w:sz w:val="16"/>
          <w:szCs w:val="16"/>
          <w:lang w:eastAsia="ru-RU"/>
        </w:rPr>
      </w:pPr>
      <w:r w:rsidRPr="00EF2AB4">
        <w:rPr>
          <w:rFonts w:ascii="Times New Roman" w:eastAsia="Times New Roman" w:hAnsi="Times New Roman" w:cs="Times New Roman"/>
          <w:b/>
          <w:spacing w:val="5"/>
          <w:sz w:val="16"/>
          <w:szCs w:val="16"/>
          <w:lang w:eastAsia="ru-RU"/>
        </w:rPr>
        <w:t>».</w:t>
      </w: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EF2AB4" w:rsidRDefault="00EF2AB4" w:rsidP="002D4AA4">
      <w:pPr>
        <w:pStyle w:val="afd"/>
        <w:jc w:val="right"/>
        <w:rPr>
          <w:sz w:val="16"/>
          <w:szCs w:val="16"/>
        </w:rPr>
        <w:sectPr w:rsidR="00EF2AB4" w:rsidSect="00BE1860">
          <w:pgSz w:w="16838" w:h="11906" w:orient="landscape"/>
          <w:pgMar w:top="709" w:right="284" w:bottom="568" w:left="851" w:header="510" w:footer="340" w:gutter="0"/>
          <w:pgNumType w:start="52"/>
          <w:cols w:space="708"/>
          <w:docGrid w:linePitch="360"/>
        </w:sectPr>
      </w:pPr>
    </w:p>
    <w:tbl>
      <w:tblPr>
        <w:tblpPr w:leftFromText="180" w:rightFromText="180" w:vertAnchor="text" w:horzAnchor="margin" w:tblpY="-238"/>
        <w:tblW w:w="9666" w:type="dxa"/>
        <w:tblLayout w:type="fixed"/>
        <w:tblCellMar>
          <w:left w:w="0" w:type="dxa"/>
          <w:right w:w="0" w:type="dxa"/>
        </w:tblCellMar>
        <w:tblLook w:val="01E0" w:firstRow="1" w:lastRow="1" w:firstColumn="1" w:lastColumn="1" w:noHBand="0" w:noVBand="0"/>
      </w:tblPr>
      <w:tblGrid>
        <w:gridCol w:w="9666"/>
      </w:tblGrid>
      <w:tr w:rsidR="00C81869" w:rsidRPr="00C81869" w:rsidTr="00C81869">
        <w:trPr>
          <w:trHeight w:val="706"/>
        </w:trPr>
        <w:tc>
          <w:tcPr>
            <w:tcW w:w="9666" w:type="dxa"/>
          </w:tcPr>
          <w:p w:rsidR="00C81869" w:rsidRPr="00C81869" w:rsidRDefault="00C81869" w:rsidP="00C81869">
            <w:pPr>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lastRenderedPageBreak/>
              <w:t>АДМИНИСТРАЦИЯ МОКШАНСКОГО РАЙОНА</w:t>
            </w:r>
          </w:p>
          <w:p w:rsidR="00C81869" w:rsidRDefault="00C81869" w:rsidP="00C81869">
            <w:pPr>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ПЕНЗЕНСКОЙ ОБЛАСТИ</w:t>
            </w:r>
          </w:p>
          <w:p w:rsidR="00C81869" w:rsidRPr="00C81869" w:rsidRDefault="00C81869" w:rsidP="00C81869">
            <w:pPr>
              <w:jc w:val="center"/>
              <w:rPr>
                <w:rFonts w:ascii="Times New Roman" w:eastAsia="Times New Roman" w:hAnsi="Times New Roman" w:cs="Times New Roman"/>
                <w:b/>
                <w:sz w:val="16"/>
                <w:szCs w:val="16"/>
                <w:lang w:eastAsia="ru-RU"/>
              </w:rPr>
            </w:pPr>
          </w:p>
          <w:p w:rsidR="00C81869" w:rsidRPr="00C81869" w:rsidRDefault="00C81869" w:rsidP="00DA1777">
            <w:pPr>
              <w:keepNext/>
              <w:widowControl w:val="0"/>
              <w:jc w:val="center"/>
              <w:outlineLvl w:val="2"/>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 xml:space="preserve">ПОСТАНОВЛЕНИЕ </w:t>
            </w:r>
          </w:p>
        </w:tc>
      </w:tr>
      <w:tr w:rsidR="00C81869" w:rsidRPr="00C81869" w:rsidTr="00C81869">
        <w:trPr>
          <w:trHeight w:hRule="exact" w:val="49"/>
        </w:trPr>
        <w:tc>
          <w:tcPr>
            <w:tcW w:w="9666" w:type="dxa"/>
            <w:vAlign w:val="center"/>
          </w:tcPr>
          <w:p w:rsidR="00C81869" w:rsidRPr="00C81869" w:rsidRDefault="00C81869" w:rsidP="00C81869">
            <w:pPr>
              <w:keepNext/>
              <w:widowControl w:val="0"/>
              <w:jc w:val="left"/>
              <w:outlineLvl w:val="2"/>
              <w:rPr>
                <w:rFonts w:ascii="Times New Roman" w:eastAsia="Times New Roman" w:hAnsi="Times New Roman" w:cs="Times New Roman"/>
                <w:b/>
                <w:bCs/>
                <w:sz w:val="16"/>
                <w:szCs w:val="16"/>
                <w:lang w:eastAsia="ru-RU"/>
              </w:rPr>
            </w:pPr>
          </w:p>
        </w:tc>
      </w:tr>
    </w:tbl>
    <w:p w:rsidR="00C81869" w:rsidRPr="00C81869" w:rsidRDefault="00C81869" w:rsidP="00C81869">
      <w:pPr>
        <w:spacing w:line="192" w:lineRule="auto"/>
        <w:rPr>
          <w:rFonts w:ascii="Times New Roman" w:eastAsia="Times New Roman" w:hAnsi="Times New Roman" w:cs="Times New Roman"/>
          <w:sz w:val="16"/>
          <w:szCs w:val="16"/>
          <w:lang w:eastAsia="ru-RU"/>
        </w:rPr>
      </w:pPr>
    </w:p>
    <w:p w:rsidR="00C81869" w:rsidRPr="00C81869" w:rsidRDefault="00C81869" w:rsidP="00C81869">
      <w:pPr>
        <w:spacing w:line="192" w:lineRule="auto"/>
        <w:rPr>
          <w:rFonts w:ascii="Times New Roman" w:eastAsia="Times New Roman" w:hAnsi="Times New Roman" w:cs="Times New Roman"/>
          <w:sz w:val="16"/>
          <w:szCs w:val="16"/>
          <w:lang w:eastAsia="ru-RU"/>
        </w:rPr>
      </w:pPr>
    </w:p>
    <w:p w:rsidR="00C81869" w:rsidRPr="00C81869" w:rsidRDefault="00C81869" w:rsidP="00C81869">
      <w:pPr>
        <w:spacing w:line="192" w:lineRule="auto"/>
        <w:rPr>
          <w:rFonts w:ascii="Times New Roman" w:eastAsia="Times New Roman" w:hAnsi="Times New Roman" w:cs="Times New Roman"/>
          <w:sz w:val="16"/>
          <w:szCs w:val="16"/>
          <w:lang w:eastAsia="ru-RU"/>
        </w:rPr>
      </w:pPr>
    </w:p>
    <w:tbl>
      <w:tblPr>
        <w:tblpPr w:leftFromText="180" w:rightFromText="180" w:vertAnchor="text" w:horzAnchor="page" w:tblpX="4051" w:tblpY="-206"/>
        <w:tblOverlap w:val="never"/>
        <w:tblW w:w="0" w:type="auto"/>
        <w:tblLayout w:type="fixed"/>
        <w:tblCellMar>
          <w:left w:w="0" w:type="dxa"/>
          <w:right w:w="0" w:type="dxa"/>
        </w:tblCellMar>
        <w:tblLook w:val="0000" w:firstRow="0" w:lastRow="0" w:firstColumn="0" w:lastColumn="0" w:noHBand="0" w:noVBand="0"/>
      </w:tblPr>
      <w:tblGrid>
        <w:gridCol w:w="567"/>
        <w:gridCol w:w="2552"/>
        <w:gridCol w:w="397"/>
        <w:gridCol w:w="1134"/>
      </w:tblGrid>
      <w:tr w:rsidR="00C81869" w:rsidRPr="00C81869" w:rsidTr="00DA1777">
        <w:tc>
          <w:tcPr>
            <w:tcW w:w="567" w:type="dxa"/>
            <w:vAlign w:val="bottom"/>
          </w:tcPr>
          <w:p w:rsidR="00C81869" w:rsidRPr="00C81869" w:rsidRDefault="00C81869" w:rsidP="00C81869">
            <w:pPr>
              <w:autoSpaceDE w:val="0"/>
              <w:autoSpaceDN w:val="0"/>
              <w:adjustRightInd w:val="0"/>
              <w:ind w:firstLine="72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оот</w:t>
            </w:r>
          </w:p>
        </w:tc>
        <w:tc>
          <w:tcPr>
            <w:tcW w:w="2552" w:type="dxa"/>
            <w:tcBorders>
              <w:bottom w:val="single" w:sz="6" w:space="0" w:color="auto"/>
            </w:tcBorders>
          </w:tcPr>
          <w:p w:rsidR="00C81869" w:rsidRPr="00C81869" w:rsidRDefault="00C81869" w:rsidP="00C81869">
            <w:pPr>
              <w:autoSpaceDE w:val="0"/>
              <w:autoSpaceDN w:val="0"/>
              <w:adjustRightInd w:val="0"/>
              <w:jc w:val="center"/>
              <w:rPr>
                <w:rFonts w:ascii="Times New Roman" w:eastAsia="Times New Roman" w:hAnsi="Times New Roman" w:cs="Times New Roman"/>
                <w:sz w:val="16"/>
                <w:szCs w:val="16"/>
                <w:lang w:eastAsia="ru-RU"/>
              </w:rPr>
            </w:pPr>
          </w:p>
          <w:p w:rsidR="00C81869" w:rsidRPr="00C81869" w:rsidRDefault="00C81869" w:rsidP="00C81869">
            <w:pPr>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19.12.2024</w:t>
            </w:r>
          </w:p>
        </w:tc>
        <w:tc>
          <w:tcPr>
            <w:tcW w:w="397" w:type="dxa"/>
            <w:vAlign w:val="bottom"/>
          </w:tcPr>
          <w:p w:rsidR="00C81869" w:rsidRPr="00C81869" w:rsidRDefault="00C81869" w:rsidP="00C81869">
            <w:pPr>
              <w:autoSpaceDE w:val="0"/>
              <w:autoSpaceDN w:val="0"/>
              <w:adjustRightInd w:val="0"/>
              <w:ind w:firstLine="72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C81869" w:rsidRPr="00C81869" w:rsidRDefault="00C81869" w:rsidP="00C81869">
            <w:pPr>
              <w:autoSpaceDE w:val="0"/>
              <w:autoSpaceDN w:val="0"/>
              <w:adjustRightInd w:val="0"/>
              <w:rPr>
                <w:rFonts w:ascii="Times New Roman" w:eastAsia="Times New Roman" w:hAnsi="Times New Roman" w:cs="Times New Roman"/>
                <w:sz w:val="16"/>
                <w:szCs w:val="16"/>
                <w:lang w:eastAsia="ru-RU"/>
              </w:rPr>
            </w:pPr>
          </w:p>
          <w:p w:rsidR="00C81869" w:rsidRPr="00C81869" w:rsidRDefault="00C81869" w:rsidP="00C81869">
            <w:pPr>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1257</w:t>
            </w:r>
          </w:p>
        </w:tc>
      </w:tr>
      <w:tr w:rsidR="00C81869" w:rsidRPr="00C81869" w:rsidTr="00DA1777">
        <w:tc>
          <w:tcPr>
            <w:tcW w:w="4650" w:type="dxa"/>
            <w:gridSpan w:val="4"/>
          </w:tcPr>
          <w:p w:rsidR="00C81869" w:rsidRPr="00C81869" w:rsidRDefault="00C81869" w:rsidP="00C81869">
            <w:pPr>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р.п. Мокшан</w:t>
            </w:r>
          </w:p>
        </w:tc>
      </w:tr>
    </w:tbl>
    <w:p w:rsidR="00C81869" w:rsidRPr="00C81869" w:rsidRDefault="00C81869" w:rsidP="00C81869">
      <w:pPr>
        <w:jc w:val="left"/>
        <w:rPr>
          <w:rFonts w:ascii="Times New Roman" w:eastAsia="Times New Roman" w:hAnsi="Times New Roman" w:cs="Times New Roman"/>
          <w:sz w:val="16"/>
          <w:szCs w:val="16"/>
          <w:lang w:eastAsia="ru-RU"/>
        </w:rPr>
      </w:pPr>
    </w:p>
    <w:p w:rsidR="00C81869" w:rsidRPr="00C81869" w:rsidRDefault="00C81869" w:rsidP="00C81869">
      <w:pPr>
        <w:jc w:val="left"/>
        <w:rPr>
          <w:rFonts w:ascii="Times New Roman" w:eastAsia="Times New Roman" w:hAnsi="Times New Roman" w:cs="Times New Roman"/>
          <w:sz w:val="16"/>
          <w:szCs w:val="16"/>
          <w:lang w:eastAsia="ru-RU"/>
        </w:rPr>
      </w:pPr>
    </w:p>
    <w:p w:rsidR="00C81869" w:rsidRPr="00C81869" w:rsidRDefault="00C81869" w:rsidP="00C81869">
      <w:pPr>
        <w:jc w:val="left"/>
        <w:rPr>
          <w:rFonts w:ascii="Times New Roman" w:eastAsia="Times New Roman" w:hAnsi="Times New Roman" w:cs="Times New Roman"/>
          <w:sz w:val="16"/>
          <w:szCs w:val="16"/>
          <w:lang w:eastAsia="ru-RU"/>
        </w:rPr>
      </w:pPr>
    </w:p>
    <w:p w:rsidR="00C81869" w:rsidRDefault="00C81869" w:rsidP="00C81869">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r w:rsidRPr="00C81869">
        <w:rPr>
          <w:rFonts w:ascii="Times New Roman" w:eastAsia="Times New Roman" w:hAnsi="Times New Roman" w:cs="Times New Roman"/>
          <w:b/>
          <w:color w:val="000000"/>
          <w:spacing w:val="-4"/>
          <w:sz w:val="16"/>
          <w:szCs w:val="16"/>
          <w:lang w:eastAsia="ru-RU"/>
        </w:rPr>
        <w:t>О внесении изменений в план мероприятий («дорожной карты») по содействию развитию конкуренции на территории</w:t>
      </w:r>
    </w:p>
    <w:p w:rsidR="00C81869" w:rsidRDefault="00C81869" w:rsidP="00C81869">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r w:rsidRPr="00C81869">
        <w:rPr>
          <w:rFonts w:ascii="Times New Roman" w:eastAsia="Times New Roman" w:hAnsi="Times New Roman" w:cs="Times New Roman"/>
          <w:b/>
          <w:color w:val="000000"/>
          <w:spacing w:val="-4"/>
          <w:sz w:val="16"/>
          <w:szCs w:val="16"/>
          <w:lang w:eastAsia="ru-RU"/>
        </w:rPr>
        <w:t xml:space="preserve"> Мокшанского района </w:t>
      </w:r>
      <w:r>
        <w:rPr>
          <w:rFonts w:ascii="Times New Roman" w:eastAsia="Times New Roman" w:hAnsi="Times New Roman" w:cs="Times New Roman"/>
          <w:b/>
          <w:color w:val="000000"/>
          <w:spacing w:val="-4"/>
          <w:sz w:val="16"/>
          <w:szCs w:val="16"/>
          <w:lang w:eastAsia="ru-RU"/>
        </w:rPr>
        <w:t xml:space="preserve"> </w:t>
      </w:r>
      <w:r w:rsidRPr="00C81869">
        <w:rPr>
          <w:rFonts w:ascii="Times New Roman" w:eastAsia="Times New Roman" w:hAnsi="Times New Roman" w:cs="Times New Roman"/>
          <w:b/>
          <w:color w:val="000000"/>
          <w:spacing w:val="-4"/>
          <w:sz w:val="16"/>
          <w:szCs w:val="16"/>
          <w:lang w:eastAsia="ru-RU"/>
        </w:rPr>
        <w:t>Пензенской области, утвержденный постановлением администрации Мокшанского района</w:t>
      </w:r>
    </w:p>
    <w:p w:rsidR="00C81869" w:rsidRPr="00C81869" w:rsidRDefault="00C81869" w:rsidP="00C81869">
      <w:pPr>
        <w:widowControl w:val="0"/>
        <w:autoSpaceDE w:val="0"/>
        <w:autoSpaceDN w:val="0"/>
        <w:adjustRightInd w:val="0"/>
        <w:jc w:val="center"/>
        <w:rPr>
          <w:rFonts w:ascii="Times New Roman" w:eastAsia="Times New Roman" w:hAnsi="Times New Roman" w:cs="Times New Roman"/>
          <w:b/>
          <w:bCs/>
          <w:sz w:val="16"/>
          <w:szCs w:val="16"/>
          <w:lang w:eastAsia="ru-RU"/>
        </w:rPr>
      </w:pPr>
      <w:r w:rsidRPr="00C81869">
        <w:rPr>
          <w:rFonts w:ascii="Times New Roman" w:eastAsia="Times New Roman" w:hAnsi="Times New Roman" w:cs="Times New Roman"/>
          <w:b/>
          <w:color w:val="000000"/>
          <w:spacing w:val="-4"/>
          <w:sz w:val="16"/>
          <w:szCs w:val="16"/>
          <w:lang w:eastAsia="ru-RU"/>
        </w:rPr>
        <w:t xml:space="preserve"> от 23.08.2022 № 742</w:t>
      </w:r>
    </w:p>
    <w:p w:rsidR="00C81869" w:rsidRPr="00C81869" w:rsidRDefault="00C81869" w:rsidP="00C81869">
      <w:pPr>
        <w:widowControl w:val="0"/>
        <w:autoSpaceDE w:val="0"/>
        <w:autoSpaceDN w:val="0"/>
        <w:adjustRightInd w:val="0"/>
        <w:spacing w:line="276" w:lineRule="auto"/>
        <w:ind w:firstLine="540"/>
        <w:rPr>
          <w:rFonts w:ascii="Times New Roman" w:eastAsia="Times New Roman" w:hAnsi="Times New Roman" w:cs="Times New Roman"/>
          <w:sz w:val="16"/>
          <w:szCs w:val="16"/>
          <w:lang w:eastAsia="ru-RU"/>
        </w:rPr>
      </w:pPr>
    </w:p>
    <w:p w:rsidR="00C81869" w:rsidRPr="00C81869" w:rsidRDefault="00C81869" w:rsidP="00C81869">
      <w:pPr>
        <w:widowControl w:val="0"/>
        <w:autoSpaceDE w:val="0"/>
        <w:autoSpaceDN w:val="0"/>
        <w:adjustRightInd w:val="0"/>
        <w:spacing w:line="276" w:lineRule="auto"/>
        <w:ind w:firstLine="54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В соответствии со Стандартом развития  конкуренции в субъектах Российской Федерации, утвержденным распоряжением Правительства Российской Федерации от 17.04.2019 №768-р, распоряжением Губернатора Пензенской области от 18.08.2019 №323-р «О внедрении в Пензенской области Стандарта развития конкуренции» (с последующими изменениями), руководствуясь Уставом Мокшанского района, -</w:t>
      </w:r>
    </w:p>
    <w:p w:rsidR="00C81869" w:rsidRPr="00C81869" w:rsidRDefault="00C81869" w:rsidP="00C81869">
      <w:pPr>
        <w:widowControl w:val="0"/>
        <w:tabs>
          <w:tab w:val="left" w:pos="851"/>
        </w:tabs>
        <w:spacing w:after="120"/>
        <w:ind w:firstLine="567"/>
        <w:jc w:val="center"/>
        <w:rPr>
          <w:rFonts w:ascii="Times New Roman" w:eastAsia="Times New Roman" w:hAnsi="Times New Roman" w:cs="Times New Roman"/>
          <w:b/>
          <w:bCs/>
          <w:sz w:val="16"/>
          <w:szCs w:val="16"/>
          <w:lang w:eastAsia="ru-RU"/>
        </w:rPr>
      </w:pPr>
      <w:r w:rsidRPr="00C81869">
        <w:rPr>
          <w:rFonts w:ascii="Times New Roman" w:eastAsia="Times New Roman" w:hAnsi="Times New Roman" w:cs="Times New Roman"/>
          <w:b/>
          <w:bCs/>
          <w:sz w:val="16"/>
          <w:szCs w:val="16"/>
          <w:lang w:eastAsia="ru-RU"/>
        </w:rPr>
        <w:t>администрация Мокшанского района постановляет:</w:t>
      </w:r>
    </w:p>
    <w:p w:rsidR="00C81869" w:rsidRPr="00C81869" w:rsidRDefault="00C81869" w:rsidP="00252353">
      <w:pPr>
        <w:widowControl w:val="0"/>
        <w:numPr>
          <w:ilvl w:val="0"/>
          <w:numId w:val="20"/>
        </w:numPr>
        <w:tabs>
          <w:tab w:val="left" w:pos="851"/>
        </w:tabs>
        <w:autoSpaceDE w:val="0"/>
        <w:autoSpaceDN w:val="0"/>
        <w:adjustRightInd w:val="0"/>
        <w:ind w:left="0" w:firstLine="567"/>
        <w:contextualSpacing/>
        <w:rPr>
          <w:rFonts w:ascii="Times New Roman" w:eastAsia="Times New Roman" w:hAnsi="Times New Roman" w:cs="Times New Roman"/>
          <w:color w:val="000000"/>
          <w:spacing w:val="-4"/>
          <w:sz w:val="16"/>
          <w:szCs w:val="16"/>
          <w:lang w:eastAsia="ru-RU"/>
        </w:rPr>
      </w:pPr>
      <w:r w:rsidRPr="00C81869">
        <w:rPr>
          <w:rFonts w:ascii="Times New Roman" w:eastAsia="Times New Roman" w:hAnsi="Times New Roman" w:cs="Times New Roman"/>
          <w:sz w:val="16"/>
          <w:szCs w:val="16"/>
          <w:lang w:eastAsia="ru-RU"/>
        </w:rPr>
        <w:t xml:space="preserve">   Внести в  План мероприятий («дорожная карта») по содействию развитию конкуренции на территории Мокшанского района Пензенской  области, утвержденный постановлением администрации Мокшанского района Пензенской области от 23.08.2022 № 742 «Об утверждении плана мероприятий </w:t>
      </w:r>
      <w:r w:rsidRPr="00C81869">
        <w:rPr>
          <w:rFonts w:ascii="Times New Roman" w:eastAsia="Times New Roman" w:hAnsi="Times New Roman" w:cs="Times New Roman"/>
          <w:color w:val="000000"/>
          <w:spacing w:val="-4"/>
          <w:sz w:val="16"/>
          <w:szCs w:val="16"/>
          <w:lang w:eastAsia="ru-RU"/>
        </w:rPr>
        <w:t>(«дорожной карты») по содействию развитию конкуренции на территории Мокшанского района Пензенской области», изменения дополнив  пунктом 13 следующего содержания:</w:t>
      </w:r>
    </w:p>
    <w:p w:rsidR="00C81869" w:rsidRPr="00C81869" w:rsidRDefault="00C81869" w:rsidP="00C81869">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C81869">
        <w:rPr>
          <w:rFonts w:ascii="Times New Roman" w:eastAsia="Times New Roman" w:hAnsi="Times New Roman" w:cs="Times New Roman"/>
          <w:color w:val="000000"/>
          <w:spacing w:val="-4"/>
          <w:sz w:val="16"/>
          <w:szCs w:val="16"/>
          <w:lang w:eastAsia="ru-RU"/>
        </w:rPr>
        <w:t>«13. Рынок обработки древесины и производства изделий из дерева».</w:t>
      </w:r>
      <w:r w:rsidRPr="00C81869">
        <w:rPr>
          <w:rFonts w:ascii="Times New Roman" w:eastAsia="Times New Roman" w:hAnsi="Times New Roman" w:cs="Times New Roman"/>
          <w:sz w:val="16"/>
          <w:szCs w:val="16"/>
          <w:lang w:eastAsia="ru-RU"/>
        </w:rPr>
        <w:t xml:space="preserve"> </w:t>
      </w:r>
    </w:p>
    <w:p w:rsidR="00C81869" w:rsidRPr="00C81869" w:rsidRDefault="00C81869" w:rsidP="00252353">
      <w:pPr>
        <w:widowControl w:val="0"/>
        <w:numPr>
          <w:ilvl w:val="0"/>
          <w:numId w:val="20"/>
        </w:numPr>
        <w:tabs>
          <w:tab w:val="left" w:pos="851"/>
          <w:tab w:val="left" w:pos="993"/>
        </w:tabs>
        <w:autoSpaceDE w:val="0"/>
        <w:autoSpaceDN w:val="0"/>
        <w:adjustRightInd w:val="0"/>
        <w:ind w:left="0" w:firstLine="567"/>
        <w:contextualSpacing/>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C81869" w:rsidRPr="00C81869" w:rsidRDefault="00C81869" w:rsidP="00252353">
      <w:pPr>
        <w:widowControl w:val="0"/>
        <w:numPr>
          <w:ilvl w:val="0"/>
          <w:numId w:val="20"/>
        </w:numPr>
        <w:tabs>
          <w:tab w:val="left" w:pos="851"/>
          <w:tab w:val="left" w:pos="993"/>
        </w:tabs>
        <w:autoSpaceDE w:val="0"/>
        <w:autoSpaceDN w:val="0"/>
        <w:adjustRightInd w:val="0"/>
        <w:ind w:left="0" w:firstLine="567"/>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Настоящее постановление вступает в силу со дня его подписания.</w:t>
      </w:r>
    </w:p>
    <w:p w:rsidR="00C81869" w:rsidRPr="00C81869" w:rsidRDefault="00C81869" w:rsidP="00252353">
      <w:pPr>
        <w:widowControl w:val="0"/>
        <w:numPr>
          <w:ilvl w:val="0"/>
          <w:numId w:val="20"/>
        </w:numPr>
        <w:tabs>
          <w:tab w:val="left" w:pos="851"/>
          <w:tab w:val="left" w:pos="993"/>
        </w:tabs>
        <w:autoSpaceDE w:val="0"/>
        <w:autoSpaceDN w:val="0"/>
        <w:adjustRightInd w:val="0"/>
        <w:ind w:left="0" w:firstLine="567"/>
        <w:contextualSpacing/>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w:t>
      </w:r>
      <w:r w:rsidRPr="00C81869">
        <w:rPr>
          <w:rFonts w:ascii="Times New Roman" w:eastAsia="Times New Roman" w:hAnsi="Times New Roman" w:cs="Times New Roman"/>
          <w:i/>
          <w:sz w:val="16"/>
          <w:szCs w:val="16"/>
          <w:u w:val="single"/>
          <w:lang w:eastAsia="ru-RU"/>
        </w:rPr>
        <w:t xml:space="preserve">                                                       </w:t>
      </w:r>
    </w:p>
    <w:p w:rsidR="00C81869" w:rsidRPr="00C81869" w:rsidRDefault="00C81869" w:rsidP="00C81869">
      <w:pPr>
        <w:widowControl w:val="0"/>
        <w:autoSpaceDE w:val="0"/>
        <w:autoSpaceDN w:val="0"/>
        <w:adjustRightInd w:val="0"/>
        <w:ind w:firstLine="720"/>
        <w:rPr>
          <w:rFonts w:ascii="Arial" w:eastAsia="Times New Roman" w:hAnsi="Arial" w:cs="Arial"/>
          <w:sz w:val="16"/>
          <w:szCs w:val="16"/>
          <w:lang w:eastAsia="ru-RU"/>
        </w:rPr>
      </w:pPr>
    </w:p>
    <w:p w:rsidR="00C81869" w:rsidRPr="00C81869" w:rsidRDefault="00C81869" w:rsidP="00C81869">
      <w:pPr>
        <w:widowControl w:val="0"/>
        <w:autoSpaceDE w:val="0"/>
        <w:autoSpaceDN w:val="0"/>
        <w:adjustRightInd w:val="0"/>
        <w:outlineLvl w:val="3"/>
        <w:rPr>
          <w:rFonts w:ascii="Times New Roman" w:eastAsia="Times New Roman" w:hAnsi="Times New Roman" w:cs="Times New Roman"/>
          <w:b/>
          <w:bCs/>
          <w:sz w:val="16"/>
          <w:szCs w:val="16"/>
          <w:lang w:eastAsia="ru-RU"/>
        </w:rPr>
      </w:pPr>
      <w:r w:rsidRPr="00C81869">
        <w:rPr>
          <w:rFonts w:ascii="Times New Roman" w:eastAsia="Times New Roman" w:hAnsi="Times New Roman" w:cs="Times New Roman"/>
          <w:b/>
          <w:bCs/>
          <w:sz w:val="16"/>
          <w:szCs w:val="16"/>
          <w:lang w:eastAsia="ru-RU"/>
        </w:rPr>
        <w:t xml:space="preserve">   Исполняющий полномочия </w:t>
      </w:r>
    </w:p>
    <w:p w:rsidR="00C81869" w:rsidRPr="00C81869" w:rsidRDefault="00C81869" w:rsidP="00C81869">
      <w:pPr>
        <w:widowControl w:val="0"/>
        <w:autoSpaceDE w:val="0"/>
        <w:autoSpaceDN w:val="0"/>
        <w:adjustRightInd w:val="0"/>
        <w:outlineLvl w:val="3"/>
        <w:rPr>
          <w:rFonts w:ascii="Times New Roman" w:eastAsia="Times New Roman" w:hAnsi="Times New Roman" w:cs="Times New Roman"/>
          <w:bCs/>
          <w:color w:val="000080"/>
          <w:sz w:val="16"/>
          <w:szCs w:val="16"/>
          <w:lang w:eastAsia="ru-RU"/>
        </w:rPr>
      </w:pPr>
      <w:r w:rsidRPr="00C81869">
        <w:rPr>
          <w:rFonts w:ascii="Times New Roman" w:eastAsia="Times New Roman" w:hAnsi="Times New Roman" w:cs="Times New Roman"/>
          <w:b/>
          <w:bCs/>
          <w:sz w:val="16"/>
          <w:szCs w:val="16"/>
          <w:lang w:eastAsia="ru-RU"/>
        </w:rPr>
        <w:t xml:space="preserve"> </w:t>
      </w:r>
      <w:r>
        <w:rPr>
          <w:rFonts w:ascii="Times New Roman" w:eastAsia="Times New Roman" w:hAnsi="Times New Roman" w:cs="Times New Roman"/>
          <w:b/>
          <w:bCs/>
          <w:sz w:val="16"/>
          <w:szCs w:val="16"/>
          <w:lang w:eastAsia="ru-RU"/>
        </w:rPr>
        <w:t xml:space="preserve">  </w:t>
      </w:r>
      <w:r w:rsidRPr="00C81869">
        <w:rPr>
          <w:rFonts w:ascii="Times New Roman" w:eastAsia="Times New Roman" w:hAnsi="Times New Roman" w:cs="Times New Roman"/>
          <w:b/>
          <w:bCs/>
          <w:sz w:val="16"/>
          <w:szCs w:val="16"/>
          <w:lang w:eastAsia="ru-RU"/>
        </w:rPr>
        <w:t xml:space="preserve">главы Мокшанского </w:t>
      </w:r>
      <w:r w:rsidRPr="00C81869">
        <w:rPr>
          <w:rFonts w:ascii="Times New Roman" w:eastAsia="Times New Roman" w:hAnsi="Times New Roman" w:cs="Times New Roman"/>
          <w:b/>
          <w:bCs/>
          <w:color w:val="000000"/>
          <w:sz w:val="16"/>
          <w:szCs w:val="16"/>
          <w:lang w:eastAsia="ru-RU"/>
        </w:rPr>
        <w:t xml:space="preserve">района                                           </w:t>
      </w:r>
      <w:r>
        <w:rPr>
          <w:rFonts w:ascii="Times New Roman" w:eastAsia="Times New Roman" w:hAnsi="Times New Roman" w:cs="Times New Roman"/>
          <w:b/>
          <w:bCs/>
          <w:color w:val="000000"/>
          <w:sz w:val="16"/>
          <w:szCs w:val="16"/>
          <w:lang w:eastAsia="ru-RU"/>
        </w:rPr>
        <w:t xml:space="preserve">                                         </w:t>
      </w:r>
      <w:r w:rsidRPr="00C81869">
        <w:rPr>
          <w:rFonts w:ascii="Times New Roman" w:eastAsia="Times New Roman" w:hAnsi="Times New Roman" w:cs="Times New Roman"/>
          <w:b/>
          <w:bCs/>
          <w:color w:val="000000"/>
          <w:sz w:val="16"/>
          <w:szCs w:val="16"/>
          <w:lang w:eastAsia="ru-RU"/>
        </w:rPr>
        <w:t xml:space="preserve">            А.В. Решетченко</w:t>
      </w:r>
    </w:p>
    <w:p w:rsidR="00C81869" w:rsidRDefault="00C81869" w:rsidP="002D4AA4">
      <w:pPr>
        <w:pStyle w:val="afd"/>
        <w:jc w:val="right"/>
        <w:rPr>
          <w:sz w:val="16"/>
          <w:szCs w:val="16"/>
        </w:rPr>
      </w:pPr>
    </w:p>
    <w:p w:rsidR="00C81869" w:rsidRDefault="00C81869" w:rsidP="002D4AA4">
      <w:pPr>
        <w:pStyle w:val="afd"/>
        <w:jc w:val="right"/>
        <w:rPr>
          <w:sz w:val="16"/>
          <w:szCs w:val="16"/>
        </w:rPr>
      </w:pPr>
    </w:p>
    <w:p w:rsidR="00C81869" w:rsidRDefault="00C81869" w:rsidP="002D4AA4">
      <w:pPr>
        <w:pStyle w:val="afd"/>
        <w:jc w:val="right"/>
        <w:rPr>
          <w:sz w:val="16"/>
          <w:szCs w:val="16"/>
        </w:rPr>
      </w:pPr>
    </w:p>
    <w:p w:rsidR="00C81869" w:rsidRDefault="00C81869" w:rsidP="002D4AA4">
      <w:pPr>
        <w:pStyle w:val="afd"/>
        <w:jc w:val="right"/>
        <w:rPr>
          <w:sz w:val="16"/>
          <w:szCs w:val="16"/>
        </w:rPr>
      </w:pPr>
    </w:p>
    <w:p w:rsidR="00C81869" w:rsidRPr="00C81869" w:rsidRDefault="00C81869" w:rsidP="00C81869">
      <w:pPr>
        <w:framePr w:hSpace="180" w:wrap="around" w:vAnchor="text" w:hAnchor="margin" w:y="-238"/>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АДМИНИСТРАЦИЯ МОКШАНСКОГО РАЙОНА</w:t>
      </w:r>
    </w:p>
    <w:p w:rsidR="00C81869" w:rsidRDefault="00C81869" w:rsidP="00C81869">
      <w:pPr>
        <w:framePr w:hSpace="180" w:wrap="around" w:vAnchor="text" w:hAnchor="margin" w:y="-238"/>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ПЕНЗЕНСКОЙ ОБЛАСТИ</w:t>
      </w:r>
    </w:p>
    <w:p w:rsidR="00C81869" w:rsidRDefault="00C81869" w:rsidP="00C81869">
      <w:pPr>
        <w:pStyle w:val="afd"/>
        <w:framePr w:hSpace="180" w:wrap="around" w:vAnchor="text" w:hAnchor="margin" w:y="-238"/>
        <w:jc w:val="center"/>
        <w:rPr>
          <w:sz w:val="16"/>
          <w:szCs w:val="16"/>
        </w:rPr>
      </w:pPr>
      <w:r>
        <w:rPr>
          <w:rFonts w:ascii="Times New Roman" w:eastAsia="Times New Roman" w:hAnsi="Times New Roman" w:cs="Times New Roman"/>
          <w:b/>
          <w:bCs/>
          <w:sz w:val="16"/>
          <w:szCs w:val="16"/>
        </w:rPr>
        <w:t>ПОСТАНОВЛЕНИЕ</w:t>
      </w:r>
    </w:p>
    <w:p w:rsidR="00C81869" w:rsidRPr="00C81869" w:rsidRDefault="00C81869" w:rsidP="00C81869">
      <w:pPr>
        <w:framePr w:hSpace="180" w:wrap="around" w:vAnchor="text" w:hAnchor="margin" w:y="-238"/>
        <w:jc w:val="center"/>
        <w:rPr>
          <w:rFonts w:ascii="Times New Roman" w:eastAsia="Times New Roman" w:hAnsi="Times New Roman" w:cs="Times New Roman"/>
          <w:b/>
          <w:sz w:val="16"/>
          <w:szCs w:val="16"/>
          <w:lang w:eastAsia="ru-RU"/>
        </w:rPr>
      </w:pPr>
    </w:p>
    <w:p w:rsidR="00C81869" w:rsidRDefault="00C81869" w:rsidP="002D4AA4">
      <w:pPr>
        <w:pStyle w:val="afd"/>
        <w:jc w:val="right"/>
        <w:rPr>
          <w:sz w:val="16"/>
          <w:szCs w:val="16"/>
        </w:rPr>
      </w:pPr>
    </w:p>
    <w:tbl>
      <w:tblPr>
        <w:tblpPr w:leftFromText="180" w:rightFromText="180" w:vertAnchor="text" w:horzAnchor="margin" w:tblpXSpec="center" w:tblpY="-59"/>
        <w:tblW w:w="0" w:type="auto"/>
        <w:tblLayout w:type="fixed"/>
        <w:tblCellMar>
          <w:left w:w="0" w:type="dxa"/>
          <w:right w:w="0" w:type="dxa"/>
        </w:tblCellMar>
        <w:tblLook w:val="0000" w:firstRow="0" w:lastRow="0" w:firstColumn="0" w:lastColumn="0" w:noHBand="0" w:noVBand="0"/>
      </w:tblPr>
      <w:tblGrid>
        <w:gridCol w:w="296"/>
        <w:gridCol w:w="2955"/>
        <w:gridCol w:w="414"/>
        <w:gridCol w:w="1182"/>
      </w:tblGrid>
      <w:tr w:rsidR="00C81869" w:rsidRPr="00C81869" w:rsidTr="00C81869">
        <w:trPr>
          <w:trHeight w:val="207"/>
        </w:trPr>
        <w:tc>
          <w:tcPr>
            <w:tcW w:w="296" w:type="dxa"/>
            <w:vAlign w:val="bottom"/>
          </w:tcPr>
          <w:p w:rsidR="00C81869" w:rsidRPr="00C81869" w:rsidRDefault="00C81869" w:rsidP="00C81869">
            <w:pPr>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от</w:t>
            </w:r>
          </w:p>
        </w:tc>
        <w:tc>
          <w:tcPr>
            <w:tcW w:w="2955" w:type="dxa"/>
            <w:tcBorders>
              <w:bottom w:val="single" w:sz="6" w:space="0" w:color="auto"/>
            </w:tcBorders>
          </w:tcPr>
          <w:p w:rsidR="00C81869" w:rsidRPr="00C81869" w:rsidRDefault="00C81869" w:rsidP="00C81869">
            <w:pPr>
              <w:jc w:val="center"/>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eastAsia="ru-RU"/>
              </w:rPr>
              <w:t>24.12.2024</w:t>
            </w:r>
          </w:p>
        </w:tc>
        <w:tc>
          <w:tcPr>
            <w:tcW w:w="414" w:type="dxa"/>
            <w:vAlign w:val="bottom"/>
          </w:tcPr>
          <w:p w:rsidR="00C81869" w:rsidRPr="00C81869" w:rsidRDefault="00C81869" w:rsidP="00C81869">
            <w:pPr>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w:t>
            </w:r>
          </w:p>
        </w:tc>
        <w:tc>
          <w:tcPr>
            <w:tcW w:w="1182" w:type="dxa"/>
            <w:tcBorders>
              <w:bottom w:val="single" w:sz="6" w:space="0" w:color="auto"/>
            </w:tcBorders>
          </w:tcPr>
          <w:p w:rsidR="00C81869" w:rsidRPr="00C81869" w:rsidRDefault="00C81869" w:rsidP="00C81869">
            <w:pPr>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1276</w:t>
            </w:r>
          </w:p>
        </w:tc>
      </w:tr>
      <w:tr w:rsidR="00C81869" w:rsidRPr="00C81869" w:rsidTr="00C81869">
        <w:trPr>
          <w:trHeight w:val="327"/>
        </w:trPr>
        <w:tc>
          <w:tcPr>
            <w:tcW w:w="4846" w:type="dxa"/>
            <w:gridSpan w:val="4"/>
          </w:tcPr>
          <w:p w:rsidR="00C81869" w:rsidRPr="00C81869" w:rsidRDefault="00C81869" w:rsidP="00C81869">
            <w:pPr>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р.п. Мокшан</w:t>
            </w:r>
          </w:p>
        </w:tc>
      </w:tr>
    </w:tbl>
    <w:p w:rsidR="00C81869" w:rsidRDefault="00C81869" w:rsidP="002D4AA4">
      <w:pPr>
        <w:pStyle w:val="afd"/>
        <w:jc w:val="right"/>
        <w:rPr>
          <w:sz w:val="16"/>
          <w:szCs w:val="16"/>
        </w:rPr>
      </w:pPr>
    </w:p>
    <w:p w:rsidR="00C81869" w:rsidRDefault="00C81869" w:rsidP="002D4AA4">
      <w:pPr>
        <w:pStyle w:val="afd"/>
        <w:jc w:val="right"/>
        <w:rPr>
          <w:sz w:val="16"/>
          <w:szCs w:val="16"/>
        </w:rPr>
      </w:pPr>
    </w:p>
    <w:p w:rsidR="00C81869" w:rsidRDefault="00C81869" w:rsidP="00C81869">
      <w:pPr>
        <w:widowControl w:val="0"/>
        <w:jc w:val="center"/>
        <w:rPr>
          <w:rFonts w:ascii="Times New Roman" w:eastAsia="Times New Roman" w:hAnsi="Times New Roman" w:cs="Times New Roman"/>
          <w:b/>
          <w:sz w:val="16"/>
          <w:szCs w:val="16"/>
          <w:lang w:eastAsia="ru-RU"/>
        </w:rPr>
      </w:pPr>
      <w:bookmarkStart w:id="2" w:name="_Hlk154494036"/>
    </w:p>
    <w:p w:rsidR="00C81869" w:rsidRDefault="00C81869" w:rsidP="00C81869">
      <w:pPr>
        <w:widowControl w:val="0"/>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C81869">
        <w:rPr>
          <w:rFonts w:ascii="Times New Roman" w:eastAsia="Times New Roman" w:hAnsi="Times New Roman" w:cs="Times New Roman"/>
          <w:b/>
          <w:sz w:val="16"/>
          <w:szCs w:val="16"/>
          <w:lang w:eastAsia="ru-RU"/>
        </w:rPr>
        <w:t xml:space="preserve">Мокшанского  района «Повышение качества и доступности </w:t>
      </w:r>
    </w:p>
    <w:p w:rsidR="00C81869" w:rsidRPr="00C81869" w:rsidRDefault="00C81869" w:rsidP="00C81869">
      <w:pPr>
        <w:widowControl w:val="0"/>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w:t>
      </w:r>
      <w:r>
        <w:rPr>
          <w:rFonts w:ascii="Times New Roman" w:eastAsia="Times New Roman" w:hAnsi="Times New Roman" w:cs="Times New Roman"/>
          <w:b/>
          <w:sz w:val="16"/>
          <w:szCs w:val="16"/>
          <w:lang w:eastAsia="ru-RU"/>
        </w:rPr>
        <w:t xml:space="preserve"> </w:t>
      </w:r>
      <w:r w:rsidRPr="00C81869">
        <w:rPr>
          <w:rFonts w:ascii="Times New Roman" w:eastAsia="Times New Roman" w:hAnsi="Times New Roman" w:cs="Times New Roman"/>
          <w:b/>
          <w:sz w:val="16"/>
          <w:szCs w:val="16"/>
          <w:lang w:eastAsia="ru-RU"/>
        </w:rPr>
        <w:t xml:space="preserve"> на 2014-2027 годы», утвержденную постановлением  администрации Мокшанского района Пензенской области от 09.12.2013  № 1441</w:t>
      </w:r>
    </w:p>
    <w:p w:rsidR="00C81869" w:rsidRPr="00C81869" w:rsidRDefault="00C81869" w:rsidP="00C81869">
      <w:pPr>
        <w:widowControl w:val="0"/>
        <w:jc w:val="center"/>
        <w:rPr>
          <w:rFonts w:ascii="Times New Roman" w:eastAsia="Times New Roman" w:hAnsi="Times New Roman" w:cs="Times New Roman"/>
          <w:b/>
          <w:sz w:val="16"/>
          <w:szCs w:val="16"/>
          <w:lang w:eastAsia="ru-RU"/>
        </w:rPr>
      </w:pPr>
    </w:p>
    <w:p w:rsidR="00C81869" w:rsidRPr="00C81869" w:rsidRDefault="00C81869" w:rsidP="00C81869">
      <w:pPr>
        <w:widowControl w:val="0"/>
        <w:autoSpaceDE w:val="0"/>
        <w:autoSpaceDN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рассмотрев дополнительные и обосновывающие материалы, –</w:t>
      </w:r>
    </w:p>
    <w:p w:rsidR="00C81869" w:rsidRPr="00C81869" w:rsidRDefault="00C81869" w:rsidP="00C81869">
      <w:pPr>
        <w:widowControl w:val="0"/>
        <w:ind w:firstLine="540"/>
        <w:rPr>
          <w:rFonts w:ascii="Times New Roman" w:eastAsia="Times New Roman" w:hAnsi="Times New Roman" w:cs="Times New Roman"/>
          <w:sz w:val="16"/>
          <w:szCs w:val="16"/>
          <w:lang w:eastAsia="ru-RU"/>
        </w:rPr>
      </w:pPr>
    </w:p>
    <w:p w:rsidR="00C81869" w:rsidRPr="00C81869" w:rsidRDefault="00C81869" w:rsidP="00C81869">
      <w:pPr>
        <w:widowControl w:val="0"/>
        <w:spacing w:after="120"/>
        <w:ind w:firstLine="283"/>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w:t>
      </w:r>
      <w:r w:rsidRPr="00C81869">
        <w:rPr>
          <w:rFonts w:ascii="Times New Roman" w:eastAsia="Times New Roman" w:hAnsi="Times New Roman" w:cs="Times New Roman"/>
          <w:b/>
          <w:sz w:val="16"/>
          <w:szCs w:val="16"/>
          <w:lang w:eastAsia="ru-RU"/>
        </w:rPr>
        <w:t>Администрация Мокшанского района постановляет:</w:t>
      </w:r>
      <w:bookmarkStart w:id="3" w:name="sub_1"/>
      <w:bookmarkStart w:id="4" w:name="sub_4"/>
    </w:p>
    <w:p w:rsidR="00C81869" w:rsidRPr="00C81869" w:rsidRDefault="00C81869" w:rsidP="00C81869">
      <w:pPr>
        <w:widowControl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2014-2027 годы», утвержденную  постановлением  администрации Мокшанского района Пензенской области от 09.12.2013 № 1441 (далее муниципальная программа),</w:t>
      </w:r>
      <w:r w:rsidRPr="00C81869">
        <w:rPr>
          <w:rFonts w:ascii="Times New Roman" w:eastAsia="Times New Roman" w:hAnsi="Times New Roman" w:cs="Times New Roman"/>
          <w:b/>
          <w:sz w:val="16"/>
          <w:szCs w:val="16"/>
          <w:lang w:eastAsia="ru-RU"/>
        </w:rPr>
        <w:t xml:space="preserve"> </w:t>
      </w:r>
      <w:r w:rsidRPr="00C81869">
        <w:rPr>
          <w:rFonts w:ascii="Times New Roman" w:eastAsia="Times New Roman" w:hAnsi="Times New Roman" w:cs="Times New Roman"/>
          <w:sz w:val="16"/>
          <w:szCs w:val="16"/>
          <w:lang w:eastAsia="ru-RU"/>
        </w:rPr>
        <w:t>следующие</w:t>
      </w:r>
      <w:r w:rsidRPr="00C81869">
        <w:rPr>
          <w:rFonts w:ascii="Times New Roman" w:eastAsia="Times New Roman" w:hAnsi="Times New Roman" w:cs="Times New Roman"/>
          <w:b/>
          <w:sz w:val="16"/>
          <w:szCs w:val="16"/>
          <w:lang w:eastAsia="ru-RU"/>
        </w:rPr>
        <w:t xml:space="preserve"> </w:t>
      </w:r>
      <w:r w:rsidRPr="00C81869">
        <w:rPr>
          <w:rFonts w:ascii="Times New Roman" w:eastAsia="Times New Roman" w:hAnsi="Times New Roman" w:cs="Times New Roman"/>
          <w:bCs/>
          <w:sz w:val="16"/>
          <w:szCs w:val="16"/>
          <w:lang w:eastAsia="ru-RU"/>
        </w:rPr>
        <w:t>изменения:</w:t>
      </w:r>
      <w:r w:rsidRPr="00C81869">
        <w:rPr>
          <w:rFonts w:ascii="Times New Roman" w:eastAsia="Times New Roman" w:hAnsi="Times New Roman" w:cs="Times New Roman"/>
          <w:sz w:val="16"/>
          <w:szCs w:val="16"/>
          <w:lang w:eastAsia="ru-RU"/>
        </w:rPr>
        <w:t xml:space="preserve">     </w:t>
      </w:r>
    </w:p>
    <w:p w:rsidR="00C81869" w:rsidRPr="00C81869" w:rsidRDefault="00C81869" w:rsidP="00C81869">
      <w:pPr>
        <w:widowControl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1.1. Внести в приложение 5.1 к Муниципальной программе изменения, изложив его в новой редакции  согласно приложению 1; </w:t>
      </w:r>
    </w:p>
    <w:p w:rsidR="00C81869" w:rsidRPr="00C81869" w:rsidRDefault="00C81869" w:rsidP="00C81869">
      <w:pPr>
        <w:widowControl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1.2. Внести в приложение 7.2 к Муниципальной программе изменения, изложив его в новой редакции  согласно приложению 2.</w:t>
      </w:r>
    </w:p>
    <w:p w:rsidR="00C81869" w:rsidRPr="00C81869" w:rsidRDefault="00C81869" w:rsidP="00C81869">
      <w:pPr>
        <w:widowControl w:val="0"/>
        <w:autoSpaceDE w:val="0"/>
        <w:autoSpaceDN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81869" w:rsidRPr="00C81869" w:rsidRDefault="00C81869" w:rsidP="00C81869">
      <w:pPr>
        <w:widowControl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81869" w:rsidRPr="00C81869" w:rsidRDefault="00C81869" w:rsidP="00C81869">
      <w:pPr>
        <w:widowControl w:val="0"/>
        <w:rPr>
          <w:rFonts w:ascii="Times New Roman" w:eastAsia="Times New Roman" w:hAnsi="Times New Roman" w:cs="Times New Roman"/>
          <w:sz w:val="16"/>
          <w:szCs w:val="16"/>
          <w:lang w:eastAsia="ru-RU"/>
        </w:rPr>
      </w:pPr>
    </w:p>
    <w:p w:rsidR="00C81869" w:rsidRPr="00C81869" w:rsidRDefault="00C81869" w:rsidP="00C81869">
      <w:pPr>
        <w:widowControl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дня  его официального опубликования. </w:t>
      </w:r>
    </w:p>
    <w:p w:rsidR="00C81869" w:rsidRPr="00C81869" w:rsidRDefault="00C81869" w:rsidP="00C81869">
      <w:pPr>
        <w:widowControl w:val="0"/>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5. Контроль за исполнением настоящего постановления возложить на руководителя аппарата  администрации Мокшанского района.</w:t>
      </w:r>
      <w:bookmarkEnd w:id="3"/>
      <w:bookmarkEnd w:id="4"/>
    </w:p>
    <w:tbl>
      <w:tblPr>
        <w:tblW w:w="10190" w:type="dxa"/>
        <w:tblLook w:val="01E0" w:firstRow="1" w:lastRow="1" w:firstColumn="1" w:lastColumn="1" w:noHBand="0" w:noVBand="0"/>
      </w:tblPr>
      <w:tblGrid>
        <w:gridCol w:w="4503"/>
        <w:gridCol w:w="2409"/>
        <w:gridCol w:w="3278"/>
      </w:tblGrid>
      <w:tr w:rsidR="00C81869" w:rsidRPr="00C81869" w:rsidTr="00DA1777">
        <w:trPr>
          <w:trHeight w:val="679"/>
        </w:trPr>
        <w:tc>
          <w:tcPr>
            <w:tcW w:w="4503" w:type="dxa"/>
          </w:tcPr>
          <w:p w:rsidR="00C81869" w:rsidRPr="00C81869" w:rsidRDefault="00C81869" w:rsidP="00C81869">
            <w:pPr>
              <w:keepNext/>
              <w:widowControl w:val="0"/>
              <w:outlineLvl w:val="3"/>
              <w:rPr>
                <w:rFonts w:ascii="Times New Roman" w:eastAsia="Times New Roman" w:hAnsi="Times New Roman" w:cs="Times New Roman"/>
                <w:b/>
                <w:sz w:val="16"/>
                <w:szCs w:val="16"/>
                <w:lang w:eastAsia="x-none"/>
              </w:rPr>
            </w:pPr>
          </w:p>
          <w:p w:rsidR="00C81869" w:rsidRPr="00C81869" w:rsidRDefault="00C81869" w:rsidP="00C81869">
            <w:pPr>
              <w:widowControl w:val="0"/>
              <w:jc w:val="left"/>
              <w:rPr>
                <w:rFonts w:ascii="Times New Roman" w:eastAsia="Times New Roman" w:hAnsi="Times New Roman" w:cs="Times New Roman"/>
                <w:sz w:val="16"/>
                <w:szCs w:val="16"/>
                <w:lang w:eastAsia="x-none"/>
              </w:rPr>
            </w:pPr>
          </w:p>
          <w:p w:rsidR="00C81869" w:rsidRDefault="00C81869" w:rsidP="00C81869">
            <w:pPr>
              <w:keepNext/>
              <w:widowControl w:val="0"/>
              <w:jc w:val="left"/>
              <w:outlineLvl w:val="3"/>
              <w:rPr>
                <w:rFonts w:ascii="Times New Roman" w:eastAsia="Times New Roman" w:hAnsi="Times New Roman" w:cs="Times New Roman"/>
                <w:b/>
                <w:sz w:val="16"/>
                <w:szCs w:val="16"/>
                <w:lang w:eastAsia="x-none"/>
              </w:rPr>
            </w:pPr>
            <w:r w:rsidRPr="00C81869">
              <w:rPr>
                <w:rFonts w:ascii="Times New Roman" w:eastAsia="Times New Roman" w:hAnsi="Times New Roman" w:cs="Times New Roman"/>
                <w:b/>
                <w:sz w:val="16"/>
                <w:szCs w:val="16"/>
                <w:lang w:val="x-none" w:eastAsia="x-none"/>
              </w:rPr>
              <w:t>Исполняющий полномочия</w:t>
            </w:r>
          </w:p>
          <w:p w:rsidR="00C81869" w:rsidRPr="00C81869" w:rsidRDefault="00C81869" w:rsidP="00C81869">
            <w:pPr>
              <w:keepNext/>
              <w:widowControl w:val="0"/>
              <w:jc w:val="left"/>
              <w:outlineLvl w:val="3"/>
              <w:rPr>
                <w:rFonts w:ascii="Times New Roman" w:eastAsia="Times New Roman" w:hAnsi="Times New Roman" w:cs="Times New Roman"/>
                <w:b/>
                <w:sz w:val="16"/>
                <w:szCs w:val="16"/>
                <w:lang w:val="x-none" w:eastAsia="x-none"/>
              </w:rPr>
            </w:pPr>
            <w:r w:rsidRPr="00C81869">
              <w:rPr>
                <w:rFonts w:ascii="Times New Roman" w:eastAsia="Times New Roman" w:hAnsi="Times New Roman" w:cs="Times New Roman"/>
                <w:b/>
                <w:sz w:val="16"/>
                <w:szCs w:val="16"/>
                <w:lang w:val="x-none" w:eastAsia="x-none"/>
              </w:rPr>
              <w:t xml:space="preserve"> главы </w:t>
            </w:r>
            <w:r w:rsidRPr="00C81869">
              <w:rPr>
                <w:rFonts w:ascii="Times New Roman" w:eastAsia="Times New Roman" w:hAnsi="Times New Roman" w:cs="Times New Roman"/>
                <w:b/>
                <w:sz w:val="16"/>
                <w:szCs w:val="16"/>
                <w:lang w:eastAsia="x-none"/>
              </w:rPr>
              <w:t xml:space="preserve"> </w:t>
            </w:r>
            <w:r w:rsidRPr="00C81869">
              <w:rPr>
                <w:rFonts w:ascii="Times New Roman" w:eastAsia="Times New Roman" w:hAnsi="Times New Roman" w:cs="Times New Roman"/>
                <w:b/>
                <w:sz w:val="16"/>
                <w:szCs w:val="16"/>
                <w:lang w:val="x-none" w:eastAsia="x-none"/>
              </w:rPr>
              <w:t xml:space="preserve">Мокшанского района                                           </w:t>
            </w:r>
          </w:p>
        </w:tc>
        <w:tc>
          <w:tcPr>
            <w:tcW w:w="2409" w:type="dxa"/>
          </w:tcPr>
          <w:p w:rsidR="00C81869" w:rsidRPr="00C81869" w:rsidRDefault="00C81869" w:rsidP="00C81869">
            <w:pPr>
              <w:keepNext/>
              <w:widowControl w:val="0"/>
              <w:jc w:val="right"/>
              <w:outlineLvl w:val="3"/>
              <w:rPr>
                <w:rFonts w:ascii="Times New Roman" w:eastAsia="Times New Roman" w:hAnsi="Times New Roman" w:cs="Times New Roman"/>
                <w:b/>
                <w:sz w:val="16"/>
                <w:szCs w:val="16"/>
                <w:lang w:val="x-none" w:eastAsia="x-none"/>
              </w:rPr>
            </w:pPr>
          </w:p>
        </w:tc>
        <w:tc>
          <w:tcPr>
            <w:tcW w:w="3278" w:type="dxa"/>
          </w:tcPr>
          <w:p w:rsidR="00C81869" w:rsidRPr="00C81869" w:rsidRDefault="00C81869" w:rsidP="00C81869">
            <w:pPr>
              <w:keepNext/>
              <w:widowControl w:val="0"/>
              <w:jc w:val="center"/>
              <w:outlineLvl w:val="3"/>
              <w:rPr>
                <w:rFonts w:ascii="Times New Roman" w:eastAsia="Times New Roman" w:hAnsi="Times New Roman" w:cs="Times New Roman"/>
                <w:b/>
                <w:sz w:val="16"/>
                <w:szCs w:val="16"/>
                <w:lang w:val="x-none" w:eastAsia="x-none"/>
              </w:rPr>
            </w:pPr>
          </w:p>
          <w:p w:rsidR="00C81869" w:rsidRPr="00C81869" w:rsidRDefault="00C81869" w:rsidP="00C81869">
            <w:pPr>
              <w:keepNext/>
              <w:widowControl w:val="0"/>
              <w:outlineLvl w:val="3"/>
              <w:rPr>
                <w:rFonts w:ascii="Times New Roman" w:eastAsia="Times New Roman" w:hAnsi="Times New Roman" w:cs="Times New Roman"/>
                <w:b/>
                <w:sz w:val="16"/>
                <w:szCs w:val="16"/>
                <w:lang w:val="x-none" w:eastAsia="x-none"/>
              </w:rPr>
            </w:pPr>
          </w:p>
          <w:p w:rsidR="00C81869" w:rsidRPr="00C81869" w:rsidRDefault="00C81869" w:rsidP="00C81869">
            <w:pPr>
              <w:widowControl w:val="0"/>
              <w:jc w:val="left"/>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 xml:space="preserve">   </w:t>
            </w:r>
          </w:p>
          <w:p w:rsidR="00C81869" w:rsidRPr="00C81869" w:rsidRDefault="00C81869" w:rsidP="00C81869">
            <w:pPr>
              <w:widowControl w:val="0"/>
              <w:jc w:val="left"/>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 xml:space="preserve">      А.В. Решетченко</w:t>
            </w:r>
          </w:p>
        </w:tc>
      </w:tr>
      <w:bookmarkEnd w:id="2"/>
    </w:tbl>
    <w:p w:rsidR="00C81869" w:rsidRDefault="00C81869" w:rsidP="002D4AA4">
      <w:pPr>
        <w:pStyle w:val="afd"/>
        <w:jc w:val="right"/>
        <w:rPr>
          <w:sz w:val="16"/>
          <w:szCs w:val="16"/>
        </w:rPr>
        <w:sectPr w:rsidR="00C81869" w:rsidSect="00BE1860">
          <w:pgSz w:w="11906" w:h="16838"/>
          <w:pgMar w:top="851" w:right="707" w:bottom="284" w:left="1418" w:header="510" w:footer="340" w:gutter="0"/>
          <w:pgNumType w:start="55"/>
          <w:cols w:space="708"/>
          <w:docGrid w:linePitch="360"/>
        </w:sectPr>
      </w:pPr>
    </w:p>
    <w:p w:rsidR="00C81869" w:rsidRPr="00C81869" w:rsidRDefault="00C81869" w:rsidP="00C81869">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C81869">
        <w:rPr>
          <w:rFonts w:ascii="Times New Roman" w:eastAsia="Lucida Sans Unicode" w:hAnsi="Times New Roman" w:cs="Times New Roman"/>
          <w:kern w:val="3"/>
          <w:sz w:val="16"/>
          <w:szCs w:val="16"/>
          <w:lang w:eastAsia="ru-RU"/>
        </w:rPr>
        <w:lastRenderedPageBreak/>
        <w:t>Приложение</w:t>
      </w:r>
    </w:p>
    <w:p w:rsidR="00C81869" w:rsidRPr="00C81869" w:rsidRDefault="00C81869" w:rsidP="00C81869">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C81869">
        <w:rPr>
          <w:rFonts w:ascii="Times New Roman" w:eastAsia="Lucida Sans Unicode" w:hAnsi="Times New Roman" w:cs="Times New Roman"/>
          <w:kern w:val="3"/>
          <w:sz w:val="16"/>
          <w:szCs w:val="16"/>
          <w:lang w:eastAsia="ru-RU"/>
        </w:rPr>
        <w:t xml:space="preserve"> к постановлению администрации</w:t>
      </w:r>
    </w:p>
    <w:p w:rsidR="00C81869" w:rsidRPr="00C81869" w:rsidRDefault="00C81869" w:rsidP="00C81869">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C81869">
        <w:rPr>
          <w:rFonts w:ascii="Times New Roman" w:eastAsia="Lucida Sans Unicode" w:hAnsi="Times New Roman" w:cs="Times New Roman"/>
          <w:kern w:val="3"/>
          <w:sz w:val="16"/>
          <w:szCs w:val="16"/>
          <w:lang w:eastAsia="ru-RU"/>
        </w:rPr>
        <w:t xml:space="preserve"> Мокшанского района Пензенской области </w:t>
      </w:r>
    </w:p>
    <w:p w:rsidR="00C81869" w:rsidRPr="00C81869" w:rsidRDefault="00C81869" w:rsidP="00C81869">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C81869">
        <w:rPr>
          <w:rFonts w:ascii="Times New Roman" w:eastAsia="Lucida Sans Unicode" w:hAnsi="Times New Roman" w:cs="Times New Roman"/>
          <w:kern w:val="3"/>
          <w:sz w:val="16"/>
          <w:szCs w:val="16"/>
          <w:lang w:eastAsia="ru-RU"/>
        </w:rPr>
        <w:t>от 24.12.2024   №1276</w:t>
      </w:r>
    </w:p>
    <w:p w:rsidR="00C81869" w:rsidRPr="00C81869" w:rsidRDefault="00C81869" w:rsidP="00C81869">
      <w:pPr>
        <w:widowControl w:val="0"/>
        <w:suppressAutoHyphens/>
        <w:autoSpaceDN w:val="0"/>
        <w:ind w:right="535"/>
        <w:jc w:val="right"/>
        <w:textAlignment w:val="baseline"/>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«Приложение № 5.1</w:t>
      </w:r>
    </w:p>
    <w:p w:rsidR="00C81869" w:rsidRPr="00C81869" w:rsidRDefault="00C81869" w:rsidP="00C81869">
      <w:pPr>
        <w:widowControl w:val="0"/>
        <w:ind w:right="535"/>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к муниципальной программе Мокшанского района </w:t>
      </w:r>
    </w:p>
    <w:p w:rsidR="00C81869" w:rsidRPr="00C81869" w:rsidRDefault="00C81869" w:rsidP="00C81869">
      <w:pPr>
        <w:widowControl w:val="0"/>
        <w:ind w:right="535"/>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C81869" w:rsidRPr="00C81869" w:rsidRDefault="00C81869" w:rsidP="00C81869">
      <w:pPr>
        <w:widowControl w:val="0"/>
        <w:ind w:right="535"/>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государственных и муниципальных услуг на базе</w:t>
      </w:r>
    </w:p>
    <w:p w:rsidR="00C81869" w:rsidRPr="00C81869" w:rsidRDefault="00C81869" w:rsidP="00C81869">
      <w:pPr>
        <w:widowControl w:val="0"/>
        <w:ind w:left="-491" w:right="535" w:firstLine="491"/>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Многофункционального центра предоставления</w:t>
      </w:r>
    </w:p>
    <w:p w:rsidR="00C81869" w:rsidRPr="00C81869" w:rsidRDefault="00C81869" w:rsidP="00C81869">
      <w:pPr>
        <w:widowControl w:val="0"/>
        <w:ind w:left="-491" w:right="535" w:firstLine="491"/>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государственных и муниципальных услуг</w:t>
      </w:r>
    </w:p>
    <w:p w:rsidR="00C81869" w:rsidRPr="00C81869" w:rsidRDefault="00C81869" w:rsidP="00C81869">
      <w:pPr>
        <w:widowControl w:val="0"/>
        <w:ind w:left="-491" w:right="535" w:firstLine="491"/>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в Мокшанском  районе Пензенской области</w:t>
      </w:r>
    </w:p>
    <w:p w:rsidR="00C81869" w:rsidRPr="00C81869" w:rsidRDefault="00C81869" w:rsidP="00C81869">
      <w:pPr>
        <w:widowControl w:val="0"/>
        <w:ind w:left="-491" w:right="535" w:firstLine="491"/>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на 2014-2027годы» (новая редакция)</w:t>
      </w:r>
    </w:p>
    <w:p w:rsidR="00DA1777" w:rsidRDefault="00DA1777" w:rsidP="00DA1777">
      <w:pPr>
        <w:widowControl w:val="0"/>
        <w:autoSpaceDE w:val="0"/>
        <w:autoSpaceDN w:val="0"/>
        <w:adjustRightInd w:val="0"/>
        <w:ind w:right="394"/>
        <w:jc w:val="center"/>
        <w:rPr>
          <w:rFonts w:ascii="Times New Roman" w:eastAsia="Times New Roman" w:hAnsi="Times New Roman" w:cs="Times New Roman"/>
          <w:sz w:val="16"/>
          <w:szCs w:val="16"/>
          <w:lang w:eastAsia="ru-RU"/>
        </w:rPr>
      </w:pPr>
    </w:p>
    <w:p w:rsidR="00DA1777" w:rsidRDefault="00DA1777" w:rsidP="00DA1777">
      <w:pPr>
        <w:widowControl w:val="0"/>
        <w:autoSpaceDE w:val="0"/>
        <w:autoSpaceDN w:val="0"/>
        <w:adjustRightInd w:val="0"/>
        <w:ind w:right="394"/>
        <w:jc w:val="center"/>
        <w:rPr>
          <w:rFonts w:ascii="Times New Roman" w:eastAsia="Times New Roman" w:hAnsi="Times New Roman" w:cs="Times New Roman"/>
          <w:sz w:val="16"/>
          <w:szCs w:val="16"/>
          <w:lang w:eastAsia="ru-RU"/>
        </w:rPr>
      </w:pPr>
    </w:p>
    <w:p w:rsidR="00C81869" w:rsidRPr="00C81869" w:rsidRDefault="00C81869" w:rsidP="00DA1777">
      <w:pPr>
        <w:widowControl w:val="0"/>
        <w:autoSpaceDE w:val="0"/>
        <w:autoSpaceDN w:val="0"/>
        <w:adjustRightInd w:val="0"/>
        <w:ind w:right="394"/>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ПРОГНОЗ</w:t>
      </w:r>
    </w:p>
    <w:p w:rsidR="00C81869" w:rsidRPr="00C81869" w:rsidRDefault="00C81869" w:rsidP="00DA1777">
      <w:pPr>
        <w:widowControl w:val="0"/>
        <w:autoSpaceDE w:val="0"/>
        <w:autoSpaceDN w:val="0"/>
        <w:adjustRightInd w:val="0"/>
        <w:ind w:right="394"/>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sidR="00DA1777">
        <w:rPr>
          <w:rFonts w:ascii="Times New Roman" w:eastAsia="Times New Roman" w:hAnsi="Times New Roman" w:cs="Times New Roman"/>
          <w:sz w:val="16"/>
          <w:szCs w:val="16"/>
          <w:lang w:eastAsia="ru-RU"/>
        </w:rPr>
        <w:t xml:space="preserve"> </w:t>
      </w:r>
      <w:r w:rsidRPr="00C81869">
        <w:rPr>
          <w:rFonts w:ascii="Times New Roman" w:eastAsia="Times New Roman" w:hAnsi="Times New Roman" w:cs="Times New Roman"/>
          <w:sz w:val="16"/>
          <w:szCs w:val="16"/>
          <w:lang w:eastAsia="ru-RU"/>
        </w:rPr>
        <w:t>учреждениями Мокшанского района по муниципальной программе  Мокшанского района</w:t>
      </w:r>
    </w:p>
    <w:p w:rsidR="00DA1777" w:rsidRDefault="00C81869" w:rsidP="00DA1777">
      <w:pPr>
        <w:widowControl w:val="0"/>
        <w:autoSpaceDE w:val="0"/>
        <w:autoSpaceDN w:val="0"/>
        <w:adjustRightInd w:val="0"/>
        <w:ind w:right="394"/>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p>
    <w:p w:rsidR="00C81869" w:rsidRPr="00C81869" w:rsidRDefault="00C81869" w:rsidP="00DA1777">
      <w:pPr>
        <w:widowControl w:val="0"/>
        <w:autoSpaceDE w:val="0"/>
        <w:autoSpaceDN w:val="0"/>
        <w:adjustRightInd w:val="0"/>
        <w:ind w:right="394"/>
        <w:jc w:val="center"/>
        <w:rPr>
          <w:rFonts w:ascii="Times New Roman" w:eastAsia="Times New Roman" w:hAnsi="Times New Roman" w:cs="Times New Roman"/>
          <w:sz w:val="16"/>
          <w:szCs w:val="16"/>
          <w:u w:val="single"/>
          <w:lang w:eastAsia="ru-RU"/>
        </w:rPr>
      </w:pPr>
      <w:r w:rsidRPr="00C81869">
        <w:rPr>
          <w:rFonts w:ascii="Times New Roman" w:eastAsia="Times New Roman" w:hAnsi="Times New Roman" w:cs="Times New Roman"/>
          <w:sz w:val="16"/>
          <w:szCs w:val="16"/>
          <w:u w:val="single"/>
          <w:lang w:eastAsia="ru-RU"/>
        </w:rPr>
        <w:t>центра предоставления государственных и муниципальных услуг в Мокшанском районе Пензенской области на  2014-2027 годы" –</w:t>
      </w:r>
    </w:p>
    <w:p w:rsidR="00C81869" w:rsidRPr="00C81869" w:rsidRDefault="00C81869" w:rsidP="00DA1777">
      <w:pPr>
        <w:widowControl w:val="0"/>
        <w:autoSpaceDE w:val="0"/>
        <w:autoSpaceDN w:val="0"/>
        <w:adjustRightInd w:val="0"/>
        <w:ind w:right="394"/>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на 2022-2027 годы</w:t>
      </w:r>
    </w:p>
    <w:p w:rsidR="00C81869" w:rsidRPr="00C81869" w:rsidRDefault="00C81869" w:rsidP="00C818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42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0"/>
        <w:gridCol w:w="3016"/>
        <w:gridCol w:w="1701"/>
        <w:gridCol w:w="1134"/>
        <w:gridCol w:w="709"/>
        <w:gridCol w:w="709"/>
        <w:gridCol w:w="850"/>
        <w:gridCol w:w="708"/>
        <w:gridCol w:w="709"/>
        <w:gridCol w:w="64"/>
        <w:gridCol w:w="584"/>
        <w:gridCol w:w="709"/>
        <w:gridCol w:w="708"/>
        <w:gridCol w:w="709"/>
        <w:gridCol w:w="820"/>
        <w:gridCol w:w="850"/>
        <w:gridCol w:w="851"/>
      </w:tblGrid>
      <w:tr w:rsidR="00C81869" w:rsidRPr="00C81869" w:rsidTr="00DA1777">
        <w:tc>
          <w:tcPr>
            <w:tcW w:w="5307" w:type="dxa"/>
            <w:gridSpan w:val="3"/>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114" w:type="dxa"/>
            <w:gridSpan w:val="14"/>
          </w:tcPr>
          <w:p w:rsidR="00C81869" w:rsidRPr="00C81869" w:rsidRDefault="00C81869" w:rsidP="00C8186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C81869">
              <w:rPr>
                <w:rFonts w:ascii="Times New Roman" w:eastAsia="Times New Roman" w:hAnsi="Times New Roman" w:cs="Times New Roman"/>
                <w:sz w:val="16"/>
                <w:szCs w:val="16"/>
                <w:lang w:eastAsia="ru-RU"/>
              </w:rPr>
              <w:t>__</w:t>
            </w:r>
            <w:r w:rsidRPr="00C81869">
              <w:rPr>
                <w:rFonts w:ascii="Times New Roman" w:eastAsia="Times New Roman" w:hAnsi="Times New Roman" w:cs="Times New Roman"/>
                <w:sz w:val="16"/>
                <w:szCs w:val="16"/>
                <w:u w:val="single"/>
                <w:lang w:eastAsia="ru-RU"/>
              </w:rPr>
              <w:t>Администрация Мокшанского района</w:t>
            </w:r>
          </w:p>
          <w:p w:rsidR="00C81869" w:rsidRPr="00C81869" w:rsidRDefault="00C81869" w:rsidP="00C818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C81869" w:rsidRPr="00C81869" w:rsidTr="00DA1777">
        <w:tc>
          <w:tcPr>
            <w:tcW w:w="590" w:type="dxa"/>
            <w:vMerge w:val="restart"/>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p>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w:t>
            </w:r>
          </w:p>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п/п</w:t>
            </w:r>
          </w:p>
        </w:tc>
        <w:tc>
          <w:tcPr>
            <w:tcW w:w="3016" w:type="dxa"/>
            <w:vMerge w:val="restart"/>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134" w:type="dxa"/>
            <w:vMerge w:val="restart"/>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Единица измерения объема муниципальной услуги</w:t>
            </w:r>
          </w:p>
        </w:tc>
        <w:tc>
          <w:tcPr>
            <w:tcW w:w="4333" w:type="dxa"/>
            <w:gridSpan w:val="7"/>
          </w:tcPr>
          <w:p w:rsidR="00C81869" w:rsidRPr="00C81869" w:rsidRDefault="00C81869" w:rsidP="00C818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Объем муниципальной услуги</w:t>
            </w:r>
          </w:p>
        </w:tc>
        <w:tc>
          <w:tcPr>
            <w:tcW w:w="4647" w:type="dxa"/>
            <w:gridSpan w:val="6"/>
          </w:tcPr>
          <w:p w:rsidR="00C81869" w:rsidRPr="00C81869" w:rsidRDefault="00C81869" w:rsidP="00DA1777">
            <w:pPr>
              <w:widowControl w:val="0"/>
              <w:autoSpaceDE w:val="0"/>
              <w:autoSpaceDN w:val="0"/>
              <w:adjustRightInd w:val="0"/>
              <w:ind w:firstLine="49"/>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w:t>
            </w:r>
            <w:r w:rsidR="00DA1777">
              <w:rPr>
                <w:rFonts w:ascii="Times New Roman" w:eastAsia="Times New Roman" w:hAnsi="Times New Roman" w:cs="Times New Roman"/>
                <w:sz w:val="16"/>
                <w:szCs w:val="16"/>
                <w:lang w:eastAsia="ru-RU"/>
              </w:rPr>
              <w:t xml:space="preserve"> </w:t>
            </w:r>
            <w:r w:rsidRPr="00C81869">
              <w:rPr>
                <w:rFonts w:ascii="Times New Roman" w:eastAsia="Times New Roman" w:hAnsi="Times New Roman" w:cs="Times New Roman"/>
                <w:sz w:val="16"/>
                <w:szCs w:val="16"/>
                <w:lang w:eastAsia="ru-RU"/>
              </w:rPr>
              <w:t xml:space="preserve"> (выполнение работы),  тыс. рублей</w:t>
            </w:r>
          </w:p>
        </w:tc>
      </w:tr>
      <w:tr w:rsidR="00C81869" w:rsidRPr="00C81869" w:rsidTr="00DA1777">
        <w:trPr>
          <w:trHeight w:val="83"/>
        </w:trPr>
        <w:tc>
          <w:tcPr>
            <w:tcW w:w="590" w:type="dxa"/>
            <w:vMerge/>
          </w:tcPr>
          <w:p w:rsidR="00C81869" w:rsidRPr="00C81869" w:rsidRDefault="00C81869" w:rsidP="00C81869">
            <w:pPr>
              <w:widowControl w:val="0"/>
              <w:jc w:val="left"/>
              <w:rPr>
                <w:rFonts w:ascii="Times New Roman" w:eastAsia="Times New Roman" w:hAnsi="Times New Roman" w:cs="Times New Roman"/>
                <w:sz w:val="16"/>
                <w:szCs w:val="16"/>
                <w:lang w:eastAsia="ru-RU"/>
              </w:rPr>
            </w:pPr>
          </w:p>
        </w:tc>
        <w:tc>
          <w:tcPr>
            <w:tcW w:w="3016" w:type="dxa"/>
            <w:vMerge/>
          </w:tcPr>
          <w:p w:rsidR="00C81869" w:rsidRPr="00C81869" w:rsidRDefault="00C81869" w:rsidP="00C81869">
            <w:pPr>
              <w:widowControl w:val="0"/>
              <w:jc w:val="left"/>
              <w:rPr>
                <w:rFonts w:ascii="Times New Roman" w:eastAsia="Times New Roman" w:hAnsi="Times New Roman" w:cs="Times New Roman"/>
                <w:sz w:val="16"/>
                <w:szCs w:val="16"/>
                <w:lang w:eastAsia="ru-RU"/>
              </w:rPr>
            </w:pPr>
          </w:p>
        </w:tc>
        <w:tc>
          <w:tcPr>
            <w:tcW w:w="1701" w:type="dxa"/>
            <w:vMerge/>
          </w:tcPr>
          <w:p w:rsidR="00C81869" w:rsidRPr="00C81869" w:rsidRDefault="00C81869" w:rsidP="00C81869">
            <w:pPr>
              <w:widowControl w:val="0"/>
              <w:jc w:val="left"/>
              <w:rPr>
                <w:rFonts w:ascii="Times New Roman" w:eastAsia="Times New Roman" w:hAnsi="Times New Roman" w:cs="Times New Roman"/>
                <w:sz w:val="16"/>
                <w:szCs w:val="16"/>
                <w:lang w:eastAsia="ru-RU"/>
              </w:rPr>
            </w:pPr>
          </w:p>
        </w:tc>
        <w:tc>
          <w:tcPr>
            <w:tcW w:w="1134" w:type="dxa"/>
            <w:vMerge/>
          </w:tcPr>
          <w:p w:rsidR="00C81869" w:rsidRPr="00C81869" w:rsidRDefault="00C81869" w:rsidP="00C81869">
            <w:pPr>
              <w:widowControl w:val="0"/>
              <w:jc w:val="left"/>
              <w:rPr>
                <w:rFonts w:ascii="Times New Roman" w:eastAsia="Times New Roman" w:hAnsi="Times New Roman" w:cs="Times New Roman"/>
                <w:sz w:val="16"/>
                <w:szCs w:val="16"/>
                <w:lang w:eastAsia="ru-RU"/>
              </w:rPr>
            </w:pPr>
          </w:p>
        </w:tc>
        <w:tc>
          <w:tcPr>
            <w:tcW w:w="709"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2 г</w:t>
            </w:r>
          </w:p>
        </w:tc>
        <w:tc>
          <w:tcPr>
            <w:tcW w:w="709"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3 г</w:t>
            </w:r>
          </w:p>
        </w:tc>
        <w:tc>
          <w:tcPr>
            <w:tcW w:w="850"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4 г</w:t>
            </w:r>
          </w:p>
        </w:tc>
        <w:tc>
          <w:tcPr>
            <w:tcW w:w="708"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5г</w:t>
            </w:r>
          </w:p>
        </w:tc>
        <w:tc>
          <w:tcPr>
            <w:tcW w:w="709"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2026 г</w:t>
            </w:r>
          </w:p>
        </w:tc>
        <w:tc>
          <w:tcPr>
            <w:tcW w:w="648" w:type="dxa"/>
            <w:gridSpan w:val="2"/>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2027г.</w:t>
            </w:r>
          </w:p>
        </w:tc>
        <w:tc>
          <w:tcPr>
            <w:tcW w:w="709"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2 г</w:t>
            </w:r>
          </w:p>
        </w:tc>
        <w:tc>
          <w:tcPr>
            <w:tcW w:w="708"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3 г</w:t>
            </w:r>
          </w:p>
        </w:tc>
        <w:tc>
          <w:tcPr>
            <w:tcW w:w="709"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4 г</w:t>
            </w:r>
          </w:p>
        </w:tc>
        <w:tc>
          <w:tcPr>
            <w:tcW w:w="820"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eastAsia="ru-RU"/>
              </w:rPr>
              <w:t>20</w:t>
            </w:r>
            <w:r w:rsidRPr="00C81869">
              <w:rPr>
                <w:rFonts w:ascii="Times New Roman" w:eastAsia="Times New Roman" w:hAnsi="Times New Roman" w:cs="Times New Roman"/>
                <w:sz w:val="16"/>
                <w:szCs w:val="16"/>
                <w:lang w:val="en-US" w:eastAsia="ru-RU"/>
              </w:rPr>
              <w:t>2</w:t>
            </w:r>
            <w:r w:rsidRPr="00C81869">
              <w:rPr>
                <w:rFonts w:ascii="Times New Roman" w:eastAsia="Times New Roman" w:hAnsi="Times New Roman" w:cs="Times New Roman"/>
                <w:sz w:val="16"/>
                <w:szCs w:val="16"/>
                <w:lang w:eastAsia="ru-RU"/>
              </w:rPr>
              <w:t>5г</w:t>
            </w:r>
          </w:p>
        </w:tc>
        <w:tc>
          <w:tcPr>
            <w:tcW w:w="850"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2026г</w:t>
            </w:r>
          </w:p>
        </w:tc>
        <w:tc>
          <w:tcPr>
            <w:tcW w:w="851"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2027г.</w:t>
            </w:r>
          </w:p>
        </w:tc>
      </w:tr>
      <w:tr w:rsidR="00C81869" w:rsidRPr="00C81869" w:rsidTr="00DA1777">
        <w:trPr>
          <w:trHeight w:val="83"/>
        </w:trPr>
        <w:tc>
          <w:tcPr>
            <w:tcW w:w="590" w:type="dxa"/>
          </w:tcPr>
          <w:p w:rsidR="00C81869" w:rsidRPr="00C81869" w:rsidRDefault="00C81869" w:rsidP="00C81869">
            <w:pPr>
              <w:widowControl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w:t>
            </w:r>
          </w:p>
        </w:tc>
        <w:tc>
          <w:tcPr>
            <w:tcW w:w="3016" w:type="dxa"/>
          </w:tcPr>
          <w:p w:rsidR="00C81869" w:rsidRPr="00C81869" w:rsidRDefault="00C81869" w:rsidP="00C81869">
            <w:pPr>
              <w:widowControl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2</w:t>
            </w:r>
          </w:p>
        </w:tc>
        <w:tc>
          <w:tcPr>
            <w:tcW w:w="1701" w:type="dxa"/>
          </w:tcPr>
          <w:p w:rsidR="00C81869" w:rsidRPr="00C81869" w:rsidRDefault="00C81869" w:rsidP="00C81869">
            <w:pPr>
              <w:widowControl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3</w:t>
            </w:r>
          </w:p>
        </w:tc>
        <w:tc>
          <w:tcPr>
            <w:tcW w:w="1134" w:type="dxa"/>
          </w:tcPr>
          <w:p w:rsidR="00C81869" w:rsidRPr="00C81869" w:rsidRDefault="00C81869" w:rsidP="00C81869">
            <w:pPr>
              <w:widowControl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4</w:t>
            </w:r>
          </w:p>
        </w:tc>
        <w:tc>
          <w:tcPr>
            <w:tcW w:w="709"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5</w:t>
            </w:r>
          </w:p>
        </w:tc>
        <w:tc>
          <w:tcPr>
            <w:tcW w:w="709"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6</w:t>
            </w:r>
          </w:p>
        </w:tc>
        <w:tc>
          <w:tcPr>
            <w:tcW w:w="850"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7</w:t>
            </w:r>
          </w:p>
        </w:tc>
        <w:tc>
          <w:tcPr>
            <w:tcW w:w="708"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8</w:t>
            </w:r>
          </w:p>
        </w:tc>
        <w:tc>
          <w:tcPr>
            <w:tcW w:w="709" w:type="dxa"/>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9</w:t>
            </w:r>
          </w:p>
        </w:tc>
        <w:tc>
          <w:tcPr>
            <w:tcW w:w="648" w:type="dxa"/>
            <w:gridSpan w:val="2"/>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10</w:t>
            </w:r>
          </w:p>
        </w:tc>
        <w:tc>
          <w:tcPr>
            <w:tcW w:w="709"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11</w:t>
            </w:r>
          </w:p>
        </w:tc>
        <w:tc>
          <w:tcPr>
            <w:tcW w:w="708"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12</w:t>
            </w:r>
          </w:p>
        </w:tc>
        <w:tc>
          <w:tcPr>
            <w:tcW w:w="709"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13</w:t>
            </w:r>
          </w:p>
        </w:tc>
        <w:tc>
          <w:tcPr>
            <w:tcW w:w="820"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14</w:t>
            </w:r>
          </w:p>
        </w:tc>
        <w:tc>
          <w:tcPr>
            <w:tcW w:w="850"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15</w:t>
            </w:r>
          </w:p>
        </w:tc>
        <w:tc>
          <w:tcPr>
            <w:tcW w:w="851" w:type="dxa"/>
            <w:tcBorders>
              <w:bottom w:val="single" w:sz="4" w:space="0" w:color="auto"/>
            </w:tcBorders>
          </w:tcPr>
          <w:p w:rsidR="00C81869" w:rsidRPr="00C81869" w:rsidRDefault="00C81869" w:rsidP="00C81869">
            <w:pPr>
              <w:widowControl w:val="0"/>
              <w:autoSpaceDE w:val="0"/>
              <w:autoSpaceDN w:val="0"/>
              <w:adjustRightInd w:val="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16</w:t>
            </w:r>
          </w:p>
        </w:tc>
      </w:tr>
      <w:tr w:rsidR="00C81869" w:rsidRPr="00C81869" w:rsidTr="00DA1777">
        <w:tc>
          <w:tcPr>
            <w:tcW w:w="15421" w:type="dxa"/>
            <w:gridSpan w:val="17"/>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2014-2027 годы"</w:t>
            </w:r>
          </w:p>
        </w:tc>
      </w:tr>
      <w:tr w:rsidR="00C81869" w:rsidRPr="00C81869" w:rsidTr="00DA1777">
        <w:tc>
          <w:tcPr>
            <w:tcW w:w="15421" w:type="dxa"/>
            <w:gridSpan w:val="17"/>
          </w:tcPr>
          <w:p w:rsidR="00C81869" w:rsidRPr="00C81869" w:rsidRDefault="00C81869" w:rsidP="00C8186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C81869" w:rsidRPr="00C81869" w:rsidTr="00DA1777">
        <w:tc>
          <w:tcPr>
            <w:tcW w:w="590"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w:t>
            </w:r>
          </w:p>
        </w:tc>
        <w:tc>
          <w:tcPr>
            <w:tcW w:w="14831" w:type="dxa"/>
            <w:gridSpan w:val="16"/>
          </w:tcPr>
          <w:p w:rsidR="00C81869" w:rsidRPr="00C81869" w:rsidRDefault="00C81869" w:rsidP="00C8186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r>
      <w:tr w:rsidR="00C81869" w:rsidRPr="00C81869" w:rsidTr="00DA1777">
        <w:tc>
          <w:tcPr>
            <w:tcW w:w="590"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1.1</w:t>
            </w:r>
          </w:p>
        </w:tc>
        <w:tc>
          <w:tcPr>
            <w:tcW w:w="14831" w:type="dxa"/>
            <w:gridSpan w:val="16"/>
          </w:tcPr>
          <w:p w:rsidR="00C81869" w:rsidRPr="00C81869" w:rsidRDefault="00C81869" w:rsidP="00C8186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Мероприятие: «Организация деятельности МАУ «МФЦ Мокшанского района»</w:t>
            </w:r>
          </w:p>
        </w:tc>
      </w:tr>
      <w:tr w:rsidR="00C81869" w:rsidRPr="00C81869" w:rsidTr="00DA1777">
        <w:tc>
          <w:tcPr>
            <w:tcW w:w="590" w:type="dxa"/>
          </w:tcPr>
          <w:p w:rsidR="00C81869" w:rsidRPr="00C81869" w:rsidRDefault="00C81869" w:rsidP="00C81869">
            <w:pPr>
              <w:widowControl w:val="0"/>
              <w:autoSpaceDE w:val="0"/>
              <w:autoSpaceDN w:val="0"/>
              <w:adjustRightInd w:val="0"/>
              <w:ind w:left="-795" w:firstLine="720"/>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1.1.1</w:t>
            </w:r>
          </w:p>
        </w:tc>
        <w:tc>
          <w:tcPr>
            <w:tcW w:w="3016"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701"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Количество услуг</w:t>
            </w:r>
          </w:p>
        </w:tc>
        <w:tc>
          <w:tcPr>
            <w:tcW w:w="1134"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Шт.</w:t>
            </w:r>
          </w:p>
        </w:tc>
        <w:tc>
          <w:tcPr>
            <w:tcW w:w="709"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val="en-US" w:eastAsia="ru-RU"/>
              </w:rPr>
              <w:t>17000</w:t>
            </w:r>
          </w:p>
        </w:tc>
        <w:tc>
          <w:tcPr>
            <w:tcW w:w="709"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val="en-US" w:eastAsia="ru-RU"/>
              </w:rPr>
              <w:t>17000</w:t>
            </w:r>
          </w:p>
        </w:tc>
        <w:tc>
          <w:tcPr>
            <w:tcW w:w="850"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val="en-US" w:eastAsia="ru-RU"/>
              </w:rPr>
              <w:t>15000</w:t>
            </w:r>
          </w:p>
        </w:tc>
        <w:tc>
          <w:tcPr>
            <w:tcW w:w="708"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val="en-US" w:eastAsia="ru-RU"/>
              </w:rPr>
              <w:t>15</w:t>
            </w:r>
            <w:r w:rsidRPr="00C81869">
              <w:rPr>
                <w:rFonts w:ascii="Times New Roman" w:eastAsia="Times New Roman" w:hAnsi="Times New Roman" w:cs="Times New Roman"/>
                <w:sz w:val="16"/>
                <w:szCs w:val="16"/>
                <w:lang w:eastAsia="ru-RU"/>
              </w:rPr>
              <w:t>5</w:t>
            </w:r>
            <w:r w:rsidRPr="00C81869">
              <w:rPr>
                <w:rFonts w:ascii="Times New Roman" w:eastAsia="Times New Roman" w:hAnsi="Times New Roman" w:cs="Times New Roman"/>
                <w:sz w:val="16"/>
                <w:szCs w:val="16"/>
                <w:lang w:val="en-US" w:eastAsia="ru-RU"/>
              </w:rPr>
              <w:t>00</w:t>
            </w:r>
          </w:p>
        </w:tc>
        <w:tc>
          <w:tcPr>
            <w:tcW w:w="773" w:type="dxa"/>
            <w:gridSpan w:val="2"/>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val="en-US" w:eastAsia="ru-RU"/>
              </w:rPr>
              <w:t>15</w:t>
            </w:r>
            <w:r w:rsidRPr="00C81869">
              <w:rPr>
                <w:rFonts w:ascii="Times New Roman" w:eastAsia="Times New Roman" w:hAnsi="Times New Roman" w:cs="Times New Roman"/>
                <w:sz w:val="16"/>
                <w:szCs w:val="16"/>
                <w:lang w:eastAsia="ru-RU"/>
              </w:rPr>
              <w:t>5</w:t>
            </w:r>
            <w:r w:rsidRPr="00C81869">
              <w:rPr>
                <w:rFonts w:ascii="Times New Roman" w:eastAsia="Times New Roman" w:hAnsi="Times New Roman" w:cs="Times New Roman"/>
                <w:sz w:val="16"/>
                <w:szCs w:val="16"/>
                <w:lang w:val="en-US" w:eastAsia="ru-RU"/>
              </w:rPr>
              <w:t>00</w:t>
            </w:r>
          </w:p>
        </w:tc>
        <w:tc>
          <w:tcPr>
            <w:tcW w:w="584" w:type="dxa"/>
          </w:tcPr>
          <w:p w:rsidR="00C81869" w:rsidRPr="00C81869" w:rsidRDefault="00C81869" w:rsidP="00C81869">
            <w:pPr>
              <w:widowControl w:val="0"/>
              <w:autoSpaceDE w:val="0"/>
              <w:autoSpaceDN w:val="0"/>
              <w:adjustRightInd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17500</w:t>
            </w:r>
          </w:p>
        </w:tc>
        <w:tc>
          <w:tcPr>
            <w:tcW w:w="709" w:type="dxa"/>
          </w:tcPr>
          <w:p w:rsidR="00C81869" w:rsidRPr="00C81869" w:rsidRDefault="00C81869" w:rsidP="00C81869">
            <w:pPr>
              <w:widowControl w:val="0"/>
              <w:jc w:val="left"/>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val="en-US" w:eastAsia="ru-RU"/>
              </w:rPr>
              <w:t>5014</w:t>
            </w:r>
            <w:r w:rsidRPr="00C81869">
              <w:rPr>
                <w:rFonts w:ascii="Times New Roman" w:eastAsia="Times New Roman" w:hAnsi="Times New Roman" w:cs="Times New Roman"/>
                <w:sz w:val="16"/>
                <w:szCs w:val="16"/>
                <w:lang w:eastAsia="ru-RU"/>
              </w:rPr>
              <w:t>,</w:t>
            </w:r>
            <w:r w:rsidRPr="00C81869">
              <w:rPr>
                <w:rFonts w:ascii="Times New Roman" w:eastAsia="Times New Roman" w:hAnsi="Times New Roman" w:cs="Times New Roman"/>
                <w:sz w:val="16"/>
                <w:szCs w:val="16"/>
                <w:lang w:val="en-US" w:eastAsia="ru-RU"/>
              </w:rPr>
              <w:t>4</w:t>
            </w:r>
          </w:p>
        </w:tc>
        <w:tc>
          <w:tcPr>
            <w:tcW w:w="708" w:type="dxa"/>
            <w:tcBorders>
              <w:left w:val="single" w:sz="8" w:space="0" w:color="auto"/>
              <w:right w:val="single" w:sz="4" w:space="0" w:color="auto"/>
            </w:tcBorders>
          </w:tcPr>
          <w:p w:rsidR="00C81869" w:rsidRPr="00C81869" w:rsidRDefault="00C81869" w:rsidP="00C81869">
            <w:pPr>
              <w:widowControl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5188,8</w:t>
            </w:r>
          </w:p>
        </w:tc>
        <w:tc>
          <w:tcPr>
            <w:tcW w:w="709" w:type="dxa"/>
            <w:tcBorders>
              <w:left w:val="single" w:sz="4" w:space="0" w:color="auto"/>
            </w:tcBorders>
          </w:tcPr>
          <w:p w:rsidR="00C81869" w:rsidRPr="00C81869" w:rsidRDefault="00C81869" w:rsidP="00C81869">
            <w:pPr>
              <w:widowControl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5851,9</w:t>
            </w:r>
          </w:p>
        </w:tc>
        <w:tc>
          <w:tcPr>
            <w:tcW w:w="820" w:type="dxa"/>
            <w:tcBorders>
              <w:left w:val="single" w:sz="4" w:space="0" w:color="auto"/>
            </w:tcBorders>
          </w:tcPr>
          <w:p w:rsidR="00C81869" w:rsidRPr="00C81869" w:rsidRDefault="00C81869" w:rsidP="00C81869">
            <w:pPr>
              <w:widowControl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6150,6</w:t>
            </w:r>
          </w:p>
        </w:tc>
        <w:tc>
          <w:tcPr>
            <w:tcW w:w="850" w:type="dxa"/>
          </w:tcPr>
          <w:p w:rsidR="00C81869" w:rsidRPr="00C81869" w:rsidRDefault="00C81869" w:rsidP="00C81869">
            <w:pPr>
              <w:widowControl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6368,5</w:t>
            </w:r>
          </w:p>
        </w:tc>
        <w:tc>
          <w:tcPr>
            <w:tcW w:w="851" w:type="dxa"/>
          </w:tcPr>
          <w:p w:rsidR="00C81869" w:rsidRPr="00C81869" w:rsidRDefault="00C81869" w:rsidP="00C81869">
            <w:pPr>
              <w:widowControl w:val="0"/>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6368,5</w:t>
            </w:r>
          </w:p>
        </w:tc>
      </w:tr>
    </w:tbl>
    <w:p w:rsidR="00C81869" w:rsidRPr="00C81869" w:rsidRDefault="00C81869" w:rsidP="00C81869">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w:t>
      </w:r>
    </w:p>
    <w:p w:rsidR="00C81869" w:rsidRDefault="00C81869" w:rsidP="002D4AA4">
      <w:pPr>
        <w:pStyle w:val="afd"/>
        <w:jc w:val="right"/>
        <w:rPr>
          <w:sz w:val="16"/>
          <w:szCs w:val="16"/>
        </w:rPr>
      </w:pPr>
    </w:p>
    <w:p w:rsidR="00DA1777" w:rsidRDefault="00DA1777" w:rsidP="002D4AA4">
      <w:pPr>
        <w:pStyle w:val="afd"/>
        <w:jc w:val="right"/>
        <w:rPr>
          <w:sz w:val="16"/>
          <w:szCs w:val="16"/>
        </w:rPr>
      </w:pPr>
    </w:p>
    <w:p w:rsidR="00DA1777" w:rsidRDefault="00DA1777" w:rsidP="002D4AA4">
      <w:pPr>
        <w:pStyle w:val="afd"/>
        <w:jc w:val="right"/>
        <w:rPr>
          <w:sz w:val="16"/>
          <w:szCs w:val="16"/>
        </w:rPr>
      </w:pPr>
    </w:p>
    <w:p w:rsidR="00DA1777" w:rsidRDefault="00DA1777" w:rsidP="002D4AA4">
      <w:pPr>
        <w:pStyle w:val="afd"/>
        <w:jc w:val="right"/>
        <w:rPr>
          <w:sz w:val="16"/>
          <w:szCs w:val="16"/>
        </w:rPr>
      </w:pPr>
    </w:p>
    <w:p w:rsidR="00DA1777" w:rsidRDefault="00DA1777" w:rsidP="002D4AA4">
      <w:pPr>
        <w:pStyle w:val="afd"/>
        <w:jc w:val="right"/>
        <w:rPr>
          <w:sz w:val="16"/>
          <w:szCs w:val="16"/>
        </w:rPr>
      </w:pPr>
    </w:p>
    <w:p w:rsidR="00DA1777" w:rsidRDefault="00DA1777" w:rsidP="002D4AA4">
      <w:pPr>
        <w:pStyle w:val="afd"/>
        <w:jc w:val="right"/>
        <w:rPr>
          <w:sz w:val="16"/>
          <w:szCs w:val="16"/>
        </w:rPr>
      </w:pPr>
    </w:p>
    <w:p w:rsidR="00DA1777" w:rsidRDefault="00DA1777" w:rsidP="002D4AA4">
      <w:pPr>
        <w:pStyle w:val="afd"/>
        <w:jc w:val="right"/>
        <w:rPr>
          <w:sz w:val="16"/>
          <w:szCs w:val="16"/>
        </w:rPr>
      </w:pPr>
    </w:p>
    <w:p w:rsidR="00DA1777" w:rsidRPr="00DA1777" w:rsidRDefault="00DA1777" w:rsidP="00DA1777">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DA1777">
        <w:rPr>
          <w:rFonts w:ascii="Times New Roman" w:eastAsia="Lucida Sans Unicode" w:hAnsi="Times New Roman" w:cs="Times New Roman"/>
          <w:kern w:val="3"/>
          <w:sz w:val="16"/>
          <w:szCs w:val="16"/>
          <w:lang w:eastAsia="ru-RU"/>
        </w:rPr>
        <w:lastRenderedPageBreak/>
        <w:t>Приложение</w:t>
      </w:r>
    </w:p>
    <w:p w:rsidR="00DA1777" w:rsidRPr="00DA1777" w:rsidRDefault="00DA1777" w:rsidP="00DA1777">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DA1777">
        <w:rPr>
          <w:rFonts w:ascii="Times New Roman" w:eastAsia="Lucida Sans Unicode" w:hAnsi="Times New Roman" w:cs="Times New Roman"/>
          <w:kern w:val="3"/>
          <w:sz w:val="16"/>
          <w:szCs w:val="16"/>
          <w:lang w:eastAsia="ru-RU"/>
        </w:rPr>
        <w:t xml:space="preserve"> к постановлению администрации</w:t>
      </w:r>
    </w:p>
    <w:p w:rsidR="00DA1777" w:rsidRPr="00DA1777" w:rsidRDefault="00DA1777" w:rsidP="00DA1777">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DA1777">
        <w:rPr>
          <w:rFonts w:ascii="Times New Roman" w:eastAsia="Lucida Sans Unicode" w:hAnsi="Times New Roman" w:cs="Times New Roman"/>
          <w:kern w:val="3"/>
          <w:sz w:val="16"/>
          <w:szCs w:val="16"/>
          <w:lang w:eastAsia="ru-RU"/>
        </w:rPr>
        <w:t xml:space="preserve"> Мокшанского района Пензенской области </w:t>
      </w:r>
    </w:p>
    <w:p w:rsidR="00DA1777" w:rsidRPr="00DA1777" w:rsidRDefault="00DA1777" w:rsidP="00DA1777">
      <w:pPr>
        <w:widowControl w:val="0"/>
        <w:suppressAutoHyphens/>
        <w:autoSpaceDN w:val="0"/>
        <w:ind w:right="535"/>
        <w:jc w:val="right"/>
        <w:textAlignment w:val="baseline"/>
        <w:rPr>
          <w:rFonts w:ascii="Times New Roman" w:eastAsia="Lucida Sans Unicode" w:hAnsi="Times New Roman" w:cs="Times New Roman"/>
          <w:kern w:val="3"/>
          <w:sz w:val="16"/>
          <w:szCs w:val="16"/>
          <w:lang w:eastAsia="ru-RU"/>
        </w:rPr>
      </w:pPr>
      <w:r w:rsidRPr="00DA1777">
        <w:rPr>
          <w:rFonts w:ascii="Times New Roman" w:eastAsia="Lucida Sans Unicode" w:hAnsi="Times New Roman" w:cs="Times New Roman"/>
          <w:kern w:val="3"/>
          <w:sz w:val="16"/>
          <w:szCs w:val="16"/>
          <w:lang w:eastAsia="ru-RU"/>
        </w:rPr>
        <w:t>от 24.12.2024   №1276</w:t>
      </w:r>
    </w:p>
    <w:p w:rsidR="00DA1777" w:rsidRPr="00DA1777" w:rsidRDefault="00DA1777" w:rsidP="00DA1777">
      <w:pPr>
        <w:widowControl w:val="0"/>
        <w:ind w:right="535"/>
        <w:jc w:val="right"/>
        <w:rPr>
          <w:rFonts w:ascii="Times New Roman" w:eastAsia="Times New Roman" w:hAnsi="Times New Roman" w:cs="Times New Roman"/>
          <w:sz w:val="16"/>
          <w:szCs w:val="16"/>
          <w:lang w:eastAsia="ru-RU"/>
        </w:rPr>
      </w:pPr>
    </w:p>
    <w:p w:rsidR="00DA1777" w:rsidRPr="00DA1777" w:rsidRDefault="00DA1777" w:rsidP="00DA1777">
      <w:pPr>
        <w:widowControl w:val="0"/>
        <w:autoSpaceDE w:val="0"/>
        <w:autoSpaceDN w:val="0"/>
        <w:adjustRightInd w:val="0"/>
        <w:ind w:right="535" w:firstLine="720"/>
        <w:jc w:val="righ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«Приложение № 7.2</w:t>
      </w:r>
    </w:p>
    <w:p w:rsidR="00DA1777" w:rsidRPr="00DA1777" w:rsidRDefault="00DA1777" w:rsidP="00DA1777">
      <w:pPr>
        <w:widowControl w:val="0"/>
        <w:ind w:right="535"/>
        <w:jc w:val="righ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к муниципальной программе Мокшанского района </w:t>
      </w:r>
    </w:p>
    <w:p w:rsidR="00DA1777" w:rsidRPr="00DA1777" w:rsidRDefault="00DA1777" w:rsidP="00DA1777">
      <w:pPr>
        <w:widowControl w:val="0"/>
        <w:ind w:right="535"/>
        <w:jc w:val="righ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«Повышение качества и доступности предоставления  государственных и муниципальных услуг на базе</w:t>
      </w:r>
    </w:p>
    <w:p w:rsidR="00DA1777" w:rsidRPr="00DA1777" w:rsidRDefault="00DA1777" w:rsidP="00DA1777">
      <w:pPr>
        <w:widowControl w:val="0"/>
        <w:ind w:left="-491" w:right="535" w:firstLine="491"/>
        <w:jc w:val="righ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Многофункционального центра предоставления  государственных и муниципальных услуг</w:t>
      </w:r>
    </w:p>
    <w:p w:rsidR="00DA1777" w:rsidRDefault="00DA1777" w:rsidP="00DA1777">
      <w:pPr>
        <w:widowControl w:val="0"/>
        <w:ind w:left="-491" w:right="535" w:firstLine="491"/>
        <w:jc w:val="righ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в Мокшанском  районе Пензенской области  на 2014-2027годы»</w:t>
      </w:r>
    </w:p>
    <w:p w:rsidR="00DA1777" w:rsidRPr="00DA1777" w:rsidRDefault="00DA1777" w:rsidP="00DA1777">
      <w:pPr>
        <w:widowControl w:val="0"/>
        <w:ind w:left="-491" w:right="535" w:firstLine="491"/>
        <w:jc w:val="righ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(новая редакция</w:t>
      </w:r>
      <w:r>
        <w:rPr>
          <w:rFonts w:ascii="Times New Roman" w:eastAsia="Times New Roman" w:hAnsi="Times New Roman" w:cs="Times New Roman"/>
          <w:sz w:val="16"/>
          <w:szCs w:val="16"/>
          <w:lang w:eastAsia="ru-RU"/>
        </w:rPr>
        <w:t>)</w:t>
      </w:r>
    </w:p>
    <w:p w:rsid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p>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РЕСУРСНОЕ ОБЕСПЕЧЕНИЕ</w:t>
      </w:r>
    </w:p>
    <w:p w:rsid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реализации муниципальной программы Мокшанского района</w:t>
      </w:r>
      <w:r>
        <w:rPr>
          <w:rFonts w:ascii="Times New Roman" w:eastAsia="Times New Roman" w:hAnsi="Times New Roman" w:cs="Times New Roman"/>
          <w:sz w:val="16"/>
          <w:szCs w:val="16"/>
          <w:lang w:eastAsia="ru-RU"/>
        </w:rPr>
        <w:t xml:space="preserve"> </w:t>
      </w:r>
      <w:r w:rsidRPr="00DA1777">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w:t>
      </w:r>
    </w:p>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DA1777">
        <w:rPr>
          <w:rFonts w:ascii="Times New Roman" w:eastAsia="Times New Roman" w:hAnsi="Times New Roman" w:cs="Times New Roman"/>
          <w:sz w:val="16"/>
          <w:szCs w:val="16"/>
          <w:u w:val="single"/>
          <w:lang w:eastAsia="ru-RU"/>
        </w:rPr>
        <w:t>предоставления государственных и муниципальных услуг в Мокшанском районе Пензенской области на  2014-2027 годы"</w:t>
      </w:r>
    </w:p>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(указать наименование муниципальной программы)</w:t>
      </w:r>
    </w:p>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за счет средств бюджета Мокшанского района</w:t>
      </w:r>
    </w:p>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59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7"/>
        <w:gridCol w:w="2835"/>
        <w:gridCol w:w="1559"/>
        <w:gridCol w:w="567"/>
        <w:gridCol w:w="426"/>
        <w:gridCol w:w="708"/>
        <w:gridCol w:w="1560"/>
        <w:gridCol w:w="709"/>
        <w:gridCol w:w="851"/>
        <w:gridCol w:w="850"/>
        <w:gridCol w:w="851"/>
        <w:gridCol w:w="850"/>
        <w:gridCol w:w="974"/>
        <w:gridCol w:w="19"/>
        <w:gridCol w:w="850"/>
      </w:tblGrid>
      <w:tr w:rsidR="00DA1777" w:rsidRPr="00DA1777" w:rsidTr="00DA1777">
        <w:trPr>
          <w:trHeight w:val="149"/>
        </w:trPr>
        <w:tc>
          <w:tcPr>
            <w:tcW w:w="4819" w:type="dxa"/>
            <w:gridSpan w:val="3"/>
            <w:vAlign w:val="center"/>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774" w:type="dxa"/>
            <w:gridSpan w:val="13"/>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DA1777">
              <w:rPr>
                <w:rFonts w:ascii="Times New Roman" w:eastAsia="Times New Roman" w:hAnsi="Times New Roman" w:cs="Times New Roman"/>
                <w:sz w:val="16"/>
                <w:szCs w:val="16"/>
                <w:u w:val="single"/>
                <w:lang w:eastAsia="ru-RU"/>
              </w:rPr>
              <w:t>Администрация Мокшанского района</w:t>
            </w:r>
          </w:p>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r>
      <w:tr w:rsidR="00DA1777" w:rsidRPr="00DA1777" w:rsidTr="00DA1777">
        <w:tc>
          <w:tcPr>
            <w:tcW w:w="567" w:type="dxa"/>
            <w:vMerge w:val="restart"/>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N</w:t>
            </w:r>
          </w:p>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п/п</w:t>
            </w:r>
          </w:p>
        </w:tc>
        <w:tc>
          <w:tcPr>
            <w:tcW w:w="1417" w:type="dxa"/>
            <w:vMerge w:val="restart"/>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val="en-US" w:eastAsia="ru-RU"/>
              </w:rPr>
              <w:t xml:space="preserve">     </w:t>
            </w:r>
            <w:r w:rsidRPr="00DA1777">
              <w:rPr>
                <w:rFonts w:ascii="Times New Roman" w:eastAsia="Times New Roman" w:hAnsi="Times New Roman" w:cs="Times New Roman"/>
                <w:sz w:val="16"/>
                <w:szCs w:val="16"/>
                <w:lang w:eastAsia="ru-RU"/>
              </w:rPr>
              <w:t>Статус</w:t>
            </w:r>
          </w:p>
        </w:tc>
        <w:tc>
          <w:tcPr>
            <w:tcW w:w="2835" w:type="dxa"/>
            <w:vMerge w:val="restart"/>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9" w:type="dxa"/>
            <w:vMerge w:val="restart"/>
          </w:tcPr>
          <w:p w:rsidR="00DA1777" w:rsidRPr="00DA1777" w:rsidRDefault="00DA1777" w:rsidP="00DA1777">
            <w:pPr>
              <w:widowControl w:val="0"/>
              <w:autoSpaceDE w:val="0"/>
              <w:autoSpaceDN w:val="0"/>
              <w:adjustRightInd w:val="0"/>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Ответственный исполнитель, соисполнитель</w:t>
            </w:r>
          </w:p>
        </w:tc>
        <w:tc>
          <w:tcPr>
            <w:tcW w:w="3970" w:type="dxa"/>
            <w:gridSpan w:val="5"/>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Код бюджетной классификации</w:t>
            </w:r>
          </w:p>
        </w:tc>
        <w:tc>
          <w:tcPr>
            <w:tcW w:w="5245" w:type="dxa"/>
            <w:gridSpan w:val="7"/>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Расходы бюджета Мокшанского района,</w:t>
            </w:r>
            <w:r>
              <w:rPr>
                <w:rFonts w:ascii="Times New Roman" w:eastAsia="Times New Roman" w:hAnsi="Times New Roman" w:cs="Times New Roman"/>
                <w:sz w:val="16"/>
                <w:szCs w:val="16"/>
                <w:lang w:eastAsia="ru-RU"/>
              </w:rPr>
              <w:t xml:space="preserve"> </w:t>
            </w:r>
            <w:r w:rsidRPr="00DA1777">
              <w:rPr>
                <w:rFonts w:ascii="Times New Roman" w:eastAsia="Times New Roman" w:hAnsi="Times New Roman" w:cs="Times New Roman"/>
                <w:sz w:val="16"/>
                <w:szCs w:val="16"/>
                <w:lang w:eastAsia="ru-RU"/>
              </w:rPr>
              <w:t>тыс. рублей</w:t>
            </w:r>
          </w:p>
        </w:tc>
      </w:tr>
      <w:tr w:rsidR="00DA1777" w:rsidRPr="00DA1777" w:rsidTr="00DA1777">
        <w:tc>
          <w:tcPr>
            <w:tcW w:w="567" w:type="dxa"/>
            <w:vMerge/>
          </w:tcPr>
          <w:p w:rsidR="00DA1777" w:rsidRPr="00DA1777" w:rsidRDefault="00DA1777" w:rsidP="00DA1777">
            <w:pPr>
              <w:widowControl w:val="0"/>
              <w:jc w:val="left"/>
              <w:rPr>
                <w:rFonts w:ascii="Times New Roman" w:eastAsia="Times New Roman" w:hAnsi="Times New Roman" w:cs="Times New Roman"/>
                <w:sz w:val="16"/>
                <w:szCs w:val="16"/>
                <w:lang w:eastAsia="ru-RU"/>
              </w:rPr>
            </w:pPr>
          </w:p>
        </w:tc>
        <w:tc>
          <w:tcPr>
            <w:tcW w:w="1417" w:type="dxa"/>
            <w:vMerge/>
          </w:tcPr>
          <w:p w:rsidR="00DA1777" w:rsidRPr="00DA1777" w:rsidRDefault="00DA1777" w:rsidP="00DA1777">
            <w:pPr>
              <w:widowControl w:val="0"/>
              <w:jc w:val="left"/>
              <w:rPr>
                <w:rFonts w:ascii="Times New Roman" w:eastAsia="Times New Roman" w:hAnsi="Times New Roman" w:cs="Times New Roman"/>
                <w:sz w:val="16"/>
                <w:szCs w:val="16"/>
                <w:lang w:eastAsia="ru-RU"/>
              </w:rPr>
            </w:pPr>
          </w:p>
        </w:tc>
        <w:tc>
          <w:tcPr>
            <w:tcW w:w="2835" w:type="dxa"/>
            <w:vMerge/>
          </w:tcPr>
          <w:p w:rsidR="00DA1777" w:rsidRPr="00DA1777" w:rsidRDefault="00DA1777" w:rsidP="00DA1777">
            <w:pPr>
              <w:widowControl w:val="0"/>
              <w:jc w:val="left"/>
              <w:rPr>
                <w:rFonts w:ascii="Times New Roman" w:eastAsia="Times New Roman" w:hAnsi="Times New Roman" w:cs="Times New Roman"/>
                <w:sz w:val="16"/>
                <w:szCs w:val="16"/>
                <w:lang w:eastAsia="ru-RU"/>
              </w:rPr>
            </w:pPr>
          </w:p>
        </w:tc>
        <w:tc>
          <w:tcPr>
            <w:tcW w:w="1559" w:type="dxa"/>
            <w:vMerge/>
          </w:tcPr>
          <w:p w:rsidR="00DA1777" w:rsidRPr="00DA1777" w:rsidRDefault="00DA1777" w:rsidP="00DA1777">
            <w:pPr>
              <w:widowControl w:val="0"/>
              <w:jc w:val="left"/>
              <w:rPr>
                <w:rFonts w:ascii="Times New Roman" w:eastAsia="Times New Roman" w:hAnsi="Times New Roman" w:cs="Times New Roman"/>
                <w:sz w:val="16"/>
                <w:szCs w:val="16"/>
                <w:lang w:eastAsia="ru-RU"/>
              </w:rPr>
            </w:pPr>
          </w:p>
        </w:tc>
        <w:tc>
          <w:tcPr>
            <w:tcW w:w="567" w:type="dxa"/>
            <w:vAlign w:val="center"/>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ГРБС</w:t>
            </w:r>
          </w:p>
        </w:tc>
        <w:tc>
          <w:tcPr>
            <w:tcW w:w="426" w:type="dxa"/>
            <w:vAlign w:val="center"/>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РРз</w:t>
            </w:r>
          </w:p>
        </w:tc>
        <w:tc>
          <w:tcPr>
            <w:tcW w:w="708" w:type="dxa"/>
            <w:vAlign w:val="center"/>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ППР</w:t>
            </w:r>
          </w:p>
        </w:tc>
        <w:tc>
          <w:tcPr>
            <w:tcW w:w="1560" w:type="dxa"/>
            <w:vAlign w:val="center"/>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ЦСР</w:t>
            </w:r>
          </w:p>
        </w:tc>
        <w:tc>
          <w:tcPr>
            <w:tcW w:w="709" w:type="dxa"/>
            <w:vAlign w:val="center"/>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ВР</w:t>
            </w:r>
          </w:p>
        </w:tc>
        <w:tc>
          <w:tcPr>
            <w:tcW w:w="851" w:type="dxa"/>
            <w:tcBorders>
              <w:right w:val="single" w:sz="8" w:space="0" w:color="auto"/>
            </w:tcBorders>
          </w:tcPr>
          <w:p w:rsidR="00DA1777" w:rsidRPr="00DA1777" w:rsidRDefault="00DA1777" w:rsidP="00DA1777">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w:t>
            </w:r>
            <w:r w:rsidRPr="00DA1777">
              <w:rPr>
                <w:rFonts w:ascii="Times New Roman" w:eastAsia="Times New Roman" w:hAnsi="Times New Roman" w:cs="Times New Roman"/>
                <w:sz w:val="16"/>
                <w:szCs w:val="16"/>
                <w:lang w:val="en-US" w:eastAsia="ru-RU"/>
              </w:rPr>
              <w:t>2</w:t>
            </w:r>
            <w:r w:rsidRPr="00DA1777">
              <w:rPr>
                <w:rFonts w:ascii="Times New Roman" w:eastAsia="Times New Roman" w:hAnsi="Times New Roman" w:cs="Times New Roman"/>
                <w:sz w:val="16"/>
                <w:szCs w:val="16"/>
                <w:lang w:eastAsia="ru-RU"/>
              </w:rPr>
              <w:t>2 г.</w:t>
            </w:r>
          </w:p>
        </w:tc>
        <w:tc>
          <w:tcPr>
            <w:tcW w:w="850" w:type="dxa"/>
            <w:tcBorders>
              <w:left w:val="single" w:sz="8" w:space="0" w:color="auto"/>
              <w:righ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w:t>
            </w:r>
            <w:r w:rsidRPr="00DA1777">
              <w:rPr>
                <w:rFonts w:ascii="Times New Roman" w:eastAsia="Times New Roman" w:hAnsi="Times New Roman" w:cs="Times New Roman"/>
                <w:sz w:val="16"/>
                <w:szCs w:val="16"/>
                <w:lang w:val="en-US" w:eastAsia="ru-RU"/>
              </w:rPr>
              <w:t>2</w:t>
            </w:r>
            <w:r w:rsidRPr="00DA1777">
              <w:rPr>
                <w:rFonts w:ascii="Times New Roman" w:eastAsia="Times New Roman" w:hAnsi="Times New Roman" w:cs="Times New Roman"/>
                <w:sz w:val="16"/>
                <w:szCs w:val="16"/>
                <w:lang w:eastAsia="ru-RU"/>
              </w:rPr>
              <w:t>3 г.</w:t>
            </w:r>
          </w:p>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lef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w:t>
            </w:r>
            <w:r w:rsidRPr="00DA1777">
              <w:rPr>
                <w:rFonts w:ascii="Times New Roman" w:eastAsia="Times New Roman" w:hAnsi="Times New Roman" w:cs="Times New Roman"/>
                <w:sz w:val="16"/>
                <w:szCs w:val="16"/>
                <w:lang w:val="en-US" w:eastAsia="ru-RU"/>
              </w:rPr>
              <w:t>2</w:t>
            </w:r>
            <w:r w:rsidRPr="00DA1777">
              <w:rPr>
                <w:rFonts w:ascii="Times New Roman" w:eastAsia="Times New Roman" w:hAnsi="Times New Roman" w:cs="Times New Roman"/>
                <w:sz w:val="16"/>
                <w:szCs w:val="16"/>
                <w:lang w:eastAsia="ru-RU"/>
              </w:rPr>
              <w:t>4 г.</w:t>
            </w:r>
          </w:p>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lef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w:t>
            </w:r>
            <w:r w:rsidRPr="00DA1777">
              <w:rPr>
                <w:rFonts w:ascii="Times New Roman" w:eastAsia="Times New Roman" w:hAnsi="Times New Roman" w:cs="Times New Roman"/>
                <w:sz w:val="16"/>
                <w:szCs w:val="16"/>
                <w:lang w:val="en-US" w:eastAsia="ru-RU"/>
              </w:rPr>
              <w:t>2</w:t>
            </w:r>
            <w:r w:rsidRPr="00DA1777">
              <w:rPr>
                <w:rFonts w:ascii="Times New Roman" w:eastAsia="Times New Roman" w:hAnsi="Times New Roman" w:cs="Times New Roman"/>
                <w:sz w:val="16"/>
                <w:szCs w:val="16"/>
                <w:lang w:eastAsia="ru-RU"/>
              </w:rPr>
              <w:t>5 г</w:t>
            </w:r>
          </w:p>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gridSpan w:val="2"/>
            <w:tcBorders>
              <w:lef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2026г.</w:t>
            </w:r>
          </w:p>
        </w:tc>
        <w:tc>
          <w:tcPr>
            <w:tcW w:w="850" w:type="dxa"/>
            <w:tcBorders>
              <w:lef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2027 г</w:t>
            </w:r>
          </w:p>
        </w:tc>
      </w:tr>
      <w:tr w:rsidR="00DA1777" w:rsidRPr="00DA1777" w:rsidTr="00DA1777">
        <w:trPr>
          <w:trHeight w:val="165"/>
        </w:trPr>
        <w:tc>
          <w:tcPr>
            <w:tcW w:w="567"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w:t>
            </w:r>
          </w:p>
        </w:tc>
        <w:tc>
          <w:tcPr>
            <w:tcW w:w="1417"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w:t>
            </w:r>
          </w:p>
        </w:tc>
        <w:tc>
          <w:tcPr>
            <w:tcW w:w="2835"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3</w:t>
            </w:r>
          </w:p>
        </w:tc>
        <w:tc>
          <w:tcPr>
            <w:tcW w:w="1559"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4</w:t>
            </w:r>
          </w:p>
        </w:tc>
        <w:tc>
          <w:tcPr>
            <w:tcW w:w="567"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5</w:t>
            </w:r>
          </w:p>
        </w:tc>
        <w:tc>
          <w:tcPr>
            <w:tcW w:w="426"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w:t>
            </w:r>
          </w:p>
        </w:tc>
        <w:tc>
          <w:tcPr>
            <w:tcW w:w="708"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7</w:t>
            </w:r>
          </w:p>
        </w:tc>
        <w:tc>
          <w:tcPr>
            <w:tcW w:w="1560"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8</w:t>
            </w:r>
          </w:p>
        </w:tc>
        <w:tc>
          <w:tcPr>
            <w:tcW w:w="709"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9</w:t>
            </w:r>
          </w:p>
        </w:tc>
        <w:tc>
          <w:tcPr>
            <w:tcW w:w="851" w:type="dxa"/>
            <w:tcBorders>
              <w:right w:val="single" w:sz="8"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10</w:t>
            </w:r>
          </w:p>
        </w:tc>
        <w:tc>
          <w:tcPr>
            <w:tcW w:w="850" w:type="dxa"/>
            <w:tcBorders>
              <w:left w:val="single" w:sz="8" w:space="0" w:color="auto"/>
              <w:righ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11</w:t>
            </w:r>
          </w:p>
        </w:tc>
        <w:tc>
          <w:tcPr>
            <w:tcW w:w="851" w:type="dxa"/>
            <w:tcBorders>
              <w:lef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12</w:t>
            </w:r>
          </w:p>
        </w:tc>
        <w:tc>
          <w:tcPr>
            <w:tcW w:w="850" w:type="dxa"/>
            <w:tcBorders>
              <w:lef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13</w:t>
            </w:r>
          </w:p>
        </w:tc>
        <w:tc>
          <w:tcPr>
            <w:tcW w:w="993" w:type="dxa"/>
            <w:gridSpan w:val="2"/>
            <w:tcBorders>
              <w:left w:val="single" w:sz="4" w:space="0" w:color="auto"/>
            </w:tcBorders>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14</w:t>
            </w:r>
          </w:p>
        </w:tc>
        <w:tc>
          <w:tcPr>
            <w:tcW w:w="850" w:type="dxa"/>
            <w:tcBorders>
              <w:left w:val="single" w:sz="4" w:space="0" w:color="auto"/>
            </w:tcBorders>
          </w:tcPr>
          <w:p w:rsidR="00DA1777" w:rsidRPr="00DA1777" w:rsidRDefault="00DA1777" w:rsidP="00DA1777">
            <w:pPr>
              <w:widowControl w:val="0"/>
              <w:autoSpaceDE w:val="0"/>
              <w:autoSpaceDN w:val="0"/>
              <w:adjustRightInd w:val="0"/>
              <w:ind w:left="122"/>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15</w:t>
            </w:r>
          </w:p>
        </w:tc>
      </w:tr>
      <w:tr w:rsidR="00DA1777" w:rsidRPr="00DA1777" w:rsidTr="00DA1777">
        <w:tc>
          <w:tcPr>
            <w:tcW w:w="567" w:type="dxa"/>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w:t>
            </w:r>
          </w:p>
        </w:tc>
        <w:tc>
          <w:tcPr>
            <w:tcW w:w="1417" w:type="dxa"/>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Муниципальная программа</w:t>
            </w:r>
          </w:p>
        </w:tc>
        <w:tc>
          <w:tcPr>
            <w:tcW w:w="2835" w:type="dxa"/>
          </w:tcPr>
          <w:p w:rsidR="00DA1777" w:rsidRPr="00DA1777" w:rsidRDefault="00DA1777" w:rsidP="00DA1777">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2014-2027 годы»</w:t>
            </w:r>
          </w:p>
        </w:tc>
        <w:tc>
          <w:tcPr>
            <w:tcW w:w="1559" w:type="dxa"/>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всего</w:t>
            </w:r>
          </w:p>
        </w:tc>
        <w:tc>
          <w:tcPr>
            <w:tcW w:w="567"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426"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708"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1560"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709"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851" w:type="dxa"/>
            <w:tcBorders>
              <w:right w:val="single" w:sz="8" w:space="0" w:color="auto"/>
            </w:tcBorders>
          </w:tcPr>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5377,1</w:t>
            </w:r>
          </w:p>
        </w:tc>
        <w:tc>
          <w:tcPr>
            <w:tcW w:w="850" w:type="dxa"/>
            <w:tcBorders>
              <w:left w:val="single" w:sz="8" w:space="0" w:color="auto"/>
              <w:right w:val="single" w:sz="4" w:space="0" w:color="auto"/>
            </w:tcBorders>
          </w:tcPr>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9968,3</w:t>
            </w:r>
          </w:p>
        </w:tc>
        <w:tc>
          <w:tcPr>
            <w:tcW w:w="851" w:type="dxa"/>
            <w:tcBorders>
              <w:left w:val="single" w:sz="4" w:space="0" w:color="auto"/>
            </w:tcBorders>
          </w:tcPr>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6172,9</w:t>
            </w:r>
          </w:p>
        </w:tc>
        <w:tc>
          <w:tcPr>
            <w:tcW w:w="850" w:type="dxa"/>
            <w:tcBorders>
              <w:left w:val="single" w:sz="4" w:space="0" w:color="auto"/>
            </w:tcBorders>
          </w:tcPr>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6392,0</w:t>
            </w:r>
          </w:p>
        </w:tc>
        <w:tc>
          <w:tcPr>
            <w:tcW w:w="993" w:type="dxa"/>
            <w:gridSpan w:val="2"/>
            <w:tcBorders>
              <w:left w:val="single" w:sz="4" w:space="0" w:color="auto"/>
            </w:tcBorders>
          </w:tcPr>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6609,9</w:t>
            </w:r>
          </w:p>
        </w:tc>
        <w:tc>
          <w:tcPr>
            <w:tcW w:w="850" w:type="dxa"/>
            <w:tcBorders>
              <w:left w:val="single" w:sz="4" w:space="0" w:color="auto"/>
            </w:tcBorders>
          </w:tcPr>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6609,9</w:t>
            </w:r>
          </w:p>
        </w:tc>
      </w:tr>
      <w:tr w:rsidR="00DA1777" w:rsidRPr="00DA1777" w:rsidTr="00DA1777">
        <w:trPr>
          <w:trHeight w:val="344"/>
        </w:trPr>
        <w:tc>
          <w:tcPr>
            <w:tcW w:w="567" w:type="dxa"/>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eastAsia="ru-RU"/>
              </w:rPr>
            </w:pPr>
            <w:bookmarkStart w:id="5" w:name="_Hlk155793722"/>
            <w:r w:rsidRPr="00DA1777">
              <w:rPr>
                <w:rFonts w:ascii="Times New Roman" w:eastAsia="Times New Roman" w:hAnsi="Times New Roman" w:cs="Times New Roman"/>
                <w:sz w:val="16"/>
                <w:szCs w:val="16"/>
                <w:lang w:eastAsia="ru-RU"/>
              </w:rPr>
              <w:t>12</w:t>
            </w:r>
          </w:p>
        </w:tc>
        <w:tc>
          <w:tcPr>
            <w:tcW w:w="1417" w:type="dxa"/>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Основное мероприятие </w:t>
            </w:r>
          </w:p>
        </w:tc>
        <w:tc>
          <w:tcPr>
            <w:tcW w:w="2835" w:type="dxa"/>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559" w:type="dxa"/>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всего</w:t>
            </w:r>
          </w:p>
        </w:tc>
        <w:tc>
          <w:tcPr>
            <w:tcW w:w="567"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426"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p w:rsidR="00DA1777" w:rsidRPr="00DA1777" w:rsidRDefault="00DA1777" w:rsidP="00DA1777">
            <w:pPr>
              <w:widowControl w:val="0"/>
              <w:autoSpaceDE w:val="0"/>
              <w:autoSpaceDN w:val="0"/>
              <w:adjustRightInd w:val="0"/>
              <w:rPr>
                <w:rFonts w:ascii="Times New Roman" w:eastAsia="Times New Roman" w:hAnsi="Times New Roman" w:cs="Times New Roman"/>
                <w:sz w:val="16"/>
                <w:szCs w:val="16"/>
                <w:lang w:eastAsia="ru-RU"/>
              </w:rPr>
            </w:pPr>
          </w:p>
        </w:tc>
        <w:tc>
          <w:tcPr>
            <w:tcW w:w="708"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1560"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709" w:type="dxa"/>
          </w:tcPr>
          <w:p w:rsidR="00DA1777" w:rsidRPr="00DA1777" w:rsidRDefault="00DA1777" w:rsidP="00DA1777">
            <w:pPr>
              <w:widowControl w:val="0"/>
              <w:autoSpaceDE w:val="0"/>
              <w:autoSpaceDN w:val="0"/>
              <w:adjustRightInd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Х</w:t>
            </w:r>
          </w:p>
        </w:tc>
        <w:tc>
          <w:tcPr>
            <w:tcW w:w="851" w:type="dxa"/>
            <w:tcBorders>
              <w:right w:val="single" w:sz="8"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5377,1</w:t>
            </w:r>
          </w:p>
        </w:tc>
        <w:tc>
          <w:tcPr>
            <w:tcW w:w="850" w:type="dxa"/>
            <w:tcBorders>
              <w:left w:val="single" w:sz="8" w:space="0" w:color="auto"/>
              <w:righ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9968,3</w:t>
            </w:r>
          </w:p>
        </w:tc>
        <w:tc>
          <w:tcPr>
            <w:tcW w:w="851"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6172,9</w:t>
            </w:r>
          </w:p>
        </w:tc>
        <w:tc>
          <w:tcPr>
            <w:tcW w:w="850"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6392,0</w:t>
            </w:r>
          </w:p>
        </w:tc>
        <w:tc>
          <w:tcPr>
            <w:tcW w:w="974"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6609,9</w:t>
            </w:r>
          </w:p>
        </w:tc>
        <w:tc>
          <w:tcPr>
            <w:tcW w:w="869" w:type="dxa"/>
            <w:gridSpan w:val="2"/>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6609,9</w:t>
            </w:r>
          </w:p>
        </w:tc>
      </w:tr>
      <w:tr w:rsidR="00DA1777" w:rsidRPr="00DA1777" w:rsidTr="00DA1777">
        <w:trPr>
          <w:trHeight w:val="153"/>
        </w:trPr>
        <w:tc>
          <w:tcPr>
            <w:tcW w:w="567" w:type="dxa"/>
            <w:vMerge w:val="restart"/>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eastAsia="ru-RU"/>
              </w:rPr>
            </w:pPr>
            <w:bookmarkStart w:id="6" w:name="_Hlk122527703"/>
            <w:bookmarkEnd w:id="5"/>
            <w:r w:rsidRPr="00DA1777">
              <w:rPr>
                <w:rFonts w:ascii="Times New Roman" w:eastAsia="Times New Roman" w:hAnsi="Times New Roman" w:cs="Times New Roman"/>
                <w:sz w:val="16"/>
                <w:szCs w:val="16"/>
                <w:lang w:val="en-US" w:eastAsia="ru-RU"/>
              </w:rPr>
              <w:t>1</w:t>
            </w:r>
            <w:r w:rsidRPr="00DA1777">
              <w:rPr>
                <w:rFonts w:ascii="Times New Roman" w:eastAsia="Times New Roman" w:hAnsi="Times New Roman" w:cs="Times New Roman"/>
                <w:sz w:val="16"/>
                <w:szCs w:val="16"/>
                <w:lang w:eastAsia="ru-RU"/>
              </w:rPr>
              <w:t>2.1</w:t>
            </w:r>
          </w:p>
        </w:tc>
        <w:tc>
          <w:tcPr>
            <w:tcW w:w="1417" w:type="dxa"/>
            <w:vMerge w:val="restart"/>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Мероприятие 1 </w:t>
            </w:r>
          </w:p>
        </w:tc>
        <w:tc>
          <w:tcPr>
            <w:tcW w:w="2835" w:type="dxa"/>
            <w:vMerge w:val="restart"/>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tc>
        <w:tc>
          <w:tcPr>
            <w:tcW w:w="1559" w:type="dxa"/>
            <w:vMerge w:val="restart"/>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Администрация Мокшанского района, МФЦ</w:t>
            </w:r>
          </w:p>
        </w:tc>
        <w:tc>
          <w:tcPr>
            <w:tcW w:w="567" w:type="dxa"/>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901</w:t>
            </w:r>
          </w:p>
        </w:tc>
        <w:tc>
          <w:tcPr>
            <w:tcW w:w="426" w:type="dxa"/>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01</w:t>
            </w:r>
          </w:p>
        </w:tc>
        <w:tc>
          <w:tcPr>
            <w:tcW w:w="708" w:type="dxa"/>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13</w:t>
            </w:r>
          </w:p>
        </w:tc>
        <w:tc>
          <w:tcPr>
            <w:tcW w:w="1560" w:type="dxa"/>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1300105650</w:t>
            </w:r>
          </w:p>
        </w:tc>
        <w:tc>
          <w:tcPr>
            <w:tcW w:w="709" w:type="dxa"/>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5014,4</w:t>
            </w:r>
          </w:p>
        </w:tc>
        <w:tc>
          <w:tcPr>
            <w:tcW w:w="850" w:type="dxa"/>
            <w:tcBorders>
              <w:left w:val="single" w:sz="8" w:space="0" w:color="auto"/>
              <w:righ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5188,8</w:t>
            </w:r>
          </w:p>
        </w:tc>
        <w:tc>
          <w:tcPr>
            <w:tcW w:w="851"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5851,9</w:t>
            </w:r>
          </w:p>
        </w:tc>
        <w:tc>
          <w:tcPr>
            <w:tcW w:w="850"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6150,6</w:t>
            </w:r>
          </w:p>
        </w:tc>
        <w:tc>
          <w:tcPr>
            <w:tcW w:w="974"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6368,5</w:t>
            </w:r>
          </w:p>
        </w:tc>
        <w:tc>
          <w:tcPr>
            <w:tcW w:w="869" w:type="dxa"/>
            <w:gridSpan w:val="2"/>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6368,5</w:t>
            </w:r>
          </w:p>
        </w:tc>
      </w:tr>
      <w:bookmarkEnd w:id="6"/>
      <w:tr w:rsidR="00DA1777" w:rsidRPr="00DA1777" w:rsidTr="00DA1777">
        <w:trPr>
          <w:trHeight w:val="327"/>
        </w:trPr>
        <w:tc>
          <w:tcPr>
            <w:tcW w:w="567" w:type="dxa"/>
            <w:vMerge/>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17" w:type="dxa"/>
            <w:vMerge/>
          </w:tcPr>
          <w:p w:rsidR="00DA1777" w:rsidRPr="00DA1777" w:rsidRDefault="00DA1777" w:rsidP="00DA17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835" w:type="dxa"/>
            <w:vMerge/>
          </w:tcPr>
          <w:p w:rsidR="00DA1777" w:rsidRPr="00DA1777" w:rsidRDefault="00DA1777" w:rsidP="00DA17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59"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901</w:t>
            </w:r>
          </w:p>
        </w:tc>
        <w:tc>
          <w:tcPr>
            <w:tcW w:w="426"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01</w:t>
            </w:r>
          </w:p>
        </w:tc>
        <w:tc>
          <w:tcPr>
            <w:tcW w:w="708"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w:t>
            </w:r>
          </w:p>
        </w:tc>
        <w:tc>
          <w:tcPr>
            <w:tcW w:w="1560"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1300105650</w:t>
            </w:r>
          </w:p>
        </w:tc>
        <w:tc>
          <w:tcPr>
            <w:tcW w:w="709"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622</w:t>
            </w:r>
          </w:p>
        </w:tc>
        <w:tc>
          <w:tcPr>
            <w:tcW w:w="851" w:type="dxa"/>
            <w:tcBorders>
              <w:right w:val="single" w:sz="8"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182,8</w:t>
            </w:r>
          </w:p>
        </w:tc>
        <w:tc>
          <w:tcPr>
            <w:tcW w:w="850" w:type="dxa"/>
            <w:tcBorders>
              <w:left w:val="single" w:sz="8" w:space="0" w:color="auto"/>
              <w:righ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4538,1</w:t>
            </w:r>
          </w:p>
        </w:tc>
        <w:tc>
          <w:tcPr>
            <w:tcW w:w="851"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79,6</w:t>
            </w:r>
          </w:p>
        </w:tc>
        <w:tc>
          <w:tcPr>
            <w:tcW w:w="850"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974"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869" w:type="dxa"/>
            <w:gridSpan w:val="2"/>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r>
      <w:tr w:rsidR="00DA1777" w:rsidRPr="00DA1777" w:rsidTr="00DA1777">
        <w:tc>
          <w:tcPr>
            <w:tcW w:w="567" w:type="dxa"/>
            <w:vMerge w:val="restart"/>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val="en-US" w:eastAsia="ru-RU"/>
              </w:rPr>
              <w:t>1</w:t>
            </w:r>
            <w:r w:rsidRPr="00DA1777">
              <w:rPr>
                <w:rFonts w:ascii="Times New Roman" w:eastAsia="Times New Roman" w:hAnsi="Times New Roman" w:cs="Times New Roman"/>
                <w:sz w:val="16"/>
                <w:szCs w:val="16"/>
                <w:lang w:eastAsia="ru-RU"/>
              </w:rPr>
              <w:t>2.2</w:t>
            </w:r>
          </w:p>
        </w:tc>
        <w:tc>
          <w:tcPr>
            <w:tcW w:w="1417" w:type="dxa"/>
            <w:vMerge w:val="restart"/>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Мероприятие 2 </w:t>
            </w:r>
          </w:p>
        </w:tc>
        <w:tc>
          <w:tcPr>
            <w:tcW w:w="2835" w:type="dxa"/>
            <w:vMerge w:val="restart"/>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размера оплаты труда </w:t>
            </w:r>
          </w:p>
        </w:tc>
        <w:tc>
          <w:tcPr>
            <w:tcW w:w="1559" w:type="dxa"/>
            <w:vMerge w:val="restart"/>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Администрация Мокшанского района      </w:t>
            </w:r>
          </w:p>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МФЦ</w:t>
            </w:r>
          </w:p>
        </w:tc>
        <w:tc>
          <w:tcPr>
            <w:tcW w:w="567"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901</w:t>
            </w:r>
          </w:p>
        </w:tc>
        <w:tc>
          <w:tcPr>
            <w:tcW w:w="426"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01</w:t>
            </w:r>
          </w:p>
        </w:tc>
        <w:tc>
          <w:tcPr>
            <w:tcW w:w="708"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w:t>
            </w:r>
          </w:p>
        </w:tc>
        <w:tc>
          <w:tcPr>
            <w:tcW w:w="1560"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1300171053</w:t>
            </w:r>
          </w:p>
        </w:tc>
        <w:tc>
          <w:tcPr>
            <w:tcW w:w="709"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100,9</w:t>
            </w:r>
          </w:p>
        </w:tc>
        <w:tc>
          <w:tcPr>
            <w:tcW w:w="850" w:type="dxa"/>
            <w:tcBorders>
              <w:left w:val="single" w:sz="8" w:space="0" w:color="auto"/>
              <w:righ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193,0</w:t>
            </w:r>
          </w:p>
        </w:tc>
        <w:tc>
          <w:tcPr>
            <w:tcW w:w="851"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193,1</w:t>
            </w:r>
          </w:p>
        </w:tc>
        <w:tc>
          <w:tcPr>
            <w:tcW w:w="850"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193,1</w:t>
            </w:r>
          </w:p>
        </w:tc>
        <w:tc>
          <w:tcPr>
            <w:tcW w:w="974"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193,1</w:t>
            </w:r>
          </w:p>
        </w:tc>
        <w:tc>
          <w:tcPr>
            <w:tcW w:w="869" w:type="dxa"/>
            <w:gridSpan w:val="2"/>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sz w:val="16"/>
                <w:szCs w:val="16"/>
                <w:lang w:eastAsia="ru-RU"/>
              </w:rPr>
            </w:pPr>
            <w:r w:rsidRPr="00DA1777">
              <w:rPr>
                <w:rFonts w:ascii="Times New Roman" w:eastAsia="Times New Roman" w:hAnsi="Times New Roman" w:cs="Times New Roman"/>
                <w:color w:val="000000"/>
                <w:sz w:val="16"/>
                <w:szCs w:val="16"/>
                <w:lang w:eastAsia="ru-RU"/>
              </w:rPr>
              <w:t>193,1</w:t>
            </w:r>
          </w:p>
        </w:tc>
      </w:tr>
      <w:tr w:rsidR="00DA1777" w:rsidRPr="00DA1777" w:rsidTr="00DA1777">
        <w:tc>
          <w:tcPr>
            <w:tcW w:w="567" w:type="dxa"/>
            <w:vMerge/>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417"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901</w:t>
            </w:r>
          </w:p>
        </w:tc>
        <w:tc>
          <w:tcPr>
            <w:tcW w:w="426"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01</w:t>
            </w:r>
          </w:p>
        </w:tc>
        <w:tc>
          <w:tcPr>
            <w:tcW w:w="708"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w:t>
            </w:r>
          </w:p>
        </w:tc>
        <w:tc>
          <w:tcPr>
            <w:tcW w:w="1560"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1300179031</w:t>
            </w:r>
          </w:p>
        </w:tc>
        <w:tc>
          <w:tcPr>
            <w:tcW w:w="709"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43,0</w:t>
            </w:r>
          </w:p>
        </w:tc>
        <w:tc>
          <w:tcPr>
            <w:tcW w:w="850" w:type="dxa"/>
            <w:tcBorders>
              <w:left w:val="single" w:sz="8" w:space="0" w:color="auto"/>
              <w:righ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851"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850"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974"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869" w:type="dxa"/>
            <w:gridSpan w:val="2"/>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r>
      <w:tr w:rsidR="00DA1777" w:rsidRPr="00DA1777" w:rsidTr="00DA1777">
        <w:tc>
          <w:tcPr>
            <w:tcW w:w="567" w:type="dxa"/>
            <w:vMerge/>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417"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901</w:t>
            </w:r>
          </w:p>
        </w:tc>
        <w:tc>
          <w:tcPr>
            <w:tcW w:w="426"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01</w:t>
            </w:r>
          </w:p>
        </w:tc>
        <w:tc>
          <w:tcPr>
            <w:tcW w:w="708"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w:t>
            </w:r>
          </w:p>
        </w:tc>
        <w:tc>
          <w:tcPr>
            <w:tcW w:w="1560"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1300179032</w:t>
            </w:r>
          </w:p>
        </w:tc>
        <w:tc>
          <w:tcPr>
            <w:tcW w:w="709"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0,1</w:t>
            </w:r>
          </w:p>
        </w:tc>
        <w:tc>
          <w:tcPr>
            <w:tcW w:w="850" w:type="dxa"/>
            <w:tcBorders>
              <w:left w:val="single" w:sz="8" w:space="0" w:color="auto"/>
              <w:righ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851"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850"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974"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c>
          <w:tcPr>
            <w:tcW w:w="869" w:type="dxa"/>
            <w:gridSpan w:val="2"/>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w:t>
            </w:r>
          </w:p>
        </w:tc>
      </w:tr>
      <w:tr w:rsidR="00DA1777" w:rsidRPr="00DA1777" w:rsidTr="00DA1777">
        <w:tc>
          <w:tcPr>
            <w:tcW w:w="567" w:type="dxa"/>
            <w:vMerge/>
          </w:tcPr>
          <w:p w:rsidR="00DA1777" w:rsidRPr="00DA1777" w:rsidRDefault="00DA1777" w:rsidP="00DA177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17" w:type="dxa"/>
            <w:vMerge/>
          </w:tcPr>
          <w:p w:rsidR="00DA1777" w:rsidRPr="00DA1777" w:rsidRDefault="00DA1777" w:rsidP="00DA17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835" w:type="dxa"/>
            <w:vMerge/>
          </w:tcPr>
          <w:p w:rsidR="00DA1777" w:rsidRPr="00DA1777" w:rsidRDefault="00DA1777" w:rsidP="00DA177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559" w:type="dxa"/>
            <w:vMerge/>
          </w:tcPr>
          <w:p w:rsidR="00DA1777" w:rsidRPr="00DA1777" w:rsidRDefault="00DA1777" w:rsidP="00DA177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901</w:t>
            </w:r>
          </w:p>
        </w:tc>
        <w:tc>
          <w:tcPr>
            <w:tcW w:w="426"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01</w:t>
            </w:r>
          </w:p>
        </w:tc>
        <w:tc>
          <w:tcPr>
            <w:tcW w:w="708"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w:t>
            </w:r>
          </w:p>
        </w:tc>
        <w:tc>
          <w:tcPr>
            <w:tcW w:w="1560"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13001</w:t>
            </w:r>
            <w:r w:rsidRPr="00DA1777">
              <w:rPr>
                <w:rFonts w:ascii="Times New Roman" w:eastAsia="Times New Roman" w:hAnsi="Times New Roman" w:cs="Times New Roman"/>
                <w:color w:val="000000"/>
                <w:sz w:val="16"/>
                <w:szCs w:val="16"/>
                <w:lang w:val="en-US" w:eastAsia="ru-RU"/>
              </w:rPr>
              <w:t>Z</w:t>
            </w:r>
            <w:r w:rsidRPr="00DA1777">
              <w:rPr>
                <w:rFonts w:ascii="Times New Roman" w:eastAsia="Times New Roman" w:hAnsi="Times New Roman" w:cs="Times New Roman"/>
                <w:color w:val="000000"/>
                <w:sz w:val="16"/>
                <w:szCs w:val="16"/>
                <w:lang w:eastAsia="ru-RU"/>
              </w:rPr>
              <w:t>1053</w:t>
            </w:r>
          </w:p>
        </w:tc>
        <w:tc>
          <w:tcPr>
            <w:tcW w:w="709" w:type="dxa"/>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621</w:t>
            </w:r>
          </w:p>
        </w:tc>
        <w:tc>
          <w:tcPr>
            <w:tcW w:w="851" w:type="dxa"/>
            <w:tcBorders>
              <w:right w:val="single" w:sz="8"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35,9</w:t>
            </w:r>
          </w:p>
        </w:tc>
        <w:tc>
          <w:tcPr>
            <w:tcW w:w="850" w:type="dxa"/>
            <w:tcBorders>
              <w:left w:val="single" w:sz="8" w:space="0" w:color="auto"/>
              <w:righ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48,4</w:t>
            </w:r>
          </w:p>
        </w:tc>
        <w:tc>
          <w:tcPr>
            <w:tcW w:w="851"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48,3</w:t>
            </w:r>
          </w:p>
        </w:tc>
        <w:tc>
          <w:tcPr>
            <w:tcW w:w="850"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48,3</w:t>
            </w:r>
          </w:p>
        </w:tc>
        <w:tc>
          <w:tcPr>
            <w:tcW w:w="974" w:type="dxa"/>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48,3</w:t>
            </w:r>
          </w:p>
        </w:tc>
        <w:tc>
          <w:tcPr>
            <w:tcW w:w="869" w:type="dxa"/>
            <w:gridSpan w:val="2"/>
            <w:tcBorders>
              <w:left w:val="single" w:sz="4" w:space="0" w:color="auto"/>
            </w:tcBorders>
          </w:tcPr>
          <w:p w:rsidR="00DA1777" w:rsidRPr="00DA1777" w:rsidRDefault="00DA1777" w:rsidP="00DA1777">
            <w:pPr>
              <w:widowControl w:val="0"/>
              <w:jc w:val="center"/>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48,3</w:t>
            </w:r>
          </w:p>
        </w:tc>
      </w:tr>
    </w:tbl>
    <w:p w:rsidR="00DA1777" w:rsidRPr="00DA1777" w:rsidRDefault="00DA1777" w:rsidP="00DA1777">
      <w:pPr>
        <w:widowControl w:val="0"/>
        <w:autoSpaceDE w:val="0"/>
        <w:autoSpaceDN w:val="0"/>
        <w:adjustRightInd w:val="0"/>
        <w:ind w:right="677" w:firstLine="720"/>
        <w:jc w:val="righ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w:t>
      </w:r>
    </w:p>
    <w:p w:rsidR="00DA1777" w:rsidRPr="00DA1777" w:rsidRDefault="00DA1777" w:rsidP="002D4AA4">
      <w:pPr>
        <w:pStyle w:val="afd"/>
        <w:jc w:val="right"/>
        <w:rPr>
          <w:sz w:val="16"/>
          <w:szCs w:val="16"/>
        </w:rPr>
      </w:pPr>
    </w:p>
    <w:p w:rsidR="00C81869" w:rsidRPr="00DA1777" w:rsidRDefault="00C81869" w:rsidP="002D4AA4">
      <w:pPr>
        <w:pStyle w:val="afd"/>
        <w:jc w:val="right"/>
        <w:rPr>
          <w:sz w:val="16"/>
          <w:szCs w:val="16"/>
        </w:rPr>
        <w:sectPr w:rsidR="00C81869" w:rsidRPr="00DA1777" w:rsidSect="00BE1860">
          <w:footerReference w:type="even" r:id="rId12"/>
          <w:footerReference w:type="default" r:id="rId13"/>
          <w:pgSz w:w="16838" w:h="11906" w:orient="landscape"/>
          <w:pgMar w:top="709" w:right="284" w:bottom="1418" w:left="851" w:header="510" w:footer="340" w:gutter="0"/>
          <w:pgNumType w:start="56"/>
          <w:cols w:space="708"/>
          <w:docGrid w:linePitch="360"/>
        </w:sectPr>
      </w:pPr>
    </w:p>
    <w:p w:rsidR="00DA1777" w:rsidRPr="00C81869" w:rsidRDefault="00DA1777" w:rsidP="00DA1777">
      <w:pPr>
        <w:framePr w:hSpace="180" w:wrap="around" w:vAnchor="text" w:hAnchor="margin" w:y="-238"/>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lastRenderedPageBreak/>
        <w:t>АДМИНИСТРАЦИЯ МОКШАНСКОГО РАЙОНА</w:t>
      </w:r>
    </w:p>
    <w:p w:rsidR="00DA1777" w:rsidRDefault="00DA1777" w:rsidP="00DA1777">
      <w:pPr>
        <w:framePr w:hSpace="180" w:wrap="around" w:vAnchor="text" w:hAnchor="margin" w:y="-238"/>
        <w:jc w:val="center"/>
        <w:rPr>
          <w:rFonts w:ascii="Times New Roman" w:eastAsia="Times New Roman" w:hAnsi="Times New Roman" w:cs="Times New Roman"/>
          <w:b/>
          <w:sz w:val="16"/>
          <w:szCs w:val="16"/>
          <w:lang w:eastAsia="ru-RU"/>
        </w:rPr>
      </w:pPr>
      <w:r w:rsidRPr="00C81869">
        <w:rPr>
          <w:rFonts w:ascii="Times New Roman" w:eastAsia="Times New Roman" w:hAnsi="Times New Roman" w:cs="Times New Roman"/>
          <w:b/>
          <w:sz w:val="16"/>
          <w:szCs w:val="16"/>
          <w:lang w:eastAsia="ru-RU"/>
        </w:rPr>
        <w:t>ПЕНЗЕНСКОЙ ОБЛАСТИ</w:t>
      </w:r>
    </w:p>
    <w:p w:rsidR="00DA1777" w:rsidRDefault="00DA1777" w:rsidP="00DA1777">
      <w:pPr>
        <w:pStyle w:val="afd"/>
        <w:framePr w:hSpace="180" w:wrap="around" w:vAnchor="text" w:hAnchor="margin" w:y="-238"/>
        <w:jc w:val="center"/>
        <w:rPr>
          <w:sz w:val="16"/>
          <w:szCs w:val="16"/>
        </w:rPr>
      </w:pPr>
      <w:r>
        <w:rPr>
          <w:rFonts w:ascii="Times New Roman" w:eastAsia="Times New Roman" w:hAnsi="Times New Roman" w:cs="Times New Roman"/>
          <w:b/>
          <w:bCs/>
          <w:sz w:val="16"/>
          <w:szCs w:val="16"/>
        </w:rPr>
        <w:t>ПОСТАНОВЛЕНИЕ</w:t>
      </w:r>
    </w:p>
    <w:p w:rsidR="00DA1777" w:rsidRPr="00C81869" w:rsidRDefault="00DA1777" w:rsidP="00DA1777">
      <w:pPr>
        <w:framePr w:hSpace="180" w:wrap="around" w:vAnchor="text" w:hAnchor="margin" w:y="-238"/>
        <w:jc w:val="center"/>
        <w:rPr>
          <w:rFonts w:ascii="Times New Roman" w:eastAsia="Times New Roman" w:hAnsi="Times New Roman" w:cs="Times New Roman"/>
          <w:b/>
          <w:sz w:val="16"/>
          <w:szCs w:val="16"/>
          <w:lang w:eastAsia="ru-RU"/>
        </w:rPr>
      </w:pPr>
    </w:p>
    <w:p w:rsidR="00DA1777" w:rsidRDefault="00DA1777" w:rsidP="00DA1777">
      <w:pPr>
        <w:pStyle w:val="afd"/>
        <w:jc w:val="right"/>
        <w:rPr>
          <w:sz w:val="16"/>
          <w:szCs w:val="16"/>
        </w:rPr>
      </w:pPr>
    </w:p>
    <w:tbl>
      <w:tblPr>
        <w:tblpPr w:leftFromText="180" w:rightFromText="180" w:vertAnchor="text" w:horzAnchor="margin" w:tblpXSpec="center" w:tblpY="-59"/>
        <w:tblW w:w="0" w:type="auto"/>
        <w:tblLayout w:type="fixed"/>
        <w:tblCellMar>
          <w:left w:w="0" w:type="dxa"/>
          <w:right w:w="0" w:type="dxa"/>
        </w:tblCellMar>
        <w:tblLook w:val="0000" w:firstRow="0" w:lastRow="0" w:firstColumn="0" w:lastColumn="0" w:noHBand="0" w:noVBand="0"/>
      </w:tblPr>
      <w:tblGrid>
        <w:gridCol w:w="296"/>
        <w:gridCol w:w="2539"/>
        <w:gridCol w:w="414"/>
        <w:gridCol w:w="871"/>
      </w:tblGrid>
      <w:tr w:rsidR="00DA1777" w:rsidRPr="00C81869" w:rsidTr="00DA1777">
        <w:trPr>
          <w:trHeight w:val="207"/>
        </w:trPr>
        <w:tc>
          <w:tcPr>
            <w:tcW w:w="296" w:type="dxa"/>
            <w:vAlign w:val="bottom"/>
          </w:tcPr>
          <w:p w:rsidR="00DA1777" w:rsidRPr="00C81869" w:rsidRDefault="00DA1777" w:rsidP="00DA1777">
            <w:pPr>
              <w:jc w:val="left"/>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от</w:t>
            </w:r>
          </w:p>
        </w:tc>
        <w:tc>
          <w:tcPr>
            <w:tcW w:w="2539" w:type="dxa"/>
            <w:tcBorders>
              <w:bottom w:val="single" w:sz="6" w:space="0" w:color="auto"/>
            </w:tcBorders>
          </w:tcPr>
          <w:p w:rsidR="00DA1777" w:rsidRPr="00C81869" w:rsidRDefault="00DA1777" w:rsidP="00DA1777">
            <w:pPr>
              <w:jc w:val="center"/>
              <w:rPr>
                <w:rFonts w:ascii="Times New Roman" w:eastAsia="Times New Roman" w:hAnsi="Times New Roman" w:cs="Times New Roman"/>
                <w:sz w:val="16"/>
                <w:szCs w:val="16"/>
                <w:lang w:val="en-US" w:eastAsia="ru-RU"/>
              </w:rPr>
            </w:pPr>
            <w:r w:rsidRPr="00C81869">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0</w:t>
            </w:r>
            <w:r w:rsidRPr="00C81869">
              <w:rPr>
                <w:rFonts w:ascii="Times New Roman" w:eastAsia="Times New Roman" w:hAnsi="Times New Roman" w:cs="Times New Roman"/>
                <w:sz w:val="16"/>
                <w:szCs w:val="16"/>
                <w:lang w:eastAsia="ru-RU"/>
              </w:rPr>
              <w:t>.12.2024</w:t>
            </w:r>
          </w:p>
        </w:tc>
        <w:tc>
          <w:tcPr>
            <w:tcW w:w="414" w:type="dxa"/>
            <w:vAlign w:val="bottom"/>
          </w:tcPr>
          <w:p w:rsidR="00DA1777" w:rsidRPr="00C81869" w:rsidRDefault="00DA1777" w:rsidP="00DA1777">
            <w:pPr>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w:t>
            </w:r>
          </w:p>
        </w:tc>
        <w:tc>
          <w:tcPr>
            <w:tcW w:w="871" w:type="dxa"/>
            <w:tcBorders>
              <w:bottom w:val="single" w:sz="6" w:space="0" w:color="auto"/>
            </w:tcBorders>
          </w:tcPr>
          <w:p w:rsidR="00DA1777" w:rsidRPr="00C81869" w:rsidRDefault="00DA1777" w:rsidP="00DA1777">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1259</w:t>
            </w:r>
          </w:p>
        </w:tc>
      </w:tr>
      <w:tr w:rsidR="00DA1777" w:rsidRPr="00C81869" w:rsidTr="00DA1777">
        <w:trPr>
          <w:trHeight w:val="327"/>
        </w:trPr>
        <w:tc>
          <w:tcPr>
            <w:tcW w:w="4120" w:type="dxa"/>
            <w:gridSpan w:val="4"/>
          </w:tcPr>
          <w:p w:rsidR="00DA1777" w:rsidRPr="00C81869" w:rsidRDefault="00DA1777" w:rsidP="00DA1777">
            <w:pPr>
              <w:jc w:val="center"/>
              <w:rPr>
                <w:rFonts w:ascii="Times New Roman" w:eastAsia="Times New Roman" w:hAnsi="Times New Roman" w:cs="Times New Roman"/>
                <w:sz w:val="16"/>
                <w:szCs w:val="16"/>
                <w:lang w:eastAsia="ru-RU"/>
              </w:rPr>
            </w:pPr>
            <w:r w:rsidRPr="00C81869">
              <w:rPr>
                <w:rFonts w:ascii="Times New Roman" w:eastAsia="Times New Roman" w:hAnsi="Times New Roman" w:cs="Times New Roman"/>
                <w:sz w:val="16"/>
                <w:szCs w:val="16"/>
                <w:lang w:eastAsia="ru-RU"/>
              </w:rPr>
              <w:t>р.п. Мокшан</w:t>
            </w:r>
          </w:p>
        </w:tc>
      </w:tr>
    </w:tbl>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DA1777" w:rsidRPr="00DA1777" w:rsidRDefault="00DA1777" w:rsidP="00DA1777">
      <w:pPr>
        <w:widowControl w:val="0"/>
        <w:jc w:val="center"/>
        <w:rPr>
          <w:rFonts w:ascii="Times New Roman" w:eastAsia="Times New Roman" w:hAnsi="Times New Roman" w:cs="Times New Roman"/>
          <w:b/>
          <w:sz w:val="16"/>
          <w:szCs w:val="16"/>
          <w:lang w:eastAsia="ru-RU"/>
        </w:rPr>
      </w:pPr>
      <w:r w:rsidRPr="00DA1777">
        <w:rPr>
          <w:rFonts w:ascii="Times New Roman" w:eastAsia="Times New Roman" w:hAnsi="Times New Roman" w:cs="Times New Roman"/>
          <w:b/>
          <w:sz w:val="16"/>
          <w:szCs w:val="16"/>
          <w:lang w:eastAsia="ru-RU"/>
        </w:rPr>
        <w:t xml:space="preserve">О внесении изменений в муниципальную программу </w:t>
      </w:r>
      <w:r w:rsidR="007431BB">
        <w:rPr>
          <w:rFonts w:ascii="Times New Roman" w:eastAsia="Times New Roman" w:hAnsi="Times New Roman" w:cs="Times New Roman"/>
          <w:b/>
          <w:sz w:val="16"/>
          <w:szCs w:val="16"/>
          <w:lang w:eastAsia="ru-RU"/>
        </w:rPr>
        <w:t xml:space="preserve"> </w:t>
      </w:r>
      <w:r w:rsidRPr="00DA1777">
        <w:rPr>
          <w:rFonts w:ascii="Times New Roman" w:eastAsia="Times New Roman" w:hAnsi="Times New Roman" w:cs="Times New Roman"/>
          <w:b/>
          <w:sz w:val="16"/>
          <w:szCs w:val="16"/>
          <w:lang w:eastAsia="ru-RU"/>
        </w:rPr>
        <w:t xml:space="preserve">Мокшанского района </w:t>
      </w:r>
      <w:r w:rsidRPr="00DA1777">
        <w:rPr>
          <w:rFonts w:ascii="Times New Roman" w:eastAsia="Times New Roman" w:hAnsi="Times New Roman" w:cs="Times New Roman"/>
          <w:b/>
          <w:bCs/>
          <w:sz w:val="16"/>
          <w:szCs w:val="16"/>
          <w:lang w:eastAsia="ru-RU"/>
        </w:rPr>
        <w:t>«</w:t>
      </w:r>
      <w:r w:rsidRPr="00DA1777">
        <w:rPr>
          <w:rFonts w:ascii="Times New Roman" w:eastAsia="Times New Roman" w:hAnsi="Times New Roman" w:cs="Times New Roman"/>
          <w:b/>
          <w:bCs/>
          <w:spacing w:val="-2"/>
          <w:sz w:val="16"/>
          <w:szCs w:val="16"/>
          <w:lang w:eastAsia="ru-RU"/>
        </w:rPr>
        <w:t xml:space="preserve">Управление муниципальными финансами и муниципальным долгом Мокшанского района Пензенской области </w:t>
      </w:r>
      <w:r w:rsidR="007431BB">
        <w:rPr>
          <w:rFonts w:ascii="Times New Roman" w:eastAsia="Times New Roman" w:hAnsi="Times New Roman" w:cs="Times New Roman"/>
          <w:b/>
          <w:bCs/>
          <w:spacing w:val="-2"/>
          <w:sz w:val="16"/>
          <w:szCs w:val="16"/>
          <w:lang w:eastAsia="ru-RU"/>
        </w:rPr>
        <w:t xml:space="preserve"> </w:t>
      </w:r>
      <w:r w:rsidRPr="00DA1777">
        <w:rPr>
          <w:rFonts w:ascii="Times New Roman" w:eastAsia="Times New Roman" w:hAnsi="Times New Roman" w:cs="Times New Roman"/>
          <w:b/>
          <w:bCs/>
          <w:spacing w:val="-2"/>
          <w:sz w:val="16"/>
          <w:szCs w:val="16"/>
          <w:lang w:eastAsia="ru-RU"/>
        </w:rPr>
        <w:t>на 2014-2027 годы</w:t>
      </w:r>
      <w:r w:rsidRPr="00DA1777">
        <w:rPr>
          <w:rFonts w:ascii="Times New Roman" w:eastAsia="Times New Roman" w:hAnsi="Times New Roman" w:cs="Times New Roman"/>
          <w:b/>
          <w:bCs/>
          <w:sz w:val="16"/>
          <w:szCs w:val="16"/>
          <w:lang w:eastAsia="ru-RU"/>
        </w:rPr>
        <w:t>»</w:t>
      </w:r>
      <w:r w:rsidRPr="00DA1777">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DA1777" w:rsidRPr="00DA1777" w:rsidRDefault="00DA1777" w:rsidP="00DA1777">
      <w:pPr>
        <w:widowControl w:val="0"/>
        <w:jc w:val="center"/>
        <w:rPr>
          <w:rFonts w:ascii="Times New Roman" w:eastAsia="Times New Roman" w:hAnsi="Times New Roman" w:cs="Times New Roman"/>
          <w:b/>
          <w:sz w:val="16"/>
          <w:szCs w:val="16"/>
          <w:lang w:eastAsia="ru-RU"/>
        </w:rPr>
      </w:pPr>
    </w:p>
    <w:p w:rsidR="00DA1777" w:rsidRPr="00DA1777" w:rsidRDefault="00DA1777" w:rsidP="00DA1777">
      <w:pPr>
        <w:widowControl w:val="0"/>
        <w:autoSpaceDE w:val="0"/>
        <w:autoSpaceDN w:val="0"/>
        <w:adjustRightInd w:val="0"/>
        <w:ind w:firstLine="540"/>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DA1777" w:rsidRPr="00DA1777" w:rsidRDefault="00DA1777" w:rsidP="00DA1777">
      <w:pPr>
        <w:widowControl w:val="0"/>
        <w:autoSpaceDE w:val="0"/>
        <w:autoSpaceDN w:val="0"/>
        <w:adjustRightInd w:val="0"/>
        <w:ind w:firstLine="540"/>
        <w:rPr>
          <w:rFonts w:ascii="Times New Roman" w:eastAsia="Times New Roman" w:hAnsi="Times New Roman" w:cs="Times New Roman"/>
          <w:sz w:val="16"/>
          <w:szCs w:val="16"/>
          <w:lang w:eastAsia="ru-RU"/>
        </w:rPr>
      </w:pPr>
    </w:p>
    <w:p w:rsidR="00DA1777" w:rsidRPr="00DA1777" w:rsidRDefault="00DA1777" w:rsidP="00DA1777">
      <w:pPr>
        <w:widowControl w:val="0"/>
        <w:spacing w:after="120"/>
        <w:ind w:left="283"/>
        <w:jc w:val="center"/>
        <w:rPr>
          <w:rFonts w:ascii="Times New Roman" w:eastAsia="Times New Roman" w:hAnsi="Times New Roman" w:cs="Times New Roman"/>
          <w:b/>
          <w:sz w:val="16"/>
          <w:szCs w:val="16"/>
          <w:lang w:eastAsia="ru-RU"/>
        </w:rPr>
      </w:pPr>
      <w:r w:rsidRPr="00DA1777">
        <w:rPr>
          <w:rFonts w:ascii="Times New Roman" w:eastAsia="Times New Roman" w:hAnsi="Times New Roman" w:cs="Times New Roman"/>
          <w:b/>
          <w:sz w:val="16"/>
          <w:szCs w:val="16"/>
          <w:lang w:eastAsia="ru-RU"/>
        </w:rPr>
        <w:t>администрация Мокшанского района постановляет:</w:t>
      </w:r>
    </w:p>
    <w:p w:rsidR="00DA1777" w:rsidRPr="00DA1777" w:rsidRDefault="00DA1777" w:rsidP="00DA1777">
      <w:pPr>
        <w:widowControl w:val="0"/>
        <w:autoSpaceDE w:val="0"/>
        <w:autoSpaceDN w:val="0"/>
        <w:adjustRightInd w:val="0"/>
        <w:ind w:firstLine="540"/>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DA1777">
        <w:rPr>
          <w:rFonts w:ascii="Times New Roman" w:eastAsia="Times New Roman" w:hAnsi="Times New Roman" w:cs="Times New Roman"/>
          <w:sz w:val="16"/>
          <w:szCs w:val="16"/>
          <w:lang w:eastAsia="ko-KR"/>
        </w:rPr>
        <w:t>«</w:t>
      </w:r>
      <w:r w:rsidRPr="00DA1777">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DA1777">
        <w:rPr>
          <w:rFonts w:ascii="Times New Roman" w:eastAsia="Times New Roman" w:hAnsi="Times New Roman" w:cs="Times New Roman"/>
          <w:sz w:val="16"/>
          <w:szCs w:val="16"/>
          <w:lang w:eastAsia="ko-KR"/>
        </w:rPr>
        <w:t>» (далее – программа)</w:t>
      </w:r>
      <w:r w:rsidRPr="00DA1777">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DA1777" w:rsidRPr="00DA1777" w:rsidRDefault="00DA1777" w:rsidP="00DA1777">
      <w:pPr>
        <w:autoSpaceDE w:val="0"/>
        <w:autoSpaceDN w:val="0"/>
        <w:adjustRightInd w:val="0"/>
        <w:ind w:firstLine="567"/>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7431BB" w:rsidRDefault="007431BB" w:rsidP="00DA1777">
      <w:pPr>
        <w:autoSpaceDE w:val="0"/>
        <w:autoSpaceDN w:val="0"/>
        <w:adjustRightInd w:val="0"/>
        <w:jc w:val="left"/>
        <w:rPr>
          <w:rFonts w:ascii="Times New Roman" w:eastAsia="Times New Roman" w:hAnsi="Times New Roman" w:cs="Times New Roman"/>
          <w:bCs/>
          <w:sz w:val="16"/>
          <w:szCs w:val="16"/>
          <w:lang w:eastAsia="ko-KR"/>
        </w:rPr>
      </w:pPr>
    </w:p>
    <w:p w:rsidR="00DA1777" w:rsidRPr="00DA1777" w:rsidRDefault="00DA1777" w:rsidP="00DA1777">
      <w:pPr>
        <w:autoSpaceDE w:val="0"/>
        <w:autoSpaceDN w:val="0"/>
        <w:adjustRightInd w:val="0"/>
        <w:jc w:val="left"/>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DA1777" w:rsidRPr="00DA1777" w:rsidTr="00DA1777">
        <w:trPr>
          <w:trHeight w:val="600"/>
        </w:trPr>
        <w:tc>
          <w:tcPr>
            <w:tcW w:w="2769" w:type="dxa"/>
            <w:tcBorders>
              <w:top w:val="single" w:sz="4" w:space="0" w:color="auto"/>
              <w:left w:val="single" w:sz="4" w:space="0" w:color="auto"/>
              <w:bottom w:val="single" w:sz="4" w:space="0" w:color="auto"/>
              <w:right w:val="single" w:sz="4" w:space="0" w:color="auto"/>
            </w:tcBorders>
            <w:hideMark/>
          </w:tcPr>
          <w:p w:rsidR="00DA1777" w:rsidRPr="00DA1777" w:rsidRDefault="00DA1777" w:rsidP="00DA177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Объемы бюджетных            </w:t>
            </w:r>
            <w:r w:rsidRPr="00DA1777">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679 731,2  тыс. рублей, в том числе:</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в расходах бюджета – 515 923,4  тыс. руб., в т.ч.</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в 2014 году – 20 444,4 тыс. рублей, </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в 2015 году – 20 852,4 тыс. рублей, </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2016 году – 20 615,6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2017 году – 21 082,4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2018 году – 27 112,3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2019 году – 33 110,4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2020 году – 36 478,0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2021 году – 39 271,3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2022 году – 62 722,6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2023 году – 60 758,5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2024 году – 51 067,2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2025 году – 42 755,9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2026 году – 42 885,5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2027 году – 36 766,9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p>
          <w:p w:rsidR="00DA1777" w:rsidRPr="00DA1777" w:rsidRDefault="00DA1777" w:rsidP="007431BB">
            <w:pPr>
              <w:widowControl w:val="0"/>
              <w:shd w:val="clear" w:color="auto" w:fill="FFFFFF"/>
              <w:jc w:val="left"/>
              <w:rPr>
                <w:rFonts w:ascii="Times New Roman" w:eastAsia="Calibri" w:hAnsi="Times New Roman" w:cs="Times New Roman"/>
                <w:sz w:val="16"/>
                <w:szCs w:val="16"/>
                <w:lang w:eastAsia="ru-RU"/>
              </w:rPr>
            </w:pPr>
            <w:r w:rsidRPr="00DA1777">
              <w:rPr>
                <w:rFonts w:ascii="Times New Roman" w:eastAsia="Times New Roman" w:hAnsi="Times New Roman" w:cs="Times New Roman"/>
                <w:iCs/>
                <w:sz w:val="16"/>
                <w:szCs w:val="16"/>
                <w:lang w:eastAsia="ru-RU"/>
              </w:rPr>
              <w:t>- в источниках финансирования дефицита</w:t>
            </w:r>
            <w:r w:rsidR="007431BB">
              <w:rPr>
                <w:rFonts w:ascii="Times New Roman" w:eastAsia="Times New Roman" w:hAnsi="Times New Roman" w:cs="Times New Roman"/>
                <w:iCs/>
                <w:sz w:val="16"/>
                <w:szCs w:val="16"/>
                <w:lang w:eastAsia="ru-RU"/>
              </w:rPr>
              <w:t xml:space="preserve">  </w:t>
            </w:r>
            <w:r w:rsidRPr="00DA1777">
              <w:rPr>
                <w:rFonts w:ascii="Times New Roman" w:eastAsia="Calibri" w:hAnsi="Times New Roman" w:cs="Times New Roman"/>
                <w:iCs/>
                <w:sz w:val="16"/>
                <w:szCs w:val="16"/>
                <w:lang w:eastAsia="ru-RU"/>
              </w:rPr>
              <w:t>бюджета</w:t>
            </w:r>
            <w:r w:rsidRPr="00DA1777">
              <w:rPr>
                <w:rFonts w:ascii="Times New Roman" w:eastAsia="Calibri" w:hAnsi="Times New Roman" w:cs="Times New Roman"/>
                <w:i/>
                <w:iCs/>
                <w:sz w:val="16"/>
                <w:szCs w:val="16"/>
                <w:lang w:eastAsia="ru-RU"/>
              </w:rPr>
              <w:t xml:space="preserve"> - </w:t>
            </w:r>
            <w:r w:rsidRPr="00DA1777">
              <w:rPr>
                <w:rFonts w:ascii="Times New Roman" w:eastAsia="Calibri" w:hAnsi="Times New Roman" w:cs="Times New Roman"/>
                <w:sz w:val="16"/>
                <w:szCs w:val="16"/>
                <w:lang w:eastAsia="ru-RU"/>
              </w:rPr>
              <w:t xml:space="preserve"> 163 807,8 тыс. рублей, в т.ч.</w:t>
            </w:r>
          </w:p>
          <w:p w:rsidR="00DA1777" w:rsidRPr="00DA1777" w:rsidRDefault="00DA1777" w:rsidP="00DA1777">
            <w:pPr>
              <w:jc w:val="left"/>
              <w:rPr>
                <w:rFonts w:ascii="Times New Roman" w:eastAsia="Calibri" w:hAnsi="Times New Roman" w:cs="Times New Roman"/>
                <w:sz w:val="16"/>
                <w:szCs w:val="16"/>
                <w:lang w:eastAsia="ru-RU"/>
              </w:rPr>
            </w:pPr>
            <w:r w:rsidRPr="00DA1777">
              <w:rPr>
                <w:rFonts w:ascii="Times New Roman" w:eastAsia="Calibri" w:hAnsi="Times New Roman" w:cs="Times New Roman"/>
                <w:sz w:val="16"/>
                <w:szCs w:val="16"/>
                <w:lang w:eastAsia="ru-RU"/>
              </w:rPr>
              <w:t>в 2014 году – 20800,0 тыс. рублей,</w:t>
            </w:r>
          </w:p>
          <w:p w:rsidR="00DA1777" w:rsidRPr="00DA1777" w:rsidRDefault="00DA1777" w:rsidP="00DA1777">
            <w:pPr>
              <w:jc w:val="left"/>
              <w:rPr>
                <w:rFonts w:ascii="Times New Roman" w:eastAsia="Calibri" w:hAnsi="Times New Roman" w:cs="Times New Roman"/>
                <w:sz w:val="16"/>
                <w:szCs w:val="16"/>
                <w:lang w:eastAsia="ru-RU"/>
              </w:rPr>
            </w:pPr>
            <w:r w:rsidRPr="00DA1777">
              <w:rPr>
                <w:rFonts w:ascii="Times New Roman" w:eastAsia="Calibri" w:hAnsi="Times New Roman" w:cs="Times New Roman"/>
                <w:sz w:val="16"/>
                <w:szCs w:val="16"/>
                <w:lang w:eastAsia="ru-RU"/>
              </w:rPr>
              <w:t xml:space="preserve">в 2015 году -  1050,0 тыс. рублей, </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2016 году -  11413,6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2017 году –11613,6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2018 году – 8334,4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2019 году – 8418,4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2020 году – 13 166,4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2021 году – 23 767,4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2022 году – 8 800,0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2023 году – 18</w:t>
            </w:r>
            <w:r w:rsidRPr="00DA1777">
              <w:rPr>
                <w:rFonts w:ascii="Times New Roman" w:eastAsia="Times New Roman" w:hAnsi="Times New Roman" w:cs="Times New Roman"/>
                <w:sz w:val="16"/>
                <w:szCs w:val="16"/>
                <w:lang w:val="en-US" w:eastAsia="ru-RU"/>
              </w:rPr>
              <w:t> </w:t>
            </w:r>
            <w:r w:rsidRPr="00DA1777">
              <w:rPr>
                <w:rFonts w:ascii="Times New Roman" w:eastAsia="Times New Roman" w:hAnsi="Times New Roman" w:cs="Times New Roman"/>
                <w:sz w:val="16"/>
                <w:szCs w:val="16"/>
                <w:lang w:eastAsia="ru-RU"/>
              </w:rPr>
              <w:t>120,0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2024 году – 10 000,0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2025 году – 16 324,0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2026 году – 12 000,0 тыс. рублей,</w:t>
            </w:r>
          </w:p>
          <w:p w:rsidR="00DA1777" w:rsidRPr="00DA1777" w:rsidRDefault="007431BB" w:rsidP="00DA1777">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 2027 году – 0,0 тыс. рублей.</w:t>
            </w:r>
          </w:p>
        </w:tc>
      </w:tr>
    </w:tbl>
    <w:p w:rsidR="00DA1777" w:rsidRPr="00DA1777" w:rsidRDefault="00DA1777" w:rsidP="00DA1777">
      <w:pPr>
        <w:autoSpaceDE w:val="0"/>
        <w:autoSpaceDN w:val="0"/>
        <w:adjustRightInd w:val="0"/>
        <w:jc w:val="right"/>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w:t>
      </w:r>
    </w:p>
    <w:p w:rsidR="00DA1777" w:rsidRPr="00DA1777" w:rsidRDefault="00DA1777" w:rsidP="007431BB">
      <w:pPr>
        <w:widowControl w:val="0"/>
        <w:autoSpaceDE w:val="0"/>
        <w:autoSpaceDN w:val="0"/>
        <w:adjustRightInd w:val="0"/>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  1.2 в Паспорте подпрограммы 1 муниципальной программы Мокшанского района строку «Управление муниципальным долгом Мокшанского района» изложить в следующей редакции:</w:t>
      </w:r>
    </w:p>
    <w:p w:rsidR="007431BB" w:rsidRDefault="007431BB" w:rsidP="00DA1777">
      <w:pPr>
        <w:widowControl w:val="0"/>
        <w:autoSpaceDE w:val="0"/>
        <w:autoSpaceDN w:val="0"/>
        <w:adjustRightInd w:val="0"/>
        <w:ind w:firstLine="567"/>
        <w:rPr>
          <w:rFonts w:ascii="Times New Roman" w:eastAsia="Times New Roman" w:hAnsi="Times New Roman" w:cs="Times New Roman"/>
          <w:sz w:val="16"/>
          <w:szCs w:val="16"/>
          <w:lang w:eastAsia="ru-RU"/>
        </w:rPr>
      </w:pPr>
    </w:p>
    <w:p w:rsidR="00DA1777" w:rsidRPr="00DA1777" w:rsidRDefault="00DA1777" w:rsidP="00DA1777">
      <w:pPr>
        <w:widowControl w:val="0"/>
        <w:autoSpaceDE w:val="0"/>
        <w:autoSpaceDN w:val="0"/>
        <w:adjustRightInd w:val="0"/>
        <w:ind w:firstLine="567"/>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DA1777" w:rsidRPr="00DA1777" w:rsidTr="00DA1777">
        <w:trPr>
          <w:trHeight w:val="600"/>
        </w:trPr>
        <w:tc>
          <w:tcPr>
            <w:tcW w:w="2771" w:type="dxa"/>
            <w:tcBorders>
              <w:top w:val="single" w:sz="4" w:space="0" w:color="auto"/>
              <w:left w:val="single" w:sz="4" w:space="0" w:color="auto"/>
              <w:bottom w:val="single" w:sz="4" w:space="0" w:color="auto"/>
              <w:right w:val="single" w:sz="4" w:space="0" w:color="auto"/>
            </w:tcBorders>
            <w:hideMark/>
          </w:tcPr>
          <w:p w:rsidR="00DA1777" w:rsidRPr="00DA1777" w:rsidRDefault="00DA1777" w:rsidP="00DA177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Объемы бюджетных            </w:t>
            </w:r>
            <w:r w:rsidRPr="00DA1777">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DA1777" w:rsidRPr="00DA1777" w:rsidRDefault="00DA1777" w:rsidP="00DA1777">
            <w:pPr>
              <w:rPr>
                <w:rFonts w:ascii="Times New Roman" w:eastAsia="Calibri" w:hAnsi="Times New Roman" w:cs="Times New Roman"/>
                <w:sz w:val="16"/>
                <w:szCs w:val="16"/>
                <w:lang w:eastAsia="ru-RU"/>
              </w:rPr>
            </w:pPr>
            <w:r w:rsidRPr="00DA1777">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194 476,4 тыс. рублей, в т.ч.:</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sz w:val="16"/>
                <w:szCs w:val="16"/>
                <w:lang w:eastAsia="ru-RU"/>
              </w:rPr>
              <w:t xml:space="preserve">- </w:t>
            </w:r>
            <w:r w:rsidRPr="00DA1777">
              <w:rPr>
                <w:rFonts w:ascii="Times New Roman" w:eastAsia="Times New Roman" w:hAnsi="Times New Roman" w:cs="Times New Roman"/>
                <w:iCs/>
                <w:sz w:val="16"/>
                <w:szCs w:val="16"/>
                <w:lang w:eastAsia="ru-RU"/>
              </w:rPr>
              <w:t xml:space="preserve">в расходах бюджета – </w:t>
            </w:r>
            <w:r w:rsidRPr="00DA1777">
              <w:rPr>
                <w:rFonts w:ascii="Times New Roman" w:eastAsia="Times New Roman" w:hAnsi="Times New Roman" w:cs="Times New Roman"/>
                <w:sz w:val="16"/>
                <w:szCs w:val="16"/>
                <w:lang w:eastAsia="ru-RU"/>
              </w:rPr>
              <w:t>30 668,6 тыс. рублей, в т.ч.</w:t>
            </w:r>
            <w:r w:rsidRPr="00DA1777">
              <w:rPr>
                <w:rFonts w:ascii="Times New Roman" w:eastAsia="Times New Roman" w:hAnsi="Times New Roman" w:cs="Times New Roman"/>
                <w:sz w:val="16"/>
                <w:szCs w:val="16"/>
                <w:lang w:eastAsia="ru-RU"/>
              </w:rPr>
              <w:br/>
            </w:r>
            <w:r w:rsidRPr="00DA1777">
              <w:rPr>
                <w:rFonts w:ascii="Times New Roman" w:eastAsia="Times New Roman" w:hAnsi="Times New Roman" w:cs="Times New Roman"/>
                <w:color w:val="000000"/>
                <w:sz w:val="16"/>
                <w:szCs w:val="16"/>
                <w:lang w:eastAsia="ru-RU"/>
              </w:rPr>
              <w:t xml:space="preserve">        в 2014 году – 2 435,4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2015 году – 3 178,3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2016 году – 2 302,4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2017 году – 2 301,7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2018 году – 2 219,1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2019 году – 2 531,1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2020 году – 2 303,1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2021 году – 1 638,8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2022 году – 1 908,8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2023 году – 2 021,2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2024 году – 2 619,1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2025 году – 2 567,1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2026 году – 2 642,3 тыс. рублей,</w:t>
            </w:r>
          </w:p>
          <w:p w:rsidR="00DA1777" w:rsidRPr="00DA1777" w:rsidRDefault="00DA1777" w:rsidP="00DA1777">
            <w:pPr>
              <w:ind w:firstLine="567"/>
              <w:jc w:val="left"/>
              <w:rPr>
                <w:rFonts w:ascii="Times New Roman" w:eastAsia="Times New Roman" w:hAnsi="Times New Roman" w:cs="Times New Roman"/>
                <w:color w:val="000000"/>
                <w:sz w:val="16"/>
                <w:szCs w:val="16"/>
                <w:lang w:eastAsia="ru-RU"/>
              </w:rPr>
            </w:pPr>
            <w:r w:rsidRPr="00DA1777">
              <w:rPr>
                <w:rFonts w:ascii="Times New Roman" w:eastAsia="Times New Roman" w:hAnsi="Times New Roman" w:cs="Times New Roman"/>
                <w:color w:val="000000"/>
                <w:sz w:val="16"/>
                <w:szCs w:val="16"/>
                <w:lang w:eastAsia="ru-RU"/>
              </w:rPr>
              <w:t>в 2027 году – 0,0 тыс. рублей.</w:t>
            </w:r>
          </w:p>
          <w:p w:rsidR="00DA1777" w:rsidRDefault="00DA1777" w:rsidP="00DA1777">
            <w:pPr>
              <w:widowControl w:val="0"/>
              <w:jc w:val="left"/>
              <w:rPr>
                <w:rFonts w:ascii="Times New Roman" w:eastAsia="Times New Roman" w:hAnsi="Times New Roman" w:cs="Times New Roman"/>
                <w:sz w:val="16"/>
                <w:szCs w:val="16"/>
                <w:lang w:eastAsia="ru-RU"/>
              </w:rPr>
            </w:pPr>
          </w:p>
          <w:p w:rsidR="007431BB" w:rsidRPr="00DA1777" w:rsidRDefault="007431BB" w:rsidP="00DA1777">
            <w:pPr>
              <w:widowControl w:val="0"/>
              <w:jc w:val="left"/>
              <w:rPr>
                <w:rFonts w:ascii="Times New Roman" w:eastAsia="Times New Roman" w:hAnsi="Times New Roman" w:cs="Times New Roman"/>
                <w:sz w:val="16"/>
                <w:szCs w:val="16"/>
                <w:lang w:eastAsia="ru-RU"/>
              </w:rPr>
            </w:pPr>
          </w:p>
          <w:p w:rsidR="00DA1777" w:rsidRPr="00DA1777" w:rsidRDefault="00DA1777" w:rsidP="007431BB">
            <w:pPr>
              <w:widowControl w:val="0"/>
              <w:shd w:val="clear" w:color="auto" w:fill="FFFFFF"/>
              <w:jc w:val="left"/>
              <w:rPr>
                <w:rFonts w:ascii="Times New Roman" w:eastAsia="Calibri" w:hAnsi="Times New Roman" w:cs="Times New Roman"/>
                <w:sz w:val="16"/>
                <w:szCs w:val="16"/>
                <w:lang w:eastAsia="ru-RU"/>
              </w:rPr>
            </w:pPr>
            <w:r w:rsidRPr="00DA1777">
              <w:rPr>
                <w:rFonts w:ascii="Times New Roman" w:eastAsia="Times New Roman" w:hAnsi="Times New Roman" w:cs="Times New Roman"/>
                <w:iCs/>
                <w:sz w:val="16"/>
                <w:szCs w:val="16"/>
                <w:lang w:eastAsia="ru-RU"/>
              </w:rPr>
              <w:lastRenderedPageBreak/>
              <w:t>- в источниках финансирования дефицита</w:t>
            </w:r>
            <w:r w:rsidR="007431BB">
              <w:rPr>
                <w:rFonts w:ascii="Times New Roman" w:eastAsia="Times New Roman" w:hAnsi="Times New Roman" w:cs="Times New Roman"/>
                <w:iCs/>
                <w:sz w:val="16"/>
                <w:szCs w:val="16"/>
                <w:lang w:eastAsia="ru-RU"/>
              </w:rPr>
              <w:t xml:space="preserve"> </w:t>
            </w:r>
            <w:r w:rsidRPr="00DA1777">
              <w:rPr>
                <w:rFonts w:ascii="Times New Roman" w:eastAsia="Calibri" w:hAnsi="Times New Roman" w:cs="Times New Roman"/>
                <w:iCs/>
                <w:sz w:val="16"/>
                <w:szCs w:val="16"/>
                <w:lang w:eastAsia="ru-RU"/>
              </w:rPr>
              <w:t>бюджета</w:t>
            </w:r>
            <w:r w:rsidRPr="00DA1777">
              <w:rPr>
                <w:rFonts w:ascii="Times New Roman" w:eastAsia="Calibri" w:hAnsi="Times New Roman" w:cs="Times New Roman"/>
                <w:i/>
                <w:iCs/>
                <w:sz w:val="16"/>
                <w:szCs w:val="16"/>
                <w:lang w:eastAsia="ru-RU"/>
              </w:rPr>
              <w:t xml:space="preserve"> - </w:t>
            </w:r>
            <w:r w:rsidRPr="00DA1777">
              <w:rPr>
                <w:rFonts w:ascii="Times New Roman" w:eastAsia="Calibri" w:hAnsi="Times New Roman" w:cs="Times New Roman"/>
                <w:sz w:val="16"/>
                <w:szCs w:val="16"/>
                <w:lang w:eastAsia="ru-RU"/>
              </w:rPr>
              <w:t xml:space="preserve"> 163 807,8 тыс. рублей, в т.ч.</w:t>
            </w:r>
          </w:p>
          <w:p w:rsidR="00DA1777" w:rsidRPr="00DA1777" w:rsidRDefault="00DA1777" w:rsidP="00DA1777">
            <w:pPr>
              <w:ind w:firstLine="631"/>
              <w:jc w:val="left"/>
              <w:rPr>
                <w:rFonts w:ascii="Times New Roman" w:eastAsia="Calibri" w:hAnsi="Times New Roman" w:cs="Times New Roman"/>
                <w:sz w:val="16"/>
                <w:szCs w:val="16"/>
                <w:lang w:eastAsia="ru-RU"/>
              </w:rPr>
            </w:pPr>
            <w:r w:rsidRPr="00DA1777">
              <w:rPr>
                <w:rFonts w:ascii="Times New Roman" w:eastAsia="Calibri" w:hAnsi="Times New Roman" w:cs="Times New Roman"/>
                <w:sz w:val="16"/>
                <w:szCs w:val="16"/>
                <w:lang w:eastAsia="ru-RU"/>
              </w:rPr>
              <w:t>в 2014 году – 20800,0 тыс. рублей,</w:t>
            </w:r>
          </w:p>
          <w:p w:rsidR="00DA1777" w:rsidRPr="00DA1777" w:rsidRDefault="00DA1777" w:rsidP="00DA1777">
            <w:pPr>
              <w:ind w:firstLine="631"/>
              <w:jc w:val="left"/>
              <w:rPr>
                <w:rFonts w:ascii="Times New Roman" w:eastAsia="Calibri" w:hAnsi="Times New Roman" w:cs="Times New Roman"/>
                <w:sz w:val="16"/>
                <w:szCs w:val="16"/>
                <w:lang w:eastAsia="ru-RU"/>
              </w:rPr>
            </w:pPr>
            <w:r w:rsidRPr="00DA1777">
              <w:rPr>
                <w:rFonts w:ascii="Times New Roman" w:eastAsia="Calibri" w:hAnsi="Times New Roman" w:cs="Times New Roman"/>
                <w:sz w:val="16"/>
                <w:szCs w:val="16"/>
                <w:lang w:eastAsia="ru-RU"/>
              </w:rPr>
              <w:t xml:space="preserve">в 2015 году -  1050,0 тыс. рублей, </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2016 году -  11413,6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2017 году –11613,6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2018 году – 8334,4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2019 году – 8418,4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2020 году – 13 166,4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2021 году – 23 767,4 тыс. рублей,</w:t>
            </w:r>
          </w:p>
          <w:p w:rsidR="00DA1777" w:rsidRPr="00DA1777" w:rsidRDefault="00DA1777" w:rsidP="00DA1777">
            <w:pPr>
              <w:widowControl w:val="0"/>
              <w:spacing w:line="20" w:lineRule="atLeast"/>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2022 году – 8 800,0 тыс. рублей,</w:t>
            </w:r>
          </w:p>
          <w:p w:rsidR="00DA1777" w:rsidRPr="00DA1777" w:rsidRDefault="00DA1777" w:rsidP="00DA1777">
            <w:pPr>
              <w:widowControl w:val="0"/>
              <w:spacing w:line="20" w:lineRule="atLeast"/>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2023 году – 18</w:t>
            </w:r>
            <w:r w:rsidRPr="00DA1777">
              <w:rPr>
                <w:rFonts w:ascii="Times New Roman" w:eastAsia="Times New Roman" w:hAnsi="Times New Roman" w:cs="Times New Roman"/>
                <w:sz w:val="16"/>
                <w:szCs w:val="16"/>
                <w:lang w:val="en-US" w:eastAsia="ru-RU"/>
              </w:rPr>
              <w:t> </w:t>
            </w:r>
            <w:r w:rsidRPr="00DA1777">
              <w:rPr>
                <w:rFonts w:ascii="Times New Roman" w:eastAsia="Times New Roman" w:hAnsi="Times New Roman" w:cs="Times New Roman"/>
                <w:sz w:val="16"/>
                <w:szCs w:val="16"/>
                <w:lang w:eastAsia="ru-RU"/>
              </w:rPr>
              <w:t>120,0 тыс. рублей,</w:t>
            </w:r>
          </w:p>
          <w:p w:rsidR="00DA1777" w:rsidRPr="00DA1777" w:rsidRDefault="00DA1777" w:rsidP="00DA1777">
            <w:pPr>
              <w:widowControl w:val="0"/>
              <w:spacing w:line="20" w:lineRule="atLeast"/>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2024 году – 10 000,0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2025 году – 16 324,0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2026 году – 12 000,0 тыс. рублей,</w:t>
            </w:r>
          </w:p>
          <w:p w:rsidR="00DA1777" w:rsidRPr="00DA1777" w:rsidRDefault="00DA1777" w:rsidP="00DA1777">
            <w:pPr>
              <w:widowControl w:val="0"/>
              <w:ind w:firstLine="631"/>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в 2027 году – 0,0 тыс. рублей.</w:t>
            </w:r>
          </w:p>
        </w:tc>
      </w:tr>
    </w:tbl>
    <w:p w:rsidR="00DA1777" w:rsidRPr="00DA1777" w:rsidRDefault="00DA1777" w:rsidP="00DA1777">
      <w:pPr>
        <w:autoSpaceDE w:val="0"/>
        <w:autoSpaceDN w:val="0"/>
        <w:adjustRightInd w:val="0"/>
        <w:jc w:val="right"/>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lastRenderedPageBreak/>
        <w:t>»;</w:t>
      </w:r>
    </w:p>
    <w:p w:rsidR="00DA1777" w:rsidRPr="00DA1777" w:rsidRDefault="00DA1777" w:rsidP="00DA1777">
      <w:pPr>
        <w:widowControl w:val="0"/>
        <w:autoSpaceDE w:val="0"/>
        <w:autoSpaceDN w:val="0"/>
        <w:adjustRightInd w:val="0"/>
        <w:ind w:firstLine="567"/>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DA1777" w:rsidRPr="00DA1777" w:rsidRDefault="00DA1777" w:rsidP="00DA1777">
      <w:pPr>
        <w:autoSpaceDE w:val="0"/>
        <w:autoSpaceDN w:val="0"/>
        <w:adjustRightInd w:val="0"/>
        <w:ind w:firstLine="567"/>
        <w:jc w:val="left"/>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DA1777" w:rsidRPr="00DA1777" w:rsidTr="00DA1777">
        <w:trPr>
          <w:trHeight w:val="600"/>
        </w:trPr>
        <w:tc>
          <w:tcPr>
            <w:tcW w:w="2771" w:type="dxa"/>
            <w:tcBorders>
              <w:top w:val="single" w:sz="4" w:space="0" w:color="auto"/>
              <w:left w:val="single" w:sz="4" w:space="0" w:color="auto"/>
              <w:bottom w:val="single" w:sz="4" w:space="0" w:color="auto"/>
              <w:right w:val="single" w:sz="4" w:space="0" w:color="auto"/>
            </w:tcBorders>
            <w:hideMark/>
          </w:tcPr>
          <w:p w:rsidR="00DA1777" w:rsidRPr="00DA1777" w:rsidRDefault="00DA1777" w:rsidP="00DA177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Объемы бюджетных            </w:t>
            </w:r>
            <w:r w:rsidRPr="00DA1777">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DA1777" w:rsidRPr="00DA1777" w:rsidRDefault="00DA1777" w:rsidP="00DA1777">
            <w:pPr>
              <w:rPr>
                <w:rFonts w:ascii="Times New Roman" w:eastAsia="Calibri" w:hAnsi="Times New Roman" w:cs="Times New Roman"/>
                <w:sz w:val="16"/>
                <w:szCs w:val="16"/>
                <w:lang w:eastAsia="ru-RU"/>
              </w:rPr>
            </w:pPr>
            <w:r w:rsidRPr="00DA1777">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313 978,2 тыс. рублей, в т.ч.:</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2014 год – 8000,0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2015 год – 8518,0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2016 год – 9 250,0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2017 год –9 245,9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2018 год – 15 179,1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2019 год – 20 299,2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2020 год – 22 354,3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2021 год – 25 233,3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2022 год – 48 163,0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2023 год – 43 427,2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2024 год – 32 224,0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2025 году –25 526,4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2026 году – 25 017,0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2027 году – 21 540,8 тыс. рублей.</w:t>
            </w:r>
          </w:p>
        </w:tc>
      </w:tr>
    </w:tbl>
    <w:p w:rsidR="00DA1777" w:rsidRPr="00DA1777" w:rsidRDefault="00DA1777" w:rsidP="00DA1777">
      <w:pPr>
        <w:autoSpaceDE w:val="0"/>
        <w:autoSpaceDN w:val="0"/>
        <w:adjustRightInd w:val="0"/>
        <w:jc w:val="right"/>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w:t>
      </w:r>
    </w:p>
    <w:p w:rsidR="00DA1777" w:rsidRPr="00DA1777" w:rsidRDefault="00DA1777" w:rsidP="00DA1777">
      <w:pPr>
        <w:autoSpaceDE w:val="0"/>
        <w:autoSpaceDN w:val="0"/>
        <w:adjustRightInd w:val="0"/>
        <w:jc w:val="right"/>
        <w:rPr>
          <w:rFonts w:ascii="Times New Roman" w:eastAsia="Times New Roman" w:hAnsi="Times New Roman" w:cs="Times New Roman"/>
          <w:bCs/>
          <w:sz w:val="16"/>
          <w:szCs w:val="16"/>
          <w:lang w:eastAsia="ko-KR"/>
        </w:rPr>
      </w:pPr>
    </w:p>
    <w:p w:rsidR="00DA1777" w:rsidRPr="00DA1777" w:rsidRDefault="00DA1777" w:rsidP="00DA1777">
      <w:pPr>
        <w:autoSpaceDE w:val="0"/>
        <w:autoSpaceDN w:val="0"/>
        <w:adjustRightInd w:val="0"/>
        <w:ind w:firstLine="567"/>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DA1777" w:rsidRPr="00DA1777" w:rsidRDefault="00DA1777" w:rsidP="00DA1777">
      <w:pPr>
        <w:autoSpaceDE w:val="0"/>
        <w:autoSpaceDN w:val="0"/>
        <w:adjustRightInd w:val="0"/>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DA1777" w:rsidRPr="00DA1777" w:rsidTr="00DA1777">
        <w:trPr>
          <w:trHeight w:val="600"/>
        </w:trPr>
        <w:tc>
          <w:tcPr>
            <w:tcW w:w="2771" w:type="dxa"/>
            <w:tcBorders>
              <w:top w:val="single" w:sz="4" w:space="0" w:color="auto"/>
              <w:left w:val="single" w:sz="4" w:space="0" w:color="auto"/>
              <w:bottom w:val="single" w:sz="4" w:space="0" w:color="auto"/>
              <w:right w:val="single" w:sz="4" w:space="0" w:color="auto"/>
            </w:tcBorders>
            <w:hideMark/>
          </w:tcPr>
          <w:p w:rsidR="00DA1777" w:rsidRPr="00DA1777" w:rsidRDefault="00DA1777" w:rsidP="00DA1777">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Объемы бюджетных            </w:t>
            </w:r>
            <w:r w:rsidRPr="00DA1777">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DA1777" w:rsidRPr="00DA1777" w:rsidRDefault="00DA1777" w:rsidP="00DA1777">
            <w:pPr>
              <w:rPr>
                <w:rFonts w:ascii="Times New Roman" w:eastAsia="Calibri" w:hAnsi="Times New Roman" w:cs="Times New Roman"/>
                <w:sz w:val="16"/>
                <w:szCs w:val="16"/>
                <w:lang w:eastAsia="ru-RU"/>
              </w:rPr>
            </w:pPr>
            <w:r w:rsidRPr="00DA1777">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171 276,6 тыс. рублей, в т.ч.:</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2014 год – 10 009,0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2015 год – 9 156,1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2016 год – 9 063,2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2017 год –9 534,8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2018 год – 9 714,1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2019 год – 10 280,1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2020 год – 11 820,6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2021 год – 12 399,2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2022 год – 12 650,8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2023 год – 15 310,1 тыс. рублей,</w:t>
            </w:r>
          </w:p>
          <w:p w:rsidR="00DA1777" w:rsidRPr="00DA1777" w:rsidRDefault="00DA1777" w:rsidP="00DA1777">
            <w:pPr>
              <w:widowControl w:val="0"/>
              <w:spacing w:line="20" w:lineRule="atLeast"/>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2024 год – 16 224,1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2025 году –14 662,4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2026 году – 15 226,0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2027 году – 15 226,1 тыс. рублей.</w:t>
            </w:r>
          </w:p>
          <w:p w:rsidR="00DA1777" w:rsidRPr="00DA1777" w:rsidRDefault="00DA1777" w:rsidP="00DA1777">
            <w:pPr>
              <w:widowControl w:val="0"/>
              <w:jc w:val="left"/>
              <w:rPr>
                <w:rFonts w:ascii="Times New Roman" w:eastAsia="Times New Roman" w:hAnsi="Times New Roman" w:cs="Times New Roman"/>
                <w:sz w:val="16"/>
                <w:szCs w:val="16"/>
                <w:lang w:eastAsia="ru-RU"/>
              </w:rPr>
            </w:pPr>
          </w:p>
        </w:tc>
      </w:tr>
    </w:tbl>
    <w:p w:rsidR="00DA1777" w:rsidRPr="00DA1777" w:rsidRDefault="00DA1777" w:rsidP="00DA1777">
      <w:pPr>
        <w:autoSpaceDE w:val="0"/>
        <w:autoSpaceDN w:val="0"/>
        <w:adjustRightInd w:val="0"/>
        <w:jc w:val="right"/>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w:t>
      </w:r>
    </w:p>
    <w:p w:rsidR="00DA1777" w:rsidRPr="00DA1777" w:rsidRDefault="00DA1777" w:rsidP="00DA1777">
      <w:pPr>
        <w:autoSpaceDE w:val="0"/>
        <w:autoSpaceDN w:val="0"/>
        <w:adjustRightInd w:val="0"/>
        <w:ind w:firstLine="567"/>
        <w:rPr>
          <w:rFonts w:ascii="Times New Roman" w:eastAsia="Times New Roman" w:hAnsi="Times New Roman" w:cs="Times New Roman"/>
          <w:bCs/>
          <w:sz w:val="16"/>
          <w:szCs w:val="16"/>
          <w:lang w:eastAsia="ko-KR"/>
        </w:rPr>
      </w:pPr>
      <w:r w:rsidRPr="00DA1777">
        <w:rPr>
          <w:rFonts w:ascii="Times New Roman" w:eastAsia="Times New Roman" w:hAnsi="Times New Roman" w:cs="Times New Roman"/>
          <w:bCs/>
          <w:sz w:val="16"/>
          <w:szCs w:val="16"/>
          <w:lang w:eastAsia="ko-KR"/>
        </w:rPr>
        <w:t>1.4. Приложения № 6, 9 и 12 к муниципальной программе изложить в новой редакции (прилагаются).</w:t>
      </w:r>
    </w:p>
    <w:p w:rsidR="00DA1777" w:rsidRPr="00DA1777" w:rsidRDefault="00DA1777" w:rsidP="00DA1777">
      <w:pPr>
        <w:widowControl w:val="0"/>
        <w:ind w:firstLine="567"/>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DA1777" w:rsidRPr="00DA1777" w:rsidRDefault="00DA1777" w:rsidP="00DA1777">
      <w:pPr>
        <w:widowControl w:val="0"/>
        <w:ind w:firstLine="540"/>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A1777" w:rsidRPr="00DA1777" w:rsidRDefault="00DA1777" w:rsidP="00DA1777">
      <w:pPr>
        <w:widowControl w:val="0"/>
        <w:autoSpaceDE w:val="0"/>
        <w:autoSpaceDN w:val="0"/>
        <w:adjustRightInd w:val="0"/>
        <w:ind w:firstLine="540"/>
        <w:rPr>
          <w:rFonts w:ascii="Times New Roman" w:eastAsia="Times New Roman" w:hAnsi="Times New Roman" w:cs="Times New Roman"/>
          <w:sz w:val="16"/>
          <w:szCs w:val="16"/>
          <w:lang w:eastAsia="ru-RU"/>
        </w:rPr>
      </w:pPr>
      <w:r w:rsidRPr="00DA1777">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w:t>
      </w:r>
    </w:p>
    <w:tbl>
      <w:tblPr>
        <w:tblW w:w="10173" w:type="dxa"/>
        <w:tblLook w:val="04A0" w:firstRow="1" w:lastRow="0" w:firstColumn="1" w:lastColumn="0" w:noHBand="0" w:noVBand="1"/>
      </w:tblPr>
      <w:tblGrid>
        <w:gridCol w:w="5353"/>
        <w:gridCol w:w="2268"/>
        <w:gridCol w:w="2552"/>
      </w:tblGrid>
      <w:tr w:rsidR="00DA1777" w:rsidRPr="00DA1777" w:rsidTr="00DA1777">
        <w:tc>
          <w:tcPr>
            <w:tcW w:w="5353" w:type="dxa"/>
          </w:tcPr>
          <w:p w:rsidR="00DA1777" w:rsidRPr="00DA1777" w:rsidRDefault="00DA1777" w:rsidP="00DA1777">
            <w:pPr>
              <w:widowControl w:val="0"/>
              <w:shd w:val="clear" w:color="auto" w:fill="FFFFFF"/>
              <w:jc w:val="left"/>
              <w:rPr>
                <w:rFonts w:ascii="Times New Roman" w:eastAsia="Times New Roman" w:hAnsi="Times New Roman" w:cs="Times New Roman"/>
                <w:b/>
                <w:sz w:val="16"/>
                <w:szCs w:val="16"/>
                <w:lang w:eastAsia="ru-RU"/>
              </w:rPr>
            </w:pPr>
          </w:p>
          <w:p w:rsidR="00DA1777" w:rsidRPr="00DA1777" w:rsidRDefault="00DA1777" w:rsidP="00DA1777">
            <w:pPr>
              <w:widowControl w:val="0"/>
              <w:shd w:val="clear" w:color="auto" w:fill="FFFFFF"/>
              <w:jc w:val="left"/>
              <w:rPr>
                <w:rFonts w:ascii="Times New Roman" w:eastAsia="Times New Roman" w:hAnsi="Times New Roman" w:cs="Times New Roman"/>
                <w:b/>
                <w:sz w:val="16"/>
                <w:szCs w:val="16"/>
                <w:lang w:eastAsia="ru-RU"/>
              </w:rPr>
            </w:pPr>
            <w:r w:rsidRPr="00DA1777">
              <w:rPr>
                <w:rFonts w:ascii="Times New Roman" w:eastAsia="Times New Roman" w:hAnsi="Times New Roman" w:cs="Times New Roman"/>
                <w:b/>
                <w:sz w:val="16"/>
                <w:szCs w:val="16"/>
                <w:lang w:eastAsia="ru-RU"/>
              </w:rPr>
              <w:t>Исполняющий полномочия</w:t>
            </w:r>
          </w:p>
          <w:p w:rsidR="00DA1777" w:rsidRPr="00DA1777" w:rsidRDefault="00DA1777" w:rsidP="00DA1777">
            <w:pPr>
              <w:widowControl w:val="0"/>
              <w:shd w:val="clear" w:color="auto" w:fill="FFFFFF"/>
              <w:jc w:val="left"/>
              <w:rPr>
                <w:rFonts w:ascii="Times New Roman" w:eastAsia="Times New Roman" w:hAnsi="Times New Roman" w:cs="Times New Roman"/>
                <w:b/>
                <w:sz w:val="16"/>
                <w:szCs w:val="16"/>
                <w:lang w:eastAsia="ru-RU"/>
              </w:rPr>
            </w:pPr>
            <w:r w:rsidRPr="00DA1777">
              <w:rPr>
                <w:rFonts w:ascii="Times New Roman" w:eastAsia="Times New Roman" w:hAnsi="Times New Roman" w:cs="Times New Roman"/>
                <w:b/>
                <w:sz w:val="16"/>
                <w:szCs w:val="16"/>
                <w:lang w:eastAsia="ru-RU"/>
              </w:rPr>
              <w:t xml:space="preserve">главы Мокшанского района                         </w:t>
            </w:r>
          </w:p>
          <w:p w:rsidR="00DA1777" w:rsidRPr="00DA1777" w:rsidRDefault="00DA1777" w:rsidP="00DA1777">
            <w:pPr>
              <w:widowControl w:val="0"/>
              <w:jc w:val="left"/>
              <w:rPr>
                <w:rFonts w:ascii="Times New Roman" w:eastAsia="Times New Roman" w:hAnsi="Times New Roman" w:cs="Times New Roman"/>
                <w:b/>
                <w:sz w:val="16"/>
                <w:szCs w:val="16"/>
                <w:highlight w:val="yellow"/>
                <w:lang w:eastAsia="ru-RU"/>
              </w:rPr>
            </w:pPr>
            <w:r w:rsidRPr="00DA1777">
              <w:rPr>
                <w:rFonts w:ascii="Times New Roman" w:eastAsia="Times New Roman" w:hAnsi="Times New Roman" w:cs="Times New Roman"/>
                <w:b/>
                <w:sz w:val="16"/>
                <w:szCs w:val="16"/>
                <w:highlight w:val="yellow"/>
                <w:lang w:eastAsia="ru-RU"/>
              </w:rPr>
              <w:t xml:space="preserve">                                       </w:t>
            </w:r>
          </w:p>
        </w:tc>
        <w:tc>
          <w:tcPr>
            <w:tcW w:w="2268" w:type="dxa"/>
          </w:tcPr>
          <w:p w:rsidR="00DA1777" w:rsidRPr="00DA1777" w:rsidRDefault="00DA1777" w:rsidP="00DA1777">
            <w:pPr>
              <w:widowControl w:val="0"/>
              <w:jc w:val="left"/>
              <w:rPr>
                <w:rFonts w:ascii="Times New Roman" w:eastAsia="Times New Roman" w:hAnsi="Times New Roman" w:cs="Times New Roman"/>
                <w:b/>
                <w:sz w:val="16"/>
                <w:szCs w:val="16"/>
                <w:highlight w:val="yellow"/>
                <w:lang w:eastAsia="ru-RU"/>
              </w:rPr>
            </w:pPr>
            <w:r w:rsidRPr="00DA1777">
              <w:rPr>
                <w:rFonts w:ascii="Times New Roman" w:eastAsia="Times New Roman" w:hAnsi="Times New Roman" w:cs="Times New Roman"/>
                <w:b/>
                <w:noProof/>
                <w:sz w:val="16"/>
                <w:szCs w:val="16"/>
                <w:highlight w:val="yellow"/>
                <w:lang w:eastAsia="ru-RU"/>
              </w:rPr>
              <w:t xml:space="preserve">              </w:t>
            </w:r>
          </w:p>
        </w:tc>
        <w:tc>
          <w:tcPr>
            <w:tcW w:w="2552" w:type="dxa"/>
          </w:tcPr>
          <w:p w:rsidR="00DA1777" w:rsidRPr="00DA1777" w:rsidRDefault="00DA1777" w:rsidP="00DA1777">
            <w:pPr>
              <w:widowControl w:val="0"/>
              <w:jc w:val="left"/>
              <w:rPr>
                <w:rFonts w:ascii="Times New Roman" w:eastAsia="Times New Roman" w:hAnsi="Times New Roman" w:cs="Times New Roman"/>
                <w:b/>
                <w:sz w:val="16"/>
                <w:szCs w:val="16"/>
                <w:lang w:eastAsia="ru-RU"/>
              </w:rPr>
            </w:pPr>
          </w:p>
          <w:p w:rsidR="00DA1777" w:rsidRPr="00DA1777" w:rsidRDefault="00DA1777" w:rsidP="00DA1777">
            <w:pPr>
              <w:widowControl w:val="0"/>
              <w:jc w:val="left"/>
              <w:rPr>
                <w:rFonts w:ascii="Times New Roman" w:eastAsia="Times New Roman" w:hAnsi="Times New Roman" w:cs="Times New Roman"/>
                <w:b/>
                <w:sz w:val="16"/>
                <w:szCs w:val="16"/>
                <w:lang w:eastAsia="ru-RU"/>
              </w:rPr>
            </w:pPr>
          </w:p>
          <w:p w:rsidR="00DA1777" w:rsidRPr="00DA1777" w:rsidRDefault="00DA1777" w:rsidP="00DA1777">
            <w:pPr>
              <w:widowControl w:val="0"/>
              <w:jc w:val="left"/>
              <w:rPr>
                <w:rFonts w:ascii="Times New Roman" w:eastAsia="Times New Roman" w:hAnsi="Times New Roman" w:cs="Times New Roman"/>
                <w:b/>
                <w:sz w:val="16"/>
                <w:szCs w:val="16"/>
                <w:lang w:eastAsia="ru-RU"/>
              </w:rPr>
            </w:pPr>
            <w:r w:rsidRPr="00DA1777">
              <w:rPr>
                <w:rFonts w:ascii="Times New Roman" w:eastAsia="Times New Roman" w:hAnsi="Times New Roman" w:cs="Times New Roman"/>
                <w:b/>
                <w:sz w:val="16"/>
                <w:szCs w:val="16"/>
                <w:lang w:eastAsia="ru-RU"/>
              </w:rPr>
              <w:t>А.В. Решетченко</w:t>
            </w:r>
          </w:p>
        </w:tc>
      </w:tr>
    </w:tbl>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431BB" w:rsidRDefault="007431BB" w:rsidP="002D4AA4">
      <w:pPr>
        <w:pStyle w:val="afd"/>
        <w:jc w:val="right"/>
        <w:rPr>
          <w:sz w:val="16"/>
          <w:szCs w:val="16"/>
        </w:rPr>
        <w:sectPr w:rsidR="007431BB" w:rsidSect="00BE1860">
          <w:pgSz w:w="11906" w:h="16838"/>
          <w:pgMar w:top="851" w:right="707" w:bottom="284" w:left="1418" w:header="510" w:footer="340" w:gutter="0"/>
          <w:pgNumType w:start="58"/>
          <w:cols w:space="708"/>
          <w:docGrid w:linePitch="360"/>
        </w:sectPr>
      </w:pPr>
    </w:p>
    <w:p w:rsidR="007D3E78" w:rsidRPr="007D3E78" w:rsidRDefault="007D3E78" w:rsidP="00A42F6E">
      <w:pPr>
        <w:widowControl w:val="0"/>
        <w:ind w:right="535"/>
        <w:jc w:val="right"/>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lastRenderedPageBreak/>
        <w:t xml:space="preserve">Приложение к постановлению </w:t>
      </w:r>
    </w:p>
    <w:p w:rsidR="007D3E78" w:rsidRPr="007D3E78" w:rsidRDefault="007D3E78" w:rsidP="00A42F6E">
      <w:pPr>
        <w:widowControl w:val="0"/>
        <w:ind w:right="535"/>
        <w:jc w:val="right"/>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администрации Мокшанского района </w:t>
      </w:r>
    </w:p>
    <w:p w:rsidR="007D3E78" w:rsidRPr="007D3E78" w:rsidRDefault="007D3E78" w:rsidP="00A42F6E">
      <w:pPr>
        <w:widowControl w:val="0"/>
        <w:ind w:right="535"/>
        <w:jc w:val="right"/>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от 20.12.2024  №1259      </w:t>
      </w:r>
    </w:p>
    <w:p w:rsidR="007D3E78" w:rsidRPr="007D3E78" w:rsidRDefault="007D3E78" w:rsidP="00A42F6E">
      <w:pPr>
        <w:widowControl w:val="0"/>
        <w:autoSpaceDE w:val="0"/>
        <w:autoSpaceDN w:val="0"/>
        <w:adjustRightInd w:val="0"/>
        <w:ind w:right="535"/>
        <w:jc w:val="right"/>
        <w:outlineLvl w:val="0"/>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«Приложение № 6 </w:t>
      </w:r>
    </w:p>
    <w:p w:rsidR="007D3E78" w:rsidRPr="007D3E78" w:rsidRDefault="007D3E78" w:rsidP="00A42F6E">
      <w:pPr>
        <w:widowControl w:val="0"/>
        <w:autoSpaceDE w:val="0"/>
        <w:autoSpaceDN w:val="0"/>
        <w:adjustRightInd w:val="0"/>
        <w:ind w:right="535"/>
        <w:jc w:val="right"/>
        <w:outlineLvl w:val="0"/>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к муниципальной программе</w:t>
      </w:r>
    </w:p>
    <w:p w:rsidR="007D3E78" w:rsidRPr="007D3E78" w:rsidRDefault="007D3E78" w:rsidP="00A42F6E">
      <w:pPr>
        <w:widowControl w:val="0"/>
        <w:autoSpaceDE w:val="0"/>
        <w:autoSpaceDN w:val="0"/>
        <w:adjustRightInd w:val="0"/>
        <w:ind w:right="535"/>
        <w:jc w:val="right"/>
        <w:outlineLvl w:val="0"/>
        <w:rPr>
          <w:rFonts w:ascii="Times New Roman" w:eastAsia="Times New Roman" w:hAnsi="Times New Roman" w:cs="Times New Roman"/>
          <w:b/>
          <w:sz w:val="14"/>
          <w:szCs w:val="14"/>
          <w:lang w:eastAsia="ru-RU"/>
        </w:rPr>
      </w:pPr>
    </w:p>
    <w:p w:rsidR="007D3E78" w:rsidRPr="007D3E78" w:rsidRDefault="007D3E78" w:rsidP="007D3E78">
      <w:pPr>
        <w:widowControl w:val="0"/>
        <w:autoSpaceDE w:val="0"/>
        <w:autoSpaceDN w:val="0"/>
        <w:adjustRightInd w:val="0"/>
        <w:ind w:right="-82"/>
        <w:jc w:val="center"/>
        <w:outlineLvl w:val="0"/>
        <w:rPr>
          <w:rFonts w:ascii="Times New Roman" w:eastAsia="Times New Roman" w:hAnsi="Times New Roman" w:cs="Times New Roman"/>
          <w:b/>
          <w:sz w:val="14"/>
          <w:szCs w:val="14"/>
          <w:lang w:eastAsia="ru-RU"/>
        </w:rPr>
      </w:pPr>
      <w:r w:rsidRPr="007D3E78">
        <w:rPr>
          <w:rFonts w:ascii="Times New Roman" w:eastAsia="Times New Roman" w:hAnsi="Times New Roman" w:cs="Times New Roman"/>
          <w:b/>
          <w:sz w:val="14"/>
          <w:szCs w:val="14"/>
          <w:lang w:eastAsia="ru-RU"/>
        </w:rPr>
        <w:t xml:space="preserve">РЕСУРСНОЕ ОБЕСПЕЧЕНИЕ </w:t>
      </w:r>
    </w:p>
    <w:p w:rsidR="007D3E78" w:rsidRPr="007D3E78" w:rsidRDefault="007D3E78" w:rsidP="007D3E78">
      <w:pPr>
        <w:widowControl w:val="0"/>
        <w:autoSpaceDE w:val="0"/>
        <w:autoSpaceDN w:val="0"/>
        <w:adjustRightInd w:val="0"/>
        <w:ind w:right="-82"/>
        <w:jc w:val="center"/>
        <w:outlineLvl w:val="0"/>
        <w:rPr>
          <w:rFonts w:ascii="Times New Roman" w:eastAsia="Times New Roman" w:hAnsi="Times New Roman" w:cs="Times New Roman"/>
          <w:b/>
          <w:sz w:val="14"/>
          <w:szCs w:val="14"/>
          <w:lang w:eastAsia="ru-RU"/>
        </w:rPr>
      </w:pPr>
      <w:r w:rsidRPr="007D3E78">
        <w:rPr>
          <w:rFonts w:ascii="Times New Roman" w:eastAsia="Times New Roman" w:hAnsi="Times New Roman" w:cs="Times New Roman"/>
          <w:b/>
          <w:sz w:val="14"/>
          <w:szCs w:val="14"/>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7D3E78" w:rsidRPr="007D3E78" w:rsidRDefault="007D3E78" w:rsidP="007D3E78">
      <w:pPr>
        <w:widowControl w:val="0"/>
        <w:autoSpaceDE w:val="0"/>
        <w:autoSpaceDN w:val="0"/>
        <w:adjustRightInd w:val="0"/>
        <w:ind w:right="-82"/>
        <w:jc w:val="center"/>
        <w:outlineLvl w:val="0"/>
        <w:rPr>
          <w:rFonts w:ascii="Times New Roman" w:eastAsia="Times New Roman" w:hAnsi="Times New Roman" w:cs="Times New Roman"/>
          <w:sz w:val="14"/>
          <w:szCs w:val="14"/>
          <w:lang w:eastAsia="ru-RU"/>
        </w:rPr>
      </w:pPr>
    </w:p>
    <w:tbl>
      <w:tblPr>
        <w:tblW w:w="15328" w:type="dxa"/>
        <w:tblInd w:w="89" w:type="dxa"/>
        <w:tblLayout w:type="fixed"/>
        <w:tblLook w:val="04A0" w:firstRow="1" w:lastRow="0" w:firstColumn="1" w:lastColumn="0" w:noHBand="0" w:noVBand="1"/>
      </w:tblPr>
      <w:tblGrid>
        <w:gridCol w:w="586"/>
        <w:gridCol w:w="1600"/>
        <w:gridCol w:w="2511"/>
        <w:gridCol w:w="3686"/>
        <w:gridCol w:w="1276"/>
        <w:gridCol w:w="1134"/>
        <w:gridCol w:w="1134"/>
        <w:gridCol w:w="1134"/>
        <w:gridCol w:w="1134"/>
        <w:gridCol w:w="1133"/>
      </w:tblGrid>
      <w:tr w:rsidR="007D3E78" w:rsidRPr="007D3E78" w:rsidTr="007D3E78">
        <w:trPr>
          <w:trHeight w:val="273"/>
        </w:trPr>
        <w:tc>
          <w:tcPr>
            <w:tcW w:w="4697" w:type="dxa"/>
            <w:gridSpan w:val="3"/>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Ответственный исполнитель муниципальной программы</w:t>
            </w:r>
          </w:p>
        </w:tc>
        <w:tc>
          <w:tcPr>
            <w:tcW w:w="10631" w:type="dxa"/>
            <w:gridSpan w:val="7"/>
            <w:tcBorders>
              <w:top w:val="single" w:sz="4" w:space="0" w:color="auto"/>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Финансовое управление администрации Мокшанского района</w:t>
            </w:r>
          </w:p>
        </w:tc>
      </w:tr>
      <w:tr w:rsidR="007D3E78" w:rsidRPr="007D3E78" w:rsidTr="00A42F6E">
        <w:trPr>
          <w:trHeight w:val="211"/>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п/п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Статус</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Наименование муниципальной программы, подпрограммы, основного мероприятия</w:t>
            </w:r>
          </w:p>
        </w:tc>
        <w:tc>
          <w:tcPr>
            <w:tcW w:w="36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Источник финансирования</w:t>
            </w:r>
          </w:p>
        </w:tc>
        <w:tc>
          <w:tcPr>
            <w:tcW w:w="6945" w:type="dxa"/>
            <w:gridSpan w:val="6"/>
            <w:tcBorders>
              <w:top w:val="single" w:sz="4" w:space="0" w:color="auto"/>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Оценка расходов, тыс. рублей</w:t>
            </w:r>
          </w:p>
        </w:tc>
      </w:tr>
      <w:tr w:rsidR="007D3E78" w:rsidRPr="007D3E78" w:rsidTr="007D3E78">
        <w:trPr>
          <w:trHeight w:val="197"/>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2022 год</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2023 год</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2024 год</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2025 год</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2026 год</w:t>
            </w:r>
          </w:p>
        </w:tc>
        <w:tc>
          <w:tcPr>
            <w:tcW w:w="1133"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2027 год</w:t>
            </w:r>
          </w:p>
        </w:tc>
      </w:tr>
      <w:tr w:rsidR="007D3E78" w:rsidRPr="007D3E78" w:rsidTr="00A42F6E">
        <w:trPr>
          <w:trHeight w:val="50"/>
        </w:trPr>
        <w:tc>
          <w:tcPr>
            <w:tcW w:w="586" w:type="dxa"/>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w:t>
            </w:r>
          </w:p>
        </w:tc>
        <w:tc>
          <w:tcPr>
            <w:tcW w:w="1600"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w:t>
            </w:r>
          </w:p>
        </w:tc>
        <w:tc>
          <w:tcPr>
            <w:tcW w:w="2511"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5</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7</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w:t>
            </w:r>
          </w:p>
        </w:tc>
        <w:tc>
          <w:tcPr>
            <w:tcW w:w="1134"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9</w:t>
            </w:r>
          </w:p>
        </w:tc>
        <w:tc>
          <w:tcPr>
            <w:tcW w:w="1133"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10</w:t>
            </w:r>
          </w:p>
        </w:tc>
      </w:tr>
      <w:tr w:rsidR="007D3E78" w:rsidRPr="007D3E78" w:rsidTr="007D3E78">
        <w:trPr>
          <w:trHeight w:val="186"/>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Программа</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Управление муниципальными финансами и муниципальным долгом Мокшанского района Пензенской области на 2014-2027 годы</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71 522,6</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78 878,5</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61 067,2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59 079,9</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54 885,5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36 766,9</w:t>
            </w:r>
          </w:p>
        </w:tc>
      </w:tr>
      <w:tr w:rsidR="007D3E78" w:rsidRPr="007D3E78" w:rsidTr="007D3E78">
        <w:trPr>
          <w:trHeight w:val="131"/>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b/>
                <w:bCs/>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p>
        </w:tc>
      </w:tr>
      <w:tr w:rsidR="007D3E78" w:rsidRPr="007D3E78" w:rsidTr="007D3E78">
        <w:trPr>
          <w:trHeight w:val="389"/>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63 480,2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70 340,7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52 152,3</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50 525,3</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46 840,3</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28 721,7</w:t>
            </w:r>
          </w:p>
        </w:tc>
      </w:tr>
      <w:tr w:rsidR="007D3E78" w:rsidRPr="007D3E78" w:rsidTr="007D3E78">
        <w:trPr>
          <w:trHeight w:val="64"/>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r>
      <w:tr w:rsidR="007D3E78" w:rsidRPr="007D3E78" w:rsidTr="007D3E78">
        <w:trPr>
          <w:trHeight w:val="113"/>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8 042,4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8 537,8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8 914,9</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8 554,6</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8 045,2</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8 045,2</w:t>
            </w:r>
          </w:p>
        </w:tc>
      </w:tr>
      <w:tr w:rsidR="007D3E78" w:rsidRPr="007D3E78" w:rsidTr="007D3E78">
        <w:trPr>
          <w:trHeight w:val="74"/>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b/>
                <w:bCs/>
                <w:sz w:val="14"/>
                <w:szCs w:val="14"/>
                <w:lang w:eastAsia="ru-RU"/>
              </w:rPr>
            </w:pPr>
            <w:r w:rsidRPr="007D3E78">
              <w:rPr>
                <w:rFonts w:ascii="Times New Roman" w:eastAsia="Times New Roman" w:hAnsi="Times New Roman" w:cs="Times New Roman"/>
                <w:b/>
                <w:bCs/>
                <w:sz w:val="14"/>
                <w:szCs w:val="14"/>
                <w:lang w:eastAsia="ru-RU"/>
              </w:rPr>
              <w:t>-</w:t>
            </w:r>
          </w:p>
        </w:tc>
      </w:tr>
      <w:tr w:rsidR="007D3E78" w:rsidRPr="007D3E78" w:rsidTr="007D3E78">
        <w:trPr>
          <w:trHeight w:val="143"/>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Под-программа 1</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Управление муниципальным долгом Мокшанского района</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10 708,8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20 141,2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12 619,1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18 891,1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14 642,5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18"/>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7D3E78">
        <w:trPr>
          <w:trHeight w:val="255"/>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10 708,8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20 141,2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12 619,1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18 891,1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14 642,5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5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5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29"/>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89"/>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Основное мероприятие 1</w:t>
            </w:r>
          </w:p>
        </w:tc>
        <w:tc>
          <w:tcPr>
            <w:tcW w:w="25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8 800,0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18 120,0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16 324,0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12 000,0</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206"/>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7D3E78">
        <w:trPr>
          <w:trHeight w:val="117"/>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8 800,0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18 120,0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16 324,0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12 000,0</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5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5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61"/>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5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Основное мероприятие 2</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1 908,8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2 021,2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2 619,1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2 567,1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2 642,5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1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7D3E78">
        <w:trPr>
          <w:trHeight w:val="225"/>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1 908,8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2 021,2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2 619,1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2 567,1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2 642,5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74"/>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34"/>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93"/>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68"/>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Под-программа 2</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Предоставление межбюджетных трансфертов из бюджета Мокшанского района</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48 163,0</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43 427,2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32 224,0</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25 526,4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25 017,0</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21 540,8</w:t>
            </w:r>
          </w:p>
        </w:tc>
      </w:tr>
      <w:tr w:rsidR="007D3E78" w:rsidRPr="007D3E78" w:rsidTr="007D3E78">
        <w:trPr>
          <w:trHeight w:val="5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7D3E78">
        <w:trPr>
          <w:trHeight w:val="137"/>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40 126,2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34 895,1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23 315,8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16 978,5</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16 978,5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13 502,3</w:t>
            </w:r>
          </w:p>
        </w:tc>
      </w:tr>
      <w:tr w:rsidR="007D3E78" w:rsidRPr="007D3E78" w:rsidTr="00A42F6E">
        <w:trPr>
          <w:trHeight w:val="118"/>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92"/>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8 036,8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8 532,1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8 908,2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8 547,9</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8 038,5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8 038,5</w:t>
            </w:r>
          </w:p>
        </w:tc>
      </w:tr>
      <w:tr w:rsidR="007D3E78" w:rsidRPr="007D3E78" w:rsidTr="00A42F6E">
        <w:trPr>
          <w:trHeight w:val="65"/>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6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Основное мероприятие 1</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Выравнивание бюджетной обеспеченности поселений Мокшанского района</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20 520,4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21 515,0</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23 985,7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22 050,2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21 540,8</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21 540,8</w:t>
            </w:r>
          </w:p>
        </w:tc>
      </w:tr>
      <w:tr w:rsidR="007D3E78" w:rsidRPr="007D3E78" w:rsidTr="007D3E78">
        <w:trPr>
          <w:trHeight w:val="315"/>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A42F6E">
        <w:trPr>
          <w:trHeight w:val="64"/>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12 483,6</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12 982,9</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15 077,5</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13 502,3</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13 502,3</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13 502,3</w:t>
            </w:r>
          </w:p>
        </w:tc>
      </w:tr>
      <w:tr w:rsidR="007D3E78" w:rsidRPr="007D3E78" w:rsidTr="00A42F6E">
        <w:trPr>
          <w:trHeight w:val="153"/>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128"/>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8 036,8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8 532,1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8 908,2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8 547,9</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8 038,5</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8 038,5</w:t>
            </w:r>
          </w:p>
        </w:tc>
      </w:tr>
      <w:tr w:rsidR="007D3E78" w:rsidRPr="007D3E78" w:rsidTr="00A42F6E">
        <w:trPr>
          <w:trHeight w:val="101"/>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61"/>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lastRenderedPageBreak/>
              <w:t>2.2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Основное мероприятие 2</w:t>
            </w:r>
          </w:p>
        </w:tc>
        <w:tc>
          <w:tcPr>
            <w:tcW w:w="25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Оказание поселениям Мокшанского района дополнительной финансовой поддержки</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27 642,6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21 912,2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8 238,3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3 476,2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3 476,2</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64"/>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single" w:sz="4" w:space="0" w:color="auto"/>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single" w:sz="4" w:space="0" w:color="auto"/>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7D3E78">
        <w:trPr>
          <w:trHeight w:val="299"/>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27 642,6</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21 912,2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8 238,3</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3 476,2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3 476,2</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10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74"/>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5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163"/>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Под-программа 3</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Обеспечение деятельности Финансового управления администрации Мокшанского района</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12 650,8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15 310,1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16 224,1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14 662,4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15 226,0</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15 226,1</w:t>
            </w:r>
          </w:p>
        </w:tc>
      </w:tr>
      <w:tr w:rsidR="007D3E78" w:rsidRPr="007D3E78" w:rsidTr="00A42F6E">
        <w:trPr>
          <w:trHeight w:val="124"/>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7D3E78">
        <w:trPr>
          <w:trHeight w:val="185"/>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12 645,2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15 304,4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16 217,4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14 655,7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15 219,3</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15 219,4</w:t>
            </w:r>
          </w:p>
        </w:tc>
      </w:tr>
      <w:tr w:rsidR="007D3E78" w:rsidRPr="007D3E78" w:rsidTr="00A42F6E">
        <w:trPr>
          <w:trHeight w:val="6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05"/>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5,6</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5,7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r>
      <w:tr w:rsidR="007D3E78" w:rsidRPr="007D3E78" w:rsidTr="007D3E78">
        <w:trPr>
          <w:trHeight w:val="68"/>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7D3E78">
        <w:trPr>
          <w:trHeight w:val="157"/>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Основное мероприятие 1</w:t>
            </w:r>
          </w:p>
        </w:tc>
        <w:tc>
          <w:tcPr>
            <w:tcW w:w="2511" w:type="dxa"/>
            <w:vMerge w:val="restart"/>
            <w:tcBorders>
              <w:top w:val="nil"/>
              <w:left w:val="single" w:sz="4" w:space="0" w:color="auto"/>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Формирование и эффективная организация исполнения бюджета Мокшанского района, осуществление финансового контроля</w:t>
            </w: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12 650,8</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15 310,1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16 224,1</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14 662,4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15 226,0</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15 226,1</w:t>
            </w:r>
          </w:p>
        </w:tc>
      </w:tr>
      <w:tr w:rsidR="007D3E78" w:rsidRPr="007D3E78" w:rsidTr="007D3E78">
        <w:trPr>
          <w:trHeight w:val="132"/>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в т.ч.</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p>
        </w:tc>
      </w:tr>
      <w:tr w:rsidR="007D3E78" w:rsidRPr="007D3E78" w:rsidTr="007D3E78">
        <w:trPr>
          <w:trHeight w:val="38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Мокшанского района (за исключением целевых межбюджетных трансфертов)</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12 645,2</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15 304,4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16 217,4</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14 655,7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15 219,3</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15 219,4</w:t>
            </w:r>
          </w:p>
        </w:tc>
      </w:tr>
      <w:tr w:rsidR="007D3E78" w:rsidRPr="007D3E78" w:rsidTr="00A42F6E">
        <w:trPr>
          <w:trHeight w:val="65"/>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федеральные средства</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r>
      <w:tr w:rsidR="007D3E78" w:rsidRPr="007D3E78" w:rsidTr="00A42F6E">
        <w:trPr>
          <w:trHeight w:val="60"/>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бюджет Пензенской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5,6</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5,7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c>
          <w:tcPr>
            <w:tcW w:w="1133"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6,7</w:t>
            </w:r>
          </w:p>
        </w:tc>
      </w:tr>
      <w:tr w:rsidR="007D3E78" w:rsidRPr="007D3E78" w:rsidTr="00A42F6E">
        <w:trPr>
          <w:trHeight w:val="142"/>
        </w:trPr>
        <w:tc>
          <w:tcPr>
            <w:tcW w:w="586"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jc w:val="left"/>
              <w:rPr>
                <w:rFonts w:ascii="Times New Roman" w:eastAsia="Times New Roman" w:hAnsi="Times New Roman" w:cs="Times New Roman"/>
                <w:sz w:val="14"/>
                <w:szCs w:val="14"/>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2511" w:type="dxa"/>
            <w:vMerge/>
            <w:tcBorders>
              <w:top w:val="nil"/>
              <w:left w:val="single" w:sz="4" w:space="0" w:color="auto"/>
              <w:bottom w:val="single" w:sz="4" w:space="0" w:color="auto"/>
              <w:right w:val="single" w:sz="4" w:space="0" w:color="auto"/>
            </w:tcBorders>
            <w:vAlign w:val="center"/>
            <w:hideMark/>
          </w:tcPr>
          <w:p w:rsidR="007D3E78" w:rsidRPr="007D3E78" w:rsidRDefault="007D3E78" w:rsidP="007D3E78">
            <w:pPr>
              <w:ind w:left="-108" w:right="-68"/>
              <w:jc w:val="center"/>
              <w:rPr>
                <w:rFonts w:ascii="Times New Roman" w:eastAsia="Times New Roman" w:hAnsi="Times New Roman" w:cs="Times New Roman"/>
                <w:sz w:val="14"/>
                <w:szCs w:val="14"/>
                <w:lang w:eastAsia="ru-RU"/>
              </w:rPr>
            </w:pPr>
          </w:p>
        </w:tc>
        <w:tc>
          <w:tcPr>
            <w:tcW w:w="3686" w:type="dxa"/>
            <w:tcBorders>
              <w:top w:val="nil"/>
              <w:left w:val="nil"/>
              <w:bottom w:val="single" w:sz="4" w:space="0" w:color="auto"/>
              <w:right w:val="single" w:sz="4" w:space="0" w:color="auto"/>
            </w:tcBorders>
            <w:shd w:val="clear" w:color="auto" w:fill="auto"/>
            <w:hideMark/>
          </w:tcPr>
          <w:p w:rsidR="007D3E78" w:rsidRPr="007D3E78" w:rsidRDefault="007D3E78" w:rsidP="007D3E78">
            <w:pPr>
              <w:ind w:left="-108" w:right="-68"/>
              <w:jc w:val="center"/>
              <w:rPr>
                <w:rFonts w:ascii="Times New Roman" w:eastAsia="Times New Roman" w:hAnsi="Times New Roman" w:cs="Times New Roman"/>
                <w:color w:val="000000"/>
                <w:sz w:val="14"/>
                <w:szCs w:val="14"/>
                <w:lang w:eastAsia="ru-RU"/>
              </w:rPr>
            </w:pPr>
            <w:r w:rsidRPr="007D3E78">
              <w:rPr>
                <w:rFonts w:ascii="Times New Roman" w:eastAsia="Times New Roman" w:hAnsi="Times New Roman" w:cs="Times New Roman"/>
                <w:color w:val="000000"/>
                <w:sz w:val="14"/>
                <w:szCs w:val="14"/>
                <w:lang w:eastAsia="ru-RU"/>
              </w:rPr>
              <w:t>иные источники</w:t>
            </w:r>
          </w:p>
        </w:tc>
        <w:tc>
          <w:tcPr>
            <w:tcW w:w="1276" w:type="dxa"/>
            <w:tcBorders>
              <w:top w:val="nil"/>
              <w:left w:val="nil"/>
              <w:bottom w:val="single" w:sz="4" w:space="0" w:color="auto"/>
              <w:right w:val="single" w:sz="4" w:space="0" w:color="auto"/>
            </w:tcBorders>
            <w:shd w:val="clear" w:color="000000" w:fill="FFFFFF"/>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                    -     </w:t>
            </w:r>
          </w:p>
        </w:tc>
        <w:tc>
          <w:tcPr>
            <w:tcW w:w="1134" w:type="dxa"/>
            <w:tcBorders>
              <w:top w:val="nil"/>
              <w:left w:val="nil"/>
              <w:bottom w:val="single" w:sz="4" w:space="0" w:color="auto"/>
              <w:right w:val="single" w:sz="4" w:space="0" w:color="auto"/>
            </w:tcBorders>
            <w:shd w:val="clear" w:color="000000" w:fill="FFFFFF"/>
            <w:vAlign w:val="center"/>
            <w:hideMark/>
          </w:tcPr>
          <w:p w:rsidR="007D3E78" w:rsidRPr="007D3E78" w:rsidRDefault="007D3E78" w:rsidP="007D3E78">
            <w:pPr>
              <w:widowControl w:val="0"/>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tc>
        <w:tc>
          <w:tcPr>
            <w:tcW w:w="1134" w:type="dxa"/>
            <w:tcBorders>
              <w:top w:val="nil"/>
              <w:left w:val="nil"/>
              <w:bottom w:val="single" w:sz="4" w:space="0" w:color="auto"/>
              <w:right w:val="single" w:sz="4" w:space="0" w:color="auto"/>
            </w:tcBorders>
            <w:shd w:val="clear" w:color="000000" w:fill="FFFFFF"/>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                    -     </w:t>
            </w:r>
          </w:p>
        </w:tc>
        <w:tc>
          <w:tcPr>
            <w:tcW w:w="1133" w:type="dxa"/>
            <w:tcBorders>
              <w:top w:val="nil"/>
              <w:left w:val="nil"/>
              <w:bottom w:val="single" w:sz="4" w:space="0" w:color="auto"/>
              <w:right w:val="single" w:sz="4" w:space="0" w:color="auto"/>
            </w:tcBorders>
            <w:shd w:val="clear" w:color="000000" w:fill="FFFFFF"/>
            <w:hideMark/>
          </w:tcPr>
          <w:p w:rsidR="007D3E78" w:rsidRPr="007D3E78" w:rsidRDefault="007D3E78" w:rsidP="007D3E78">
            <w:pPr>
              <w:widowControl w:val="0"/>
              <w:ind w:left="-108" w:right="-68"/>
              <w:jc w:val="center"/>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 xml:space="preserve">                    -     </w:t>
            </w:r>
          </w:p>
        </w:tc>
      </w:tr>
    </w:tbl>
    <w:p w:rsidR="007D3E78" w:rsidRPr="007D3E78" w:rsidRDefault="007D3E78" w:rsidP="00A42F6E">
      <w:pPr>
        <w:widowControl w:val="0"/>
        <w:ind w:right="677"/>
        <w:jc w:val="right"/>
        <w:rPr>
          <w:rFonts w:ascii="Times New Roman" w:eastAsia="Times New Roman" w:hAnsi="Times New Roman" w:cs="Times New Roman"/>
          <w:sz w:val="14"/>
          <w:szCs w:val="14"/>
          <w:lang w:eastAsia="ru-RU"/>
        </w:rPr>
      </w:pPr>
      <w:r w:rsidRPr="007D3E78">
        <w:rPr>
          <w:rFonts w:ascii="Times New Roman" w:eastAsia="Times New Roman" w:hAnsi="Times New Roman" w:cs="Times New Roman"/>
          <w:sz w:val="14"/>
          <w:szCs w:val="14"/>
          <w:lang w:eastAsia="ru-RU"/>
        </w:rPr>
        <w:t>».</w:t>
      </w:r>
    </w:p>
    <w:p w:rsidR="00CD3AEE" w:rsidRDefault="00CD3AEE" w:rsidP="002D4AA4">
      <w:pPr>
        <w:pStyle w:val="afd"/>
        <w:jc w:val="right"/>
        <w:rPr>
          <w:sz w:val="16"/>
          <w:szCs w:val="16"/>
        </w:rPr>
      </w:pPr>
    </w:p>
    <w:p w:rsidR="00A42F6E" w:rsidRPr="00A42F6E" w:rsidRDefault="00A42F6E" w:rsidP="00A42F6E">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Приложение к постановлению </w:t>
      </w:r>
    </w:p>
    <w:p w:rsidR="00A42F6E" w:rsidRPr="00A42F6E" w:rsidRDefault="00A42F6E" w:rsidP="00A42F6E">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администрации Мокшанского района </w:t>
      </w:r>
    </w:p>
    <w:p w:rsidR="00A42F6E" w:rsidRPr="00A42F6E" w:rsidRDefault="00A42F6E" w:rsidP="00A42F6E">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от 20.12.2024  №1259      </w:t>
      </w:r>
    </w:p>
    <w:p w:rsidR="00A42F6E" w:rsidRPr="00A42F6E" w:rsidRDefault="00A42F6E" w:rsidP="00A42F6E">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 «Приложение № 9</w:t>
      </w:r>
    </w:p>
    <w:p w:rsidR="00A42F6E" w:rsidRPr="00A42F6E" w:rsidRDefault="00A42F6E" w:rsidP="00A42F6E">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A42F6E" w:rsidRPr="00A42F6E" w:rsidTr="00ED6184">
        <w:trPr>
          <w:trHeight w:val="315"/>
        </w:trPr>
        <w:tc>
          <w:tcPr>
            <w:tcW w:w="15451" w:type="dxa"/>
            <w:tcBorders>
              <w:top w:val="nil"/>
              <w:left w:val="nil"/>
              <w:bottom w:val="nil"/>
              <w:right w:val="nil"/>
            </w:tcBorders>
            <w:shd w:val="clear" w:color="auto" w:fill="auto"/>
            <w:noWrap/>
            <w:vAlign w:val="bottom"/>
            <w:hideMark/>
          </w:tcPr>
          <w:p w:rsidR="00A42F6E" w:rsidRPr="00A42F6E" w:rsidRDefault="00A42F6E" w:rsidP="00ED6184">
            <w:pPr>
              <w:jc w:val="center"/>
              <w:rPr>
                <w:rFonts w:ascii="Times New Roman" w:hAnsi="Times New Roman" w:cs="Times New Roman"/>
                <w:b/>
                <w:bCs/>
                <w:sz w:val="16"/>
                <w:szCs w:val="16"/>
              </w:rPr>
            </w:pPr>
          </w:p>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РЕСУРСНОЕ ОБЕСПЕЧЕНИЕ</w:t>
            </w:r>
          </w:p>
        </w:tc>
      </w:tr>
      <w:tr w:rsidR="00A42F6E" w:rsidRPr="00A42F6E" w:rsidTr="00A42F6E">
        <w:trPr>
          <w:trHeight w:val="80"/>
        </w:trPr>
        <w:tc>
          <w:tcPr>
            <w:tcW w:w="15451" w:type="dxa"/>
            <w:tcBorders>
              <w:top w:val="nil"/>
              <w:left w:val="nil"/>
              <w:bottom w:val="nil"/>
              <w:right w:val="nil"/>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 xml:space="preserve">за счет всех источников финансирования в разрезе кодов бюджетной классификации </w:t>
            </w:r>
          </w:p>
        </w:tc>
      </w:tr>
    </w:tbl>
    <w:p w:rsidR="00A42F6E" w:rsidRPr="00A42F6E" w:rsidRDefault="00A42F6E" w:rsidP="00A42F6E">
      <w:pPr>
        <w:autoSpaceDE w:val="0"/>
        <w:autoSpaceDN w:val="0"/>
        <w:adjustRightInd w:val="0"/>
        <w:ind w:right="-82"/>
        <w:jc w:val="right"/>
        <w:outlineLvl w:val="0"/>
        <w:rPr>
          <w:rFonts w:ascii="Times New Roman" w:hAnsi="Times New Roman" w:cs="Times New Roman"/>
          <w:sz w:val="16"/>
          <w:szCs w:val="16"/>
        </w:rPr>
      </w:pPr>
    </w:p>
    <w:tbl>
      <w:tblPr>
        <w:tblW w:w="15611" w:type="dxa"/>
        <w:tblInd w:w="89" w:type="dxa"/>
        <w:tblLayout w:type="fixed"/>
        <w:tblLook w:val="04A0" w:firstRow="1" w:lastRow="0" w:firstColumn="1" w:lastColumn="0" w:noHBand="0" w:noVBand="1"/>
      </w:tblPr>
      <w:tblGrid>
        <w:gridCol w:w="586"/>
        <w:gridCol w:w="1276"/>
        <w:gridCol w:w="3544"/>
        <w:gridCol w:w="1418"/>
        <w:gridCol w:w="708"/>
        <w:gridCol w:w="517"/>
        <w:gridCol w:w="520"/>
        <w:gridCol w:w="1372"/>
        <w:gridCol w:w="599"/>
        <w:gridCol w:w="820"/>
        <w:gridCol w:w="851"/>
        <w:gridCol w:w="851"/>
        <w:gridCol w:w="848"/>
        <w:gridCol w:w="851"/>
        <w:gridCol w:w="850"/>
      </w:tblGrid>
      <w:tr w:rsidR="00A42F6E" w:rsidRPr="00A42F6E" w:rsidTr="00471265">
        <w:trPr>
          <w:trHeight w:val="202"/>
        </w:trPr>
        <w:tc>
          <w:tcPr>
            <w:tcW w:w="5406"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p>
        </w:tc>
        <w:tc>
          <w:tcPr>
            <w:tcW w:w="10205" w:type="dxa"/>
            <w:gridSpan w:val="12"/>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Финансовое управление администрации Мокшанского района</w:t>
            </w:r>
          </w:p>
        </w:tc>
      </w:tr>
      <w:tr w:rsidR="00A42F6E" w:rsidRPr="00A42F6E" w:rsidTr="00471265">
        <w:trPr>
          <w:trHeight w:val="133"/>
        </w:trPr>
        <w:tc>
          <w:tcPr>
            <w:tcW w:w="586" w:type="dxa"/>
            <w:vMerge w:val="restart"/>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 п/п</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Статус</w:t>
            </w:r>
          </w:p>
        </w:tc>
        <w:tc>
          <w:tcPr>
            <w:tcW w:w="3544" w:type="dxa"/>
            <w:vMerge w:val="restart"/>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Наименование муниципальной программы, подпрограммы, основного мероприятия,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Ответствен-ный исполнитель, соиспол-нитель</w:t>
            </w:r>
          </w:p>
        </w:tc>
        <w:tc>
          <w:tcPr>
            <w:tcW w:w="8787" w:type="dxa"/>
            <w:gridSpan w:val="11"/>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Код бюджетной классификации</w:t>
            </w:r>
          </w:p>
        </w:tc>
      </w:tr>
      <w:tr w:rsidR="00A42F6E" w:rsidRPr="00A42F6E" w:rsidTr="00471265">
        <w:trPr>
          <w:trHeight w:val="141"/>
        </w:trPr>
        <w:tc>
          <w:tcPr>
            <w:tcW w:w="586"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ГРБС</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Рз</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Пр</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ЦСР</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ВР</w:t>
            </w:r>
          </w:p>
        </w:tc>
        <w:tc>
          <w:tcPr>
            <w:tcW w:w="820" w:type="dxa"/>
            <w:vMerge w:val="restart"/>
            <w:tcBorders>
              <w:top w:val="nil"/>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2022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2023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2024 г.</w:t>
            </w:r>
          </w:p>
        </w:tc>
        <w:tc>
          <w:tcPr>
            <w:tcW w:w="848" w:type="dxa"/>
            <w:vMerge w:val="restart"/>
            <w:tcBorders>
              <w:top w:val="nil"/>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2025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2026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2027 г.</w:t>
            </w:r>
          </w:p>
        </w:tc>
      </w:tr>
      <w:tr w:rsidR="00A42F6E" w:rsidRPr="00A42F6E" w:rsidTr="00471265">
        <w:trPr>
          <w:trHeight w:val="235"/>
        </w:trPr>
        <w:tc>
          <w:tcPr>
            <w:tcW w:w="586"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3716" w:type="dxa"/>
            <w:gridSpan w:val="5"/>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Код бюджетной классификации источников финансирования дефицита бюджета *</w:t>
            </w:r>
          </w:p>
        </w:tc>
        <w:tc>
          <w:tcPr>
            <w:tcW w:w="820"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848"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r>
      <w:tr w:rsidR="00A42F6E" w:rsidRPr="00A42F6E" w:rsidTr="00471265">
        <w:trPr>
          <w:trHeight w:val="135"/>
        </w:trPr>
        <w:tc>
          <w:tcPr>
            <w:tcW w:w="586" w:type="dxa"/>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w:t>
            </w:r>
          </w:p>
        </w:tc>
        <w:tc>
          <w:tcPr>
            <w:tcW w:w="1276"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w:t>
            </w:r>
          </w:p>
        </w:tc>
        <w:tc>
          <w:tcPr>
            <w:tcW w:w="354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3</w:t>
            </w:r>
          </w:p>
        </w:tc>
        <w:tc>
          <w:tcPr>
            <w:tcW w:w="14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4</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10</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11</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w:t>
            </w:r>
          </w:p>
        </w:tc>
      </w:tr>
      <w:tr w:rsidR="00A42F6E" w:rsidRPr="00A42F6E" w:rsidTr="00471265">
        <w:trPr>
          <w:trHeight w:val="505"/>
        </w:trPr>
        <w:tc>
          <w:tcPr>
            <w:tcW w:w="586" w:type="dxa"/>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hideMark/>
          </w:tcPr>
          <w:p w:rsidR="00A42F6E" w:rsidRPr="00A42F6E" w:rsidRDefault="00A42F6E" w:rsidP="00A42F6E">
            <w:pP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Муници-пальная программа      </w:t>
            </w:r>
          </w:p>
        </w:tc>
        <w:tc>
          <w:tcPr>
            <w:tcW w:w="3544" w:type="dxa"/>
            <w:tcBorders>
              <w:top w:val="nil"/>
              <w:left w:val="nil"/>
              <w:bottom w:val="single" w:sz="4" w:space="0" w:color="auto"/>
              <w:right w:val="single" w:sz="4" w:space="0" w:color="auto"/>
            </w:tcBorders>
            <w:shd w:val="clear" w:color="000000" w:fill="FFFFFF"/>
            <w:hideMark/>
          </w:tcPr>
          <w:p w:rsidR="00A42F6E" w:rsidRPr="00A42F6E" w:rsidRDefault="00A42F6E" w:rsidP="00A42F6E">
            <w:pPr>
              <w:ind w:right="-109"/>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Управление муниципальными финансами и муниципальным долгом Мокшанского района Пензенской области на 2014-2027 годы</w:t>
            </w:r>
          </w:p>
        </w:tc>
        <w:tc>
          <w:tcPr>
            <w:tcW w:w="14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71 522,6</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78 878,5</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61 067,2</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59 079,9</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54 885,5</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36 766,9</w:t>
            </w:r>
          </w:p>
        </w:tc>
      </w:tr>
      <w:tr w:rsidR="00A42F6E" w:rsidRPr="00A42F6E" w:rsidTr="00471265">
        <w:trPr>
          <w:trHeight w:val="276"/>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Под-програм</w:t>
            </w:r>
          </w:p>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ма 1 </w:t>
            </w:r>
          </w:p>
        </w:tc>
        <w:tc>
          <w:tcPr>
            <w:tcW w:w="354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Управление муниципальным долгом Мокшанского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10 708,8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20 141,2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12 619,1</w:t>
            </w:r>
          </w:p>
        </w:tc>
        <w:tc>
          <w:tcPr>
            <w:tcW w:w="84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18 891,1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14 642,5</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93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1.1.</w:t>
            </w:r>
          </w:p>
        </w:tc>
        <w:tc>
          <w:tcPr>
            <w:tcW w:w="127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Основное мероприятие 1</w:t>
            </w:r>
          </w:p>
        </w:tc>
        <w:tc>
          <w:tcPr>
            <w:tcW w:w="354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8 800,0</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18 120,0</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10 000,0</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16 324,0</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12 000,0</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143"/>
        </w:trPr>
        <w:tc>
          <w:tcPr>
            <w:tcW w:w="586"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мероприятие 1</w:t>
            </w:r>
          </w:p>
        </w:tc>
        <w:tc>
          <w:tcPr>
            <w:tcW w:w="3544"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p w:rsidR="00A42F6E" w:rsidRPr="00A42F6E" w:rsidRDefault="00A42F6E" w:rsidP="00A42F6E">
            <w:pPr>
              <w:jc w:val="left"/>
              <w:rPr>
                <w:rFonts w:ascii="Times New Roman" w:hAnsi="Times New Roman" w:cs="Times New Roman"/>
                <w:color w:val="000000"/>
                <w:sz w:val="16"/>
                <w:szCs w:val="16"/>
              </w:rPr>
            </w:pP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lastRenderedPageBreak/>
              <w:t>Финансовое управление</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01030100050000810 *</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                 -     </w:t>
            </w:r>
          </w:p>
        </w:tc>
      </w:tr>
      <w:tr w:rsidR="00A42F6E" w:rsidRPr="00A42F6E" w:rsidTr="00471265">
        <w:trPr>
          <w:trHeight w:val="70"/>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01020000050000810 *</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                 -     </w:t>
            </w:r>
          </w:p>
        </w:tc>
      </w:tr>
      <w:tr w:rsidR="00A42F6E" w:rsidRPr="00A42F6E" w:rsidTr="00471265">
        <w:trPr>
          <w:trHeight w:val="136"/>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Администрация </w:t>
            </w:r>
            <w:r w:rsidRPr="00A42F6E">
              <w:rPr>
                <w:rFonts w:ascii="Times New Roman" w:hAnsi="Times New Roman" w:cs="Times New Roman"/>
                <w:color w:val="000000"/>
                <w:sz w:val="16"/>
                <w:szCs w:val="16"/>
              </w:rPr>
              <w:lastRenderedPageBreak/>
              <w:t>Мокшанского района</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lastRenderedPageBreak/>
              <w:t>901</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01020000050000810 *</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8 800,0</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18 120,0</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8 000,0</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15 400,0</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8 000,0</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8 000,0</w:t>
            </w:r>
          </w:p>
        </w:tc>
      </w:tr>
      <w:tr w:rsidR="00A42F6E" w:rsidRPr="00A42F6E" w:rsidTr="00471265">
        <w:trPr>
          <w:trHeight w:val="315"/>
        </w:trPr>
        <w:tc>
          <w:tcPr>
            <w:tcW w:w="586"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auto"/>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901</w:t>
            </w:r>
          </w:p>
        </w:tc>
        <w:tc>
          <w:tcPr>
            <w:tcW w:w="3008" w:type="dxa"/>
            <w:gridSpan w:val="4"/>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01030100050000810 *</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2 000,0</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924,0</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4 000,0</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2 000,0</w:t>
            </w:r>
          </w:p>
        </w:tc>
      </w:tr>
      <w:tr w:rsidR="00A42F6E" w:rsidRPr="00A42F6E" w:rsidTr="00471265">
        <w:trPr>
          <w:trHeight w:val="561"/>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lastRenderedPageBreak/>
              <w:t>1.2.</w:t>
            </w:r>
          </w:p>
        </w:tc>
        <w:tc>
          <w:tcPr>
            <w:tcW w:w="127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Основное мероприятие 2</w:t>
            </w:r>
          </w:p>
        </w:tc>
        <w:tc>
          <w:tcPr>
            <w:tcW w:w="354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471265">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1 908,8</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2 021,2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2 619,1</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2 567,1</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2 642,5</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253"/>
        </w:trPr>
        <w:tc>
          <w:tcPr>
            <w:tcW w:w="586"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мероприятие 1</w:t>
            </w:r>
          </w:p>
        </w:tc>
        <w:tc>
          <w:tcPr>
            <w:tcW w:w="3544"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Финансовое управление</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12 1 02 20870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730</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116"/>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12 1 02 20890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730</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217"/>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12 1 02 20850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730</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122"/>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12 1 02 20860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730</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471265" w:rsidRPr="00A42F6E" w:rsidTr="00471265">
        <w:trPr>
          <w:trHeight w:val="210"/>
        </w:trPr>
        <w:tc>
          <w:tcPr>
            <w:tcW w:w="586" w:type="dxa"/>
            <w:vMerge/>
            <w:tcBorders>
              <w:top w:val="nil"/>
              <w:left w:val="single" w:sz="4" w:space="0" w:color="auto"/>
              <w:bottom w:val="single" w:sz="4" w:space="0" w:color="000000"/>
              <w:right w:val="single" w:sz="4" w:space="0" w:color="auto"/>
            </w:tcBorders>
            <w:vAlign w:val="center"/>
            <w:hideMark/>
          </w:tcPr>
          <w:p w:rsidR="00471265" w:rsidRPr="00A42F6E" w:rsidRDefault="00471265"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471265" w:rsidRPr="00A42F6E" w:rsidRDefault="00471265"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471265" w:rsidRPr="00A42F6E" w:rsidRDefault="00471265" w:rsidP="00A42F6E">
            <w:pPr>
              <w:jc w:val="left"/>
              <w:rPr>
                <w:rFonts w:ascii="Times New Roman" w:hAnsi="Times New Roman" w:cs="Times New Roman"/>
                <w:color w:val="000000"/>
                <w:sz w:val="16"/>
                <w:szCs w:val="16"/>
              </w:rPr>
            </w:pPr>
          </w:p>
        </w:tc>
        <w:tc>
          <w:tcPr>
            <w:tcW w:w="1418" w:type="dxa"/>
            <w:vMerge w:val="restart"/>
            <w:tcBorders>
              <w:top w:val="nil"/>
              <w:left w:val="nil"/>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Администрация Мокшанского района</w:t>
            </w:r>
          </w:p>
        </w:tc>
        <w:tc>
          <w:tcPr>
            <w:tcW w:w="708"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901</w:t>
            </w:r>
          </w:p>
        </w:tc>
        <w:tc>
          <w:tcPr>
            <w:tcW w:w="517"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w:t>
            </w:r>
          </w:p>
        </w:tc>
        <w:tc>
          <w:tcPr>
            <w:tcW w:w="52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12 1 02 20860</w:t>
            </w:r>
          </w:p>
        </w:tc>
        <w:tc>
          <w:tcPr>
            <w:tcW w:w="599"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730</w:t>
            </w:r>
          </w:p>
        </w:tc>
        <w:tc>
          <w:tcPr>
            <w:tcW w:w="82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1 908,8</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2 020,3</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2 611,6</w:t>
            </w:r>
          </w:p>
        </w:tc>
        <w:tc>
          <w:tcPr>
            <w:tcW w:w="848"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2 562,2</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2 638,5</w:t>
            </w:r>
          </w:p>
        </w:tc>
        <w:tc>
          <w:tcPr>
            <w:tcW w:w="85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471265" w:rsidRPr="00A42F6E" w:rsidTr="00471265">
        <w:trPr>
          <w:trHeight w:val="315"/>
        </w:trPr>
        <w:tc>
          <w:tcPr>
            <w:tcW w:w="586" w:type="dxa"/>
            <w:vMerge/>
            <w:tcBorders>
              <w:top w:val="nil"/>
              <w:left w:val="single" w:sz="4" w:space="0" w:color="auto"/>
              <w:bottom w:val="single" w:sz="4" w:space="0" w:color="000000"/>
              <w:right w:val="single" w:sz="4" w:space="0" w:color="auto"/>
            </w:tcBorders>
            <w:vAlign w:val="center"/>
            <w:hideMark/>
          </w:tcPr>
          <w:p w:rsidR="00471265" w:rsidRPr="00A42F6E" w:rsidRDefault="00471265"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471265" w:rsidRPr="00A42F6E" w:rsidRDefault="00471265"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471265" w:rsidRPr="00A42F6E" w:rsidRDefault="00471265" w:rsidP="00A42F6E">
            <w:pPr>
              <w:jc w:val="left"/>
              <w:rPr>
                <w:rFonts w:ascii="Times New Roman" w:hAnsi="Times New Roman" w:cs="Times New Roman"/>
                <w:color w:val="000000"/>
                <w:sz w:val="16"/>
                <w:szCs w:val="16"/>
              </w:rPr>
            </w:pPr>
          </w:p>
        </w:tc>
        <w:tc>
          <w:tcPr>
            <w:tcW w:w="1418" w:type="dxa"/>
            <w:vMerge/>
            <w:tcBorders>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901</w:t>
            </w:r>
          </w:p>
        </w:tc>
        <w:tc>
          <w:tcPr>
            <w:tcW w:w="517"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w:t>
            </w:r>
          </w:p>
        </w:tc>
        <w:tc>
          <w:tcPr>
            <w:tcW w:w="52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12 1 02 20850</w:t>
            </w:r>
          </w:p>
        </w:tc>
        <w:tc>
          <w:tcPr>
            <w:tcW w:w="599"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730</w:t>
            </w:r>
          </w:p>
        </w:tc>
        <w:tc>
          <w:tcPr>
            <w:tcW w:w="82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0,9</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7,5</w:t>
            </w:r>
          </w:p>
        </w:tc>
        <w:tc>
          <w:tcPr>
            <w:tcW w:w="848"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4,9</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p>
        </w:tc>
        <w:tc>
          <w:tcPr>
            <w:tcW w:w="85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color w:val="000000"/>
                <w:sz w:val="16"/>
                <w:szCs w:val="16"/>
              </w:rPr>
            </w:pPr>
          </w:p>
        </w:tc>
      </w:tr>
      <w:tr w:rsidR="00A42F6E" w:rsidRPr="00A42F6E" w:rsidTr="00471265">
        <w:trPr>
          <w:trHeight w:val="359"/>
        </w:trPr>
        <w:tc>
          <w:tcPr>
            <w:tcW w:w="586" w:type="dxa"/>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w:t>
            </w:r>
          </w:p>
        </w:tc>
        <w:tc>
          <w:tcPr>
            <w:tcW w:w="127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Под-программа 2 </w:t>
            </w:r>
          </w:p>
        </w:tc>
        <w:tc>
          <w:tcPr>
            <w:tcW w:w="3544" w:type="dxa"/>
            <w:tcBorders>
              <w:top w:val="nil"/>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Предоставление межбюджетных трансфертов из бюджета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48 163,0</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43 427,2</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32 224,0</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25 526,4</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25 017,0</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21 540,8</w:t>
            </w:r>
          </w:p>
        </w:tc>
      </w:tr>
      <w:tr w:rsidR="00A42F6E" w:rsidRPr="00A42F6E" w:rsidTr="00471265">
        <w:trPr>
          <w:trHeight w:val="408"/>
        </w:trPr>
        <w:tc>
          <w:tcPr>
            <w:tcW w:w="586" w:type="dxa"/>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2.1.</w:t>
            </w:r>
          </w:p>
        </w:tc>
        <w:tc>
          <w:tcPr>
            <w:tcW w:w="127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Основное мероприятие 1</w:t>
            </w:r>
          </w:p>
        </w:tc>
        <w:tc>
          <w:tcPr>
            <w:tcW w:w="3544" w:type="dxa"/>
            <w:tcBorders>
              <w:top w:val="nil"/>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Выравнивание бюджетной обеспеченности поселений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20 520,4</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21 515,0</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23 985,7</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22 050,2</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21 540,8</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21 540,8</w:t>
            </w:r>
          </w:p>
        </w:tc>
      </w:tr>
      <w:tr w:rsidR="00A42F6E" w:rsidRPr="00A42F6E" w:rsidTr="00471265">
        <w:trPr>
          <w:trHeight w:val="289"/>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мероприятие 1</w:t>
            </w:r>
          </w:p>
        </w:tc>
        <w:tc>
          <w:tcPr>
            <w:tcW w:w="35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Поддержание бюджетной обеспеченности поселений на уровне не ниже 70% от гарантированного</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Финансовое управление</w:t>
            </w: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510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12 483,6</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12 982,9</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15 077,5</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13 502,3</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13 502,3</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13 502,3</w:t>
            </w:r>
          </w:p>
        </w:tc>
      </w:tr>
      <w:tr w:rsidR="00A42F6E" w:rsidRPr="00A42F6E" w:rsidTr="00471265">
        <w:trPr>
          <w:trHeight w:val="315"/>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510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8 036,8</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8 532,1</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8 908,2</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8 547,9</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8 038,5</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8 038,5</w:t>
            </w:r>
          </w:p>
        </w:tc>
      </w:tr>
      <w:tr w:rsidR="00A42F6E" w:rsidRPr="00A42F6E" w:rsidTr="00471265">
        <w:trPr>
          <w:trHeight w:val="375"/>
        </w:trPr>
        <w:tc>
          <w:tcPr>
            <w:tcW w:w="586" w:type="dxa"/>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2.2.</w:t>
            </w:r>
          </w:p>
        </w:tc>
        <w:tc>
          <w:tcPr>
            <w:tcW w:w="127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Основное мероприятие 2</w:t>
            </w:r>
          </w:p>
        </w:tc>
        <w:tc>
          <w:tcPr>
            <w:tcW w:w="3544" w:type="dxa"/>
            <w:tcBorders>
              <w:top w:val="nil"/>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Оказание поселениям Мокшанского района дополнительной финансовой поддержки</w:t>
            </w:r>
          </w:p>
        </w:tc>
        <w:tc>
          <w:tcPr>
            <w:tcW w:w="14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27 642,6</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21 912,2</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8 238,3</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3 476,2</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3 476,2</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273"/>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2.2.1.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мероприятие 1</w:t>
            </w:r>
          </w:p>
        </w:tc>
        <w:tc>
          <w:tcPr>
            <w:tcW w:w="35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Финансовое управление</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540</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278"/>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540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12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540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983,2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2 855,6</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2 941,4</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2 941,4</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51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A42F6E">
            <w:pPr>
              <w:jc w:val="left"/>
              <w:rPr>
                <w:rFonts w:ascii="Times New Roman" w:hAnsi="Times New Roman" w:cs="Times New Roman"/>
                <w:color w:val="000000"/>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540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620,6</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534,8</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534,8</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115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2.2.2.</w:t>
            </w:r>
          </w:p>
        </w:tc>
        <w:tc>
          <w:tcPr>
            <w:tcW w:w="127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мероприятие 2</w:t>
            </w:r>
          </w:p>
        </w:tc>
        <w:tc>
          <w:tcPr>
            <w:tcW w:w="354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Финансовое управление</w:t>
            </w: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03</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540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26 659,4</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20 657,4</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2 609,5</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945"/>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 2.2.3. </w:t>
            </w:r>
          </w:p>
        </w:tc>
        <w:tc>
          <w:tcPr>
            <w:tcW w:w="127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мероприятие 3</w:t>
            </w:r>
          </w:p>
        </w:tc>
        <w:tc>
          <w:tcPr>
            <w:tcW w:w="3544" w:type="dxa"/>
            <w:tcBorders>
              <w:top w:val="single" w:sz="4" w:space="0" w:color="auto"/>
              <w:left w:val="nil"/>
              <w:bottom w:val="single" w:sz="4" w:space="0" w:color="auto"/>
              <w:right w:val="single" w:sz="4" w:space="0" w:color="auto"/>
            </w:tcBorders>
            <w:shd w:val="clear" w:color="000000" w:fill="FFFFFF"/>
            <w:vAlign w:val="bottom"/>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 xml:space="preserve">Перечисление иных межбюджетных трансфертов </w:t>
            </w:r>
            <w:r w:rsidRPr="00A42F6E">
              <w:rPr>
                <w:rFonts w:ascii="Times New Roman" w:hAnsi="Times New Roman" w:cs="Times New Roman"/>
                <w:color w:val="000000"/>
                <w:sz w:val="16"/>
                <w:szCs w:val="16"/>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A42F6E">
              <w:rPr>
                <w:rFonts w:ascii="Times New Roman" w:hAnsi="Times New Roman" w:cs="Times New Roman"/>
                <w:sz w:val="16"/>
                <w:szCs w:val="16"/>
              </w:rPr>
              <w:t xml:space="preserve"> из резервного фонда Правительства Пензенской области (капитальный ремонт артезианской скважины, расположенной по адресу: Пензенская область, Мокшанский район, р.п. Мокшан, в 60 м. на юго-запад от жилого дома №1 по ул. Кузнечная, кадастровый номер 58:18:0010515:175)</w:t>
            </w:r>
          </w:p>
        </w:tc>
        <w:tc>
          <w:tcPr>
            <w:tcW w:w="141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02</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12 2 02 95251</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540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2 152,6</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513"/>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3</w:t>
            </w:r>
          </w:p>
        </w:tc>
        <w:tc>
          <w:tcPr>
            <w:tcW w:w="127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 xml:space="preserve">Под-программа 3 </w:t>
            </w:r>
          </w:p>
        </w:tc>
        <w:tc>
          <w:tcPr>
            <w:tcW w:w="354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Обеспечение деятельности Финансового управления администрации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12 650,8</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15 310,1</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16 224,1</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14 662,4</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15 226,0</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15 226,1</w:t>
            </w:r>
          </w:p>
        </w:tc>
      </w:tr>
      <w:tr w:rsidR="00A42F6E" w:rsidRPr="00A42F6E" w:rsidTr="00471265">
        <w:trPr>
          <w:trHeight w:val="413"/>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lastRenderedPageBreak/>
              <w:t>3.1.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color w:val="000000"/>
                <w:sz w:val="16"/>
                <w:szCs w:val="16"/>
              </w:rPr>
            </w:pPr>
            <w:r w:rsidRPr="00A42F6E">
              <w:rPr>
                <w:rFonts w:ascii="Times New Roman" w:hAnsi="Times New Roman" w:cs="Times New Roman"/>
                <w:color w:val="000000"/>
                <w:sz w:val="16"/>
                <w:szCs w:val="16"/>
              </w:rPr>
              <w:t>Основное мероприятие 1</w:t>
            </w:r>
          </w:p>
        </w:tc>
        <w:tc>
          <w:tcPr>
            <w:tcW w:w="354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color w:val="000000"/>
                <w:sz w:val="16"/>
                <w:szCs w:val="16"/>
              </w:rPr>
            </w:pPr>
            <w:r w:rsidRPr="00A42F6E">
              <w:rPr>
                <w:rFonts w:ascii="Times New Roman" w:hAnsi="Times New Roman" w:cs="Times New Roman"/>
                <w:color w:val="000000"/>
                <w:sz w:val="16"/>
                <w:szCs w:val="16"/>
              </w:rPr>
              <w:t>Формирование и эффективная организация исполнения бюджета Мокшанского района, осуществление финансового контроля</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всего</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X</w:t>
            </w:r>
          </w:p>
        </w:tc>
        <w:tc>
          <w:tcPr>
            <w:tcW w:w="82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12 650,8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15 310,1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16 224,1</w:t>
            </w:r>
          </w:p>
        </w:tc>
        <w:tc>
          <w:tcPr>
            <w:tcW w:w="84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14 662,4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15 226,0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15 226,1</w:t>
            </w:r>
          </w:p>
        </w:tc>
      </w:tr>
      <w:tr w:rsidR="00A42F6E" w:rsidRPr="00A42F6E" w:rsidTr="00471265">
        <w:trPr>
          <w:trHeight w:val="95"/>
        </w:trPr>
        <w:tc>
          <w:tcPr>
            <w:tcW w:w="5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3.1.1.</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мероприятие 1</w:t>
            </w:r>
          </w:p>
        </w:tc>
        <w:tc>
          <w:tcPr>
            <w:tcW w:w="354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Обеспечение деятельности Финансового управления администрации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Финансовое управление</w:t>
            </w:r>
          </w:p>
        </w:tc>
        <w:tc>
          <w:tcPr>
            <w:tcW w:w="70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06</w:t>
            </w:r>
          </w:p>
        </w:tc>
        <w:tc>
          <w:tcPr>
            <w:tcW w:w="137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120</w:t>
            </w:r>
          </w:p>
        </w:tc>
        <w:tc>
          <w:tcPr>
            <w:tcW w:w="82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11 123,9</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13 370,9</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14 073,5</w:t>
            </w:r>
          </w:p>
        </w:tc>
        <w:tc>
          <w:tcPr>
            <w:tcW w:w="84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14 079,2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14 642,8</w:t>
            </w:r>
          </w:p>
        </w:tc>
        <w:tc>
          <w:tcPr>
            <w:tcW w:w="85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14 642,9</w:t>
            </w:r>
          </w:p>
        </w:tc>
      </w:tr>
      <w:tr w:rsidR="00A42F6E" w:rsidRPr="00A42F6E" w:rsidTr="00471265">
        <w:trPr>
          <w:trHeight w:val="184"/>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06</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12 3 01 02200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240</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1 173,5</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1 573,5</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1 868,3</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576,5</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576,5</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576,5</w:t>
            </w:r>
          </w:p>
        </w:tc>
      </w:tr>
      <w:tr w:rsidR="00A42F6E" w:rsidRPr="00A42F6E" w:rsidTr="00471265">
        <w:trPr>
          <w:trHeight w:val="129"/>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06</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12 3 01 02200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850</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23,1</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19,3</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6,4</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w:t>
            </w:r>
          </w:p>
        </w:tc>
      </w:tr>
      <w:tr w:rsidR="00A42F6E" w:rsidRPr="00A42F6E" w:rsidTr="00471265">
        <w:trPr>
          <w:trHeight w:val="75"/>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06</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12 3 01 74030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240</w:t>
            </w:r>
          </w:p>
        </w:tc>
        <w:tc>
          <w:tcPr>
            <w:tcW w:w="8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5,6</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5,7</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6,7</w:t>
            </w:r>
          </w:p>
        </w:tc>
        <w:tc>
          <w:tcPr>
            <w:tcW w:w="84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6,7</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6,7</w:t>
            </w:r>
          </w:p>
        </w:tc>
        <w:tc>
          <w:tcPr>
            <w:tcW w:w="85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6,7</w:t>
            </w:r>
          </w:p>
        </w:tc>
      </w:tr>
      <w:tr w:rsidR="00A42F6E" w:rsidRPr="00A42F6E" w:rsidTr="00471265">
        <w:trPr>
          <w:trHeight w:val="70"/>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06</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3 01 5549F</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120</w:t>
            </w:r>
          </w:p>
        </w:tc>
        <w:tc>
          <w:tcPr>
            <w:tcW w:w="820"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48"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0"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r>
      <w:tr w:rsidR="00A42F6E" w:rsidRPr="00A42F6E" w:rsidTr="00471265">
        <w:trPr>
          <w:trHeight w:val="124"/>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06</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12 3 01 55490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120</w:t>
            </w:r>
          </w:p>
        </w:tc>
        <w:tc>
          <w:tcPr>
            <w:tcW w:w="820"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324,7</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340,7</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269,2</w:t>
            </w:r>
          </w:p>
        </w:tc>
        <w:tc>
          <w:tcPr>
            <w:tcW w:w="848"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0"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r>
      <w:tr w:rsidR="00A42F6E" w:rsidRPr="00A42F6E" w:rsidTr="00471265">
        <w:trPr>
          <w:trHeight w:val="211"/>
        </w:trPr>
        <w:tc>
          <w:tcPr>
            <w:tcW w:w="58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1276"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color w:val="000000"/>
                <w:sz w:val="16"/>
                <w:szCs w:val="16"/>
              </w:rPr>
            </w:pPr>
          </w:p>
        </w:tc>
        <w:tc>
          <w:tcPr>
            <w:tcW w:w="3544"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jc w:val="center"/>
              <w:rPr>
                <w:rFonts w:ascii="Times New Roman" w:hAnsi="Times New Roman" w:cs="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992</w:t>
            </w:r>
          </w:p>
        </w:tc>
        <w:tc>
          <w:tcPr>
            <w:tcW w:w="517"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01</w:t>
            </w:r>
          </w:p>
        </w:tc>
        <w:tc>
          <w:tcPr>
            <w:tcW w:w="52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06</w:t>
            </w:r>
          </w:p>
        </w:tc>
        <w:tc>
          <w:tcPr>
            <w:tcW w:w="137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12 3 01 55500</w:t>
            </w:r>
          </w:p>
        </w:tc>
        <w:tc>
          <w:tcPr>
            <w:tcW w:w="59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color w:val="000000"/>
                <w:sz w:val="16"/>
                <w:szCs w:val="16"/>
              </w:rPr>
            </w:pPr>
            <w:r w:rsidRPr="00A42F6E">
              <w:rPr>
                <w:rFonts w:ascii="Times New Roman" w:hAnsi="Times New Roman" w:cs="Times New Roman"/>
                <w:color w:val="000000"/>
                <w:sz w:val="16"/>
                <w:szCs w:val="16"/>
              </w:rPr>
              <w:t>120</w:t>
            </w:r>
          </w:p>
        </w:tc>
        <w:tc>
          <w:tcPr>
            <w:tcW w:w="820"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48"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0" w:type="dxa"/>
            <w:tcBorders>
              <w:top w:val="nil"/>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r>
    </w:tbl>
    <w:p w:rsidR="00A42F6E" w:rsidRPr="00A42F6E" w:rsidRDefault="00A42F6E" w:rsidP="00471265">
      <w:pPr>
        <w:ind w:right="394"/>
        <w:jc w:val="right"/>
        <w:rPr>
          <w:rFonts w:ascii="Times New Roman" w:hAnsi="Times New Roman" w:cs="Times New Roman"/>
          <w:sz w:val="16"/>
          <w:szCs w:val="16"/>
        </w:rPr>
      </w:pPr>
      <w:r w:rsidRPr="00A42F6E">
        <w:rPr>
          <w:rFonts w:ascii="Times New Roman" w:hAnsi="Times New Roman" w:cs="Times New Roman"/>
          <w:sz w:val="16"/>
          <w:szCs w:val="16"/>
        </w:rPr>
        <w:t>».</w:t>
      </w:r>
    </w:p>
    <w:p w:rsidR="00A42F6E" w:rsidRPr="00A42F6E" w:rsidRDefault="00A42F6E" w:rsidP="00A42F6E">
      <w:pPr>
        <w:jc w:val="right"/>
        <w:rPr>
          <w:rFonts w:ascii="Times New Roman" w:hAnsi="Times New Roman" w:cs="Times New Roman"/>
          <w:sz w:val="16"/>
          <w:szCs w:val="16"/>
        </w:rPr>
      </w:pPr>
    </w:p>
    <w:p w:rsidR="00A42F6E" w:rsidRPr="00A42F6E" w:rsidRDefault="00A42F6E" w:rsidP="00471265">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Приложение к постановлению </w:t>
      </w:r>
    </w:p>
    <w:p w:rsidR="00A42F6E" w:rsidRPr="00A42F6E" w:rsidRDefault="00A42F6E" w:rsidP="00471265">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администрации Мокшанского района </w:t>
      </w:r>
    </w:p>
    <w:p w:rsidR="00A42F6E" w:rsidRPr="00A42F6E" w:rsidRDefault="00A42F6E" w:rsidP="00471265">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от 20.12.2024  №1259      </w:t>
      </w:r>
    </w:p>
    <w:p w:rsidR="00A42F6E" w:rsidRPr="00A42F6E" w:rsidRDefault="00A42F6E" w:rsidP="00471265">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 «Приложение №12</w:t>
      </w:r>
    </w:p>
    <w:p w:rsidR="00A42F6E" w:rsidRPr="00A42F6E" w:rsidRDefault="00A42F6E" w:rsidP="00471265">
      <w:pPr>
        <w:ind w:right="677"/>
        <w:jc w:val="right"/>
        <w:rPr>
          <w:rFonts w:ascii="Times New Roman" w:hAnsi="Times New Roman" w:cs="Times New Roman"/>
          <w:sz w:val="16"/>
          <w:szCs w:val="16"/>
        </w:rPr>
      </w:pPr>
      <w:r w:rsidRPr="00A42F6E">
        <w:rPr>
          <w:rFonts w:ascii="Times New Roman" w:hAnsi="Times New Roman" w:cs="Times New Roman"/>
          <w:sz w:val="16"/>
          <w:szCs w:val="16"/>
        </w:rPr>
        <w:t xml:space="preserve"> к муниципальной программе</w:t>
      </w:r>
    </w:p>
    <w:tbl>
      <w:tblPr>
        <w:tblW w:w="0" w:type="auto"/>
        <w:tblInd w:w="108" w:type="dxa"/>
        <w:tblLayout w:type="fixed"/>
        <w:tblLook w:val="04A0" w:firstRow="1" w:lastRow="0" w:firstColumn="1" w:lastColumn="0" w:noHBand="0" w:noVBand="1"/>
      </w:tblPr>
      <w:tblGrid>
        <w:gridCol w:w="14317"/>
        <w:gridCol w:w="709"/>
      </w:tblGrid>
      <w:tr w:rsidR="00A42F6E" w:rsidRPr="00A42F6E" w:rsidTr="00ED6184">
        <w:trPr>
          <w:trHeight w:val="315"/>
        </w:trPr>
        <w:tc>
          <w:tcPr>
            <w:tcW w:w="14317" w:type="dxa"/>
            <w:tcBorders>
              <w:top w:val="nil"/>
              <w:left w:val="nil"/>
              <w:right w:val="nil"/>
            </w:tcBorders>
            <w:shd w:val="clear" w:color="000000" w:fill="FFFFFF"/>
            <w:noWrap/>
            <w:vAlign w:val="bottom"/>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ПЕРЕЧЕНЬ МЕРОПРИЯТИЙ</w:t>
            </w:r>
          </w:p>
        </w:tc>
        <w:tc>
          <w:tcPr>
            <w:tcW w:w="709" w:type="dxa"/>
            <w:tcBorders>
              <w:top w:val="nil"/>
              <w:left w:val="nil"/>
              <w:right w:val="nil"/>
            </w:tcBorders>
            <w:shd w:val="clear" w:color="000000" w:fill="FFFFFF"/>
            <w:noWrap/>
            <w:vAlign w:val="bottom"/>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 </w:t>
            </w:r>
          </w:p>
        </w:tc>
      </w:tr>
      <w:tr w:rsidR="00A42F6E" w:rsidRPr="00A42F6E" w:rsidTr="00ED6184">
        <w:trPr>
          <w:trHeight w:val="615"/>
        </w:trPr>
        <w:tc>
          <w:tcPr>
            <w:tcW w:w="15026" w:type="dxa"/>
            <w:gridSpan w:val="2"/>
            <w:tcBorders>
              <w:top w:val="nil"/>
              <w:left w:val="nil"/>
              <w:bottom w:val="single" w:sz="4" w:space="0" w:color="auto"/>
              <w:right w:val="nil"/>
            </w:tcBorders>
            <w:shd w:val="clear" w:color="000000" w:fill="FFFFFF"/>
            <w:vAlign w:val="bottom"/>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A42F6E" w:rsidRPr="00A42F6E" w:rsidRDefault="00A42F6E" w:rsidP="00ED6184">
            <w:pPr>
              <w:jc w:val="center"/>
              <w:rPr>
                <w:rFonts w:ascii="Times New Roman" w:hAnsi="Times New Roman" w:cs="Times New Roman"/>
                <w:b/>
                <w:bCs/>
                <w:sz w:val="16"/>
                <w:szCs w:val="16"/>
              </w:rPr>
            </w:pPr>
          </w:p>
          <w:tbl>
            <w:tblPr>
              <w:tblW w:w="14864" w:type="dxa"/>
              <w:tblLayout w:type="fixed"/>
              <w:tblLook w:val="04A0" w:firstRow="1" w:lastRow="0" w:firstColumn="1" w:lastColumn="0" w:noHBand="0" w:noVBand="1"/>
            </w:tblPr>
            <w:tblGrid>
              <w:gridCol w:w="528"/>
              <w:gridCol w:w="1769"/>
              <w:gridCol w:w="1418"/>
              <w:gridCol w:w="818"/>
              <w:gridCol w:w="883"/>
              <w:gridCol w:w="1134"/>
              <w:gridCol w:w="851"/>
              <w:gridCol w:w="992"/>
              <w:gridCol w:w="960"/>
              <w:gridCol w:w="4256"/>
              <w:gridCol w:w="1255"/>
            </w:tblGrid>
            <w:tr w:rsidR="00A42F6E" w:rsidRPr="00A42F6E" w:rsidTr="00471265">
              <w:trPr>
                <w:trHeight w:val="285"/>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п/п</w:t>
                  </w:r>
                </w:p>
              </w:tc>
              <w:tc>
                <w:tcPr>
                  <w:tcW w:w="17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Наименование  мероприятия</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Исполнители</w:t>
                  </w:r>
                </w:p>
              </w:tc>
              <w:tc>
                <w:tcPr>
                  <w:tcW w:w="8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Срок исполне-ния (год)</w:t>
                  </w:r>
                </w:p>
              </w:tc>
              <w:tc>
                <w:tcPr>
                  <w:tcW w:w="4820" w:type="dxa"/>
                  <w:gridSpan w:val="5"/>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Объем финансирования, тыс. рублей</w:t>
                  </w:r>
                </w:p>
              </w:tc>
              <w:tc>
                <w:tcPr>
                  <w:tcW w:w="42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Показатели   результата  мероприятия по годам (ожидаемый непосредственный результат)</w:t>
                  </w:r>
                </w:p>
              </w:tc>
              <w:tc>
                <w:tcPr>
                  <w:tcW w:w="125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xml:space="preserve">Связь с показателем муници-пальной программы (под-программы) </w:t>
                  </w:r>
                </w:p>
              </w:tc>
            </w:tr>
            <w:tr w:rsidR="00A42F6E" w:rsidRPr="00A42F6E" w:rsidTr="00471265">
              <w:trPr>
                <w:trHeight w:val="110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всего</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Бюджет Мокшанского района</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Феде-ральные средства</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бюджет Пензенской области</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внебюджет-ные и иные средства</w:t>
                  </w:r>
                </w:p>
              </w:tc>
              <w:tc>
                <w:tcPr>
                  <w:tcW w:w="4256"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255"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r>
            <w:tr w:rsidR="00A42F6E" w:rsidRPr="00A42F6E" w:rsidTr="00471265">
              <w:trPr>
                <w:trHeight w:val="240"/>
              </w:trPr>
              <w:tc>
                <w:tcPr>
                  <w:tcW w:w="528" w:type="dxa"/>
                  <w:tcBorders>
                    <w:top w:val="nil"/>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1</w:t>
                  </w:r>
                </w:p>
              </w:tc>
              <w:tc>
                <w:tcPr>
                  <w:tcW w:w="1769"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2</w:t>
                  </w:r>
                </w:p>
              </w:tc>
              <w:tc>
                <w:tcPr>
                  <w:tcW w:w="14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3</w:t>
                  </w:r>
                </w:p>
              </w:tc>
              <w:tc>
                <w:tcPr>
                  <w:tcW w:w="8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4</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5</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6</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7</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8</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9</w:t>
                  </w: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10</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11</w:t>
                  </w:r>
                </w:p>
              </w:tc>
            </w:tr>
            <w:tr w:rsidR="00A42F6E" w:rsidRPr="00A42F6E" w:rsidTr="00471265">
              <w:trPr>
                <w:trHeight w:val="241"/>
              </w:trPr>
              <w:tc>
                <w:tcPr>
                  <w:tcW w:w="1486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Подпрограмма 1«Управление муниципальным долгом Мокшанского района»</w:t>
                  </w:r>
                </w:p>
              </w:tc>
            </w:tr>
            <w:tr w:rsidR="00A42F6E" w:rsidRPr="00A42F6E" w:rsidTr="00471265">
              <w:trPr>
                <w:trHeight w:val="330"/>
              </w:trPr>
              <w:tc>
                <w:tcPr>
                  <w:tcW w:w="1486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Цель: Эффективное  управление муниципальным долгом Мокшанского района»</w:t>
                  </w:r>
                </w:p>
              </w:tc>
            </w:tr>
            <w:tr w:rsidR="00A42F6E" w:rsidRPr="00A42F6E" w:rsidTr="00471265">
              <w:trPr>
                <w:trHeight w:val="240"/>
              </w:trPr>
              <w:tc>
                <w:tcPr>
                  <w:tcW w:w="1486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w:t>
                  </w:r>
                </w:p>
              </w:tc>
            </w:tr>
            <w:tr w:rsidR="00A42F6E" w:rsidRPr="00A42F6E" w:rsidTr="00471265">
              <w:trPr>
                <w:trHeight w:val="48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w:t>
                  </w:r>
                </w:p>
              </w:tc>
            </w:tr>
            <w:tr w:rsidR="00A42F6E" w:rsidRPr="00A42F6E" w:rsidTr="00471265">
              <w:trPr>
                <w:trHeight w:val="713"/>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c>
                <w:tcPr>
                  <w:tcW w:w="17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Финансовое управление,</w:t>
                  </w:r>
                </w:p>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Администрация Мокшанского района</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8 800,0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8 800,0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471265">
                  <w:pPr>
                    <w:jc w:val="left"/>
                    <w:rPr>
                      <w:rFonts w:ascii="Times New Roman" w:hAnsi="Times New Roman" w:cs="Times New Roman"/>
                      <w:sz w:val="16"/>
                      <w:szCs w:val="16"/>
                    </w:rPr>
                  </w:pPr>
                  <w:r w:rsidRPr="00A42F6E">
                    <w:rPr>
                      <w:rFonts w:ascii="Times New Roman" w:hAnsi="Times New Roman" w:cs="Times New Roman"/>
                      <w:sz w:val="16"/>
                      <w:szCs w:val="16"/>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w:t>
                  </w:r>
                </w:p>
              </w:tc>
            </w:tr>
            <w:tr w:rsidR="00A42F6E" w:rsidRPr="00A42F6E" w:rsidTr="00471265">
              <w:trPr>
                <w:trHeight w:val="66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18 120,0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18 120,0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471265">
                  <w:pPr>
                    <w:jc w:val="left"/>
                    <w:rPr>
                      <w:rFonts w:ascii="Times New Roman" w:hAnsi="Times New Roman" w:cs="Times New Roman"/>
                      <w:sz w:val="16"/>
                      <w:szCs w:val="16"/>
                    </w:rPr>
                  </w:pPr>
                  <w:r w:rsidRPr="00A42F6E">
                    <w:rPr>
                      <w:rFonts w:ascii="Times New Roman" w:hAnsi="Times New Roman" w:cs="Times New Roman"/>
                      <w:sz w:val="16"/>
                      <w:szCs w:val="16"/>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w:t>
                  </w:r>
                </w:p>
              </w:tc>
            </w:tr>
            <w:tr w:rsidR="00A42F6E" w:rsidRPr="00A42F6E" w:rsidTr="00471265">
              <w:trPr>
                <w:trHeight w:val="76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2024</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10 000,0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471265">
                  <w:pPr>
                    <w:jc w:val="left"/>
                    <w:rPr>
                      <w:rFonts w:ascii="Times New Roman" w:hAnsi="Times New Roman" w:cs="Times New Roman"/>
                      <w:sz w:val="16"/>
                      <w:szCs w:val="16"/>
                    </w:rPr>
                  </w:pPr>
                  <w:r w:rsidRPr="00A42F6E">
                    <w:rPr>
                      <w:rFonts w:ascii="Times New Roman" w:hAnsi="Times New Roman" w:cs="Times New Roman"/>
                      <w:sz w:val="16"/>
                      <w:szCs w:val="16"/>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w:t>
                  </w:r>
                </w:p>
              </w:tc>
            </w:tr>
            <w:tr w:rsidR="00A42F6E" w:rsidRPr="00A42F6E" w:rsidTr="00471265">
              <w:trPr>
                <w:trHeight w:val="655"/>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16 324,0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16 324,0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471265">
                  <w:pPr>
                    <w:jc w:val="left"/>
                    <w:rPr>
                      <w:rFonts w:ascii="Times New Roman" w:hAnsi="Times New Roman" w:cs="Times New Roman"/>
                      <w:sz w:val="16"/>
                      <w:szCs w:val="16"/>
                    </w:rPr>
                  </w:pPr>
                  <w:r w:rsidRPr="00A42F6E">
                    <w:rPr>
                      <w:rFonts w:ascii="Times New Roman" w:hAnsi="Times New Roman" w:cs="Times New Roman"/>
                      <w:sz w:val="16"/>
                      <w:szCs w:val="16"/>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w:t>
                  </w:r>
                </w:p>
              </w:tc>
            </w:tr>
            <w:tr w:rsidR="00A42F6E" w:rsidRPr="00A42F6E" w:rsidTr="00471265">
              <w:trPr>
                <w:trHeight w:val="609"/>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2026</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12 000,0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12 000,0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471265">
                  <w:pPr>
                    <w:jc w:val="left"/>
                    <w:rPr>
                      <w:rFonts w:ascii="Times New Roman" w:hAnsi="Times New Roman" w:cs="Times New Roman"/>
                      <w:sz w:val="16"/>
                      <w:szCs w:val="16"/>
                    </w:rPr>
                  </w:pPr>
                  <w:r w:rsidRPr="00A42F6E">
                    <w:rPr>
                      <w:rFonts w:ascii="Times New Roman" w:hAnsi="Times New Roman" w:cs="Times New Roman"/>
                      <w:sz w:val="16"/>
                      <w:szCs w:val="16"/>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w:t>
                  </w:r>
                </w:p>
              </w:tc>
            </w:tr>
            <w:tr w:rsidR="00A42F6E" w:rsidRPr="00A42F6E" w:rsidTr="00471265">
              <w:trPr>
                <w:trHeight w:val="73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2027</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471265">
                  <w:pPr>
                    <w:jc w:val="left"/>
                    <w:rPr>
                      <w:rFonts w:ascii="Times New Roman" w:hAnsi="Times New Roman" w:cs="Times New Roman"/>
                      <w:sz w:val="16"/>
                      <w:szCs w:val="16"/>
                    </w:rPr>
                  </w:pPr>
                  <w:r w:rsidRPr="00A42F6E">
                    <w:rPr>
                      <w:rFonts w:ascii="Times New Roman" w:hAnsi="Times New Roman" w:cs="Times New Roman"/>
                      <w:sz w:val="16"/>
                      <w:szCs w:val="16"/>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r>
            <w:tr w:rsidR="00A42F6E" w:rsidRPr="00A42F6E" w:rsidTr="00471265">
              <w:trPr>
                <w:trHeight w:val="892"/>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1.2.</w:t>
                  </w:r>
                </w:p>
              </w:tc>
              <w:tc>
                <w:tcPr>
                  <w:tcW w:w="17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71265"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Финансовое управление,</w:t>
                  </w:r>
                </w:p>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Администрация Мокшанского района</w:t>
                  </w: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1 908,8</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1 908,8</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r>
            <w:tr w:rsidR="00A42F6E" w:rsidRPr="00A42F6E" w:rsidTr="00471265">
              <w:trPr>
                <w:trHeight w:val="105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2 021,2</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2 021,2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r>
            <w:tr w:rsidR="00A42F6E" w:rsidRPr="00A42F6E" w:rsidTr="00471265">
              <w:trPr>
                <w:trHeight w:val="938"/>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2 397,9</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2 619,1</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r>
            <w:tr w:rsidR="00A42F6E" w:rsidRPr="00A42F6E" w:rsidTr="00471265">
              <w:trPr>
                <w:trHeight w:val="954"/>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2 567,1</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2 567,1</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r>
            <w:tr w:rsidR="00A42F6E" w:rsidRPr="00A42F6E" w:rsidTr="00471265">
              <w:trPr>
                <w:trHeight w:val="97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2 642,5</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2 642,5</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r>
            <w:tr w:rsidR="00A42F6E" w:rsidRPr="00A42F6E" w:rsidTr="00471265">
              <w:trPr>
                <w:trHeight w:val="98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1.1.</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Подпрограмма 2 «Предоставление межбюджетных трансфертов из бюджета Мокшанского района»</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 </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Цель подпрограммы: Совершенствование межбюджетных отношений</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lastRenderedPageBreak/>
                    <w:t>Задача 1. Выравнивание бюджетной обеспеченности поселений Мокшанского района</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Основное мероприятие 1. Выравнивание бюджетной обеспеченности поселений Мокшанского района</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r>
            <w:tr w:rsidR="00A42F6E" w:rsidRPr="00A42F6E" w:rsidTr="00471265">
              <w:trPr>
                <w:trHeight w:val="540"/>
              </w:trPr>
              <w:tc>
                <w:tcPr>
                  <w:tcW w:w="528"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c>
                <w:tcPr>
                  <w:tcW w:w="1769"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Поддержание бюджетной обеспеченности поселений на уровне не ниже 70% от гарантированного</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Финансовое управление</w:t>
                  </w: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2022</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20 520,4</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12 483,6</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8 036,8</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Достижение гарантированного уровня расчетной бюджетной обеспеченности</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r>
            <w:tr w:rsidR="00A42F6E" w:rsidRPr="00A42F6E" w:rsidTr="00471265">
              <w:trPr>
                <w:trHeight w:val="480"/>
              </w:trPr>
              <w:tc>
                <w:tcPr>
                  <w:tcW w:w="52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2023</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21 515,0</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12 982,9</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8 532,1</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Достижение гарантированного уровня расчетной бюджетной обеспеченности</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r>
            <w:tr w:rsidR="00A42F6E" w:rsidRPr="00A42F6E" w:rsidTr="00471265">
              <w:trPr>
                <w:trHeight w:val="480"/>
              </w:trPr>
              <w:tc>
                <w:tcPr>
                  <w:tcW w:w="52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2024</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23 985,7</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15 077,5</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8 908,2</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Достижение гарантированного уровня расчетной бюджетной обеспеченности</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r>
            <w:tr w:rsidR="00A42F6E" w:rsidRPr="00A42F6E" w:rsidTr="00471265">
              <w:trPr>
                <w:trHeight w:val="480"/>
              </w:trPr>
              <w:tc>
                <w:tcPr>
                  <w:tcW w:w="52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2025</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22 050,2</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13 502,3</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8 547,9</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Достижение гарантированного уровня расчетной бюджетной обеспеченности</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r>
            <w:tr w:rsidR="00A42F6E" w:rsidRPr="00A42F6E" w:rsidTr="00471265">
              <w:trPr>
                <w:trHeight w:val="480"/>
              </w:trPr>
              <w:tc>
                <w:tcPr>
                  <w:tcW w:w="52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2026</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21 540,8</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13 502,3</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8 038,5</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Достижение гарантированного уровня расчетной бюджетной обеспеченности</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r>
            <w:tr w:rsidR="00A42F6E" w:rsidRPr="00A42F6E" w:rsidTr="00471265">
              <w:trPr>
                <w:trHeight w:val="480"/>
              </w:trPr>
              <w:tc>
                <w:tcPr>
                  <w:tcW w:w="52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2027</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21 540,8</w:t>
                  </w: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13 502,3</w:t>
                  </w: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8 038,5</w:t>
                  </w: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Достижение гарантированного уровня расчетной бюджетной обеспеченности</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2.1.</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Основное мероприятие 2. Оказание поселениям Мокшанского района дополнительной финансовой поддержки</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297"/>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2.2.</w:t>
                  </w:r>
                </w:p>
              </w:tc>
              <w:tc>
                <w:tcPr>
                  <w:tcW w:w="17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471265">
                  <w:pPr>
                    <w:ind w:right="-108"/>
                    <w:jc w:val="left"/>
                    <w:rPr>
                      <w:rFonts w:ascii="Times New Roman" w:hAnsi="Times New Roman" w:cs="Times New Roman"/>
                      <w:sz w:val="16"/>
                      <w:szCs w:val="16"/>
                    </w:rPr>
                  </w:pPr>
                  <w:r w:rsidRPr="00A42F6E">
                    <w:rPr>
                      <w:rFonts w:ascii="Times New Roman" w:hAnsi="Times New Roman" w:cs="Times New Roman"/>
                      <w:sz w:val="16"/>
                      <w:szCs w:val="16"/>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Финансовое управление</w:t>
                  </w: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983,2</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983,2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345"/>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1 254,8</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535"/>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3 476,2</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3 476,2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429"/>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3 476,2</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3 476,2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39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3 476,2</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3 476,2</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41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769"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471265" w:rsidRPr="00A42F6E" w:rsidTr="00471265">
              <w:trPr>
                <w:trHeight w:val="437"/>
              </w:trPr>
              <w:tc>
                <w:tcPr>
                  <w:tcW w:w="528" w:type="dxa"/>
                  <w:tcBorders>
                    <w:top w:val="single" w:sz="4" w:space="0" w:color="auto"/>
                    <w:left w:val="single" w:sz="4" w:space="0" w:color="auto"/>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2.3.</w:t>
                  </w:r>
                </w:p>
              </w:tc>
              <w:tc>
                <w:tcPr>
                  <w:tcW w:w="1769" w:type="dxa"/>
                  <w:vMerge w:val="restart"/>
                  <w:tcBorders>
                    <w:top w:val="single" w:sz="4" w:space="0" w:color="auto"/>
                    <w:left w:val="nil"/>
                    <w:right w:val="single" w:sz="4" w:space="0" w:color="auto"/>
                  </w:tcBorders>
                  <w:shd w:val="clear" w:color="000000" w:fill="FFFFFF"/>
                  <w:hideMark/>
                </w:tcPr>
                <w:p w:rsidR="00471265" w:rsidRPr="00A42F6E" w:rsidRDefault="00471265" w:rsidP="00A42F6E">
                  <w:pPr>
                    <w:jc w:val="left"/>
                    <w:rPr>
                      <w:rFonts w:ascii="Times New Roman" w:hAnsi="Times New Roman" w:cs="Times New Roman"/>
                      <w:sz w:val="16"/>
                      <w:szCs w:val="16"/>
                    </w:rPr>
                  </w:pPr>
                  <w:r w:rsidRPr="00A42F6E">
                    <w:rPr>
                      <w:rFonts w:ascii="Times New Roman" w:hAnsi="Times New Roman" w:cs="Times New Roman"/>
                      <w:sz w:val="16"/>
                      <w:szCs w:val="16"/>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1418" w:type="dxa"/>
                  <w:tcBorders>
                    <w:top w:val="single" w:sz="4" w:space="0" w:color="auto"/>
                    <w:left w:val="nil"/>
                    <w:bottom w:val="nil"/>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Финансовое управление</w:t>
                  </w:r>
                </w:p>
              </w:tc>
              <w:tc>
                <w:tcPr>
                  <w:tcW w:w="818" w:type="dxa"/>
                  <w:tcBorders>
                    <w:top w:val="single" w:sz="4" w:space="0" w:color="auto"/>
                    <w:left w:val="nil"/>
                    <w:bottom w:val="single" w:sz="4" w:space="0" w:color="auto"/>
                    <w:right w:val="single" w:sz="4" w:space="0" w:color="auto"/>
                  </w:tcBorders>
                  <w:shd w:val="clear" w:color="auto" w:fill="auto"/>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26 659,4</w:t>
                  </w:r>
                </w:p>
              </w:tc>
              <w:tc>
                <w:tcPr>
                  <w:tcW w:w="1134" w:type="dxa"/>
                  <w:tcBorders>
                    <w:top w:val="single" w:sz="4" w:space="0" w:color="auto"/>
                    <w:left w:val="nil"/>
                    <w:bottom w:val="single" w:sz="4" w:space="0" w:color="auto"/>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26 659,4</w:t>
                  </w:r>
                </w:p>
              </w:tc>
              <w:tc>
                <w:tcPr>
                  <w:tcW w:w="851" w:type="dxa"/>
                  <w:tcBorders>
                    <w:top w:val="single" w:sz="4" w:space="0" w:color="auto"/>
                    <w:left w:val="nil"/>
                    <w:bottom w:val="single" w:sz="4" w:space="0" w:color="auto"/>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nil"/>
                    <w:bottom w:val="single" w:sz="4" w:space="0" w:color="auto"/>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single" w:sz="4" w:space="0" w:color="auto"/>
                    <w:left w:val="nil"/>
                    <w:bottom w:val="single" w:sz="4" w:space="0" w:color="auto"/>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nil"/>
                    <w:bottom w:val="single" w:sz="4" w:space="0" w:color="auto"/>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471265" w:rsidRPr="00A42F6E" w:rsidRDefault="00471265" w:rsidP="00471265">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471265" w:rsidRPr="00A42F6E" w:rsidTr="00ED6184">
              <w:trPr>
                <w:trHeight w:val="285"/>
              </w:trPr>
              <w:tc>
                <w:tcPr>
                  <w:tcW w:w="528" w:type="dxa"/>
                  <w:tcBorders>
                    <w:top w:val="nil"/>
                    <w:left w:val="single" w:sz="4" w:space="0" w:color="auto"/>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1769" w:type="dxa"/>
                  <w:vMerge/>
                  <w:tcBorders>
                    <w:left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p>
              </w:tc>
              <w:tc>
                <w:tcPr>
                  <w:tcW w:w="1418" w:type="dxa"/>
                  <w:tcBorders>
                    <w:top w:val="nil"/>
                    <w:left w:val="nil"/>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818"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2023</w:t>
                  </w:r>
                </w:p>
              </w:tc>
              <w:tc>
                <w:tcPr>
                  <w:tcW w:w="883"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20 657,4</w:t>
                  </w:r>
                </w:p>
              </w:tc>
              <w:tc>
                <w:tcPr>
                  <w:tcW w:w="1134"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20 657,4</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471265" w:rsidRDefault="00471265"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p w:rsidR="00EB19ED" w:rsidRPr="00A42F6E" w:rsidRDefault="00EB19ED" w:rsidP="00A42F6E">
                  <w:pPr>
                    <w:jc w:val="left"/>
                    <w:rPr>
                      <w:rFonts w:ascii="Times New Roman" w:hAnsi="Times New Roman" w:cs="Times New Roman"/>
                      <w:sz w:val="16"/>
                      <w:szCs w:val="16"/>
                    </w:rPr>
                  </w:pPr>
                </w:p>
              </w:tc>
              <w:tc>
                <w:tcPr>
                  <w:tcW w:w="1255"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471265" w:rsidRPr="00A42F6E" w:rsidTr="00471265">
              <w:trPr>
                <w:trHeight w:val="325"/>
              </w:trPr>
              <w:tc>
                <w:tcPr>
                  <w:tcW w:w="528" w:type="dxa"/>
                  <w:tcBorders>
                    <w:top w:val="nil"/>
                    <w:left w:val="single" w:sz="4" w:space="0" w:color="auto"/>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1769" w:type="dxa"/>
                  <w:vMerge/>
                  <w:tcBorders>
                    <w:left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p>
              </w:tc>
              <w:tc>
                <w:tcPr>
                  <w:tcW w:w="1418" w:type="dxa"/>
                  <w:tcBorders>
                    <w:top w:val="nil"/>
                    <w:left w:val="nil"/>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818" w:type="dxa"/>
                  <w:tcBorders>
                    <w:top w:val="nil"/>
                    <w:left w:val="nil"/>
                    <w:bottom w:val="single" w:sz="4" w:space="0" w:color="auto"/>
                    <w:right w:val="single" w:sz="4" w:space="0" w:color="auto"/>
                  </w:tcBorders>
                  <w:shd w:val="clear" w:color="auto" w:fill="auto"/>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2024</w:t>
                  </w:r>
                </w:p>
              </w:tc>
              <w:tc>
                <w:tcPr>
                  <w:tcW w:w="883"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2 609,5</w:t>
                  </w:r>
                </w:p>
              </w:tc>
              <w:tc>
                <w:tcPr>
                  <w:tcW w:w="1134"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2 609,5</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471265" w:rsidRDefault="00471265"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p w:rsidR="00EB19ED" w:rsidRPr="00A42F6E" w:rsidRDefault="00EB19ED" w:rsidP="00A42F6E">
                  <w:pPr>
                    <w:jc w:val="left"/>
                    <w:rPr>
                      <w:rFonts w:ascii="Times New Roman" w:hAnsi="Times New Roman" w:cs="Times New Roman"/>
                      <w:sz w:val="16"/>
                      <w:szCs w:val="16"/>
                    </w:rPr>
                  </w:pPr>
                </w:p>
              </w:tc>
              <w:tc>
                <w:tcPr>
                  <w:tcW w:w="1255"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471265" w:rsidRPr="00A42F6E" w:rsidTr="00471265">
              <w:trPr>
                <w:trHeight w:val="241"/>
              </w:trPr>
              <w:tc>
                <w:tcPr>
                  <w:tcW w:w="528" w:type="dxa"/>
                  <w:tcBorders>
                    <w:top w:val="nil"/>
                    <w:left w:val="single" w:sz="4" w:space="0" w:color="auto"/>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1769" w:type="dxa"/>
                  <w:vMerge/>
                  <w:tcBorders>
                    <w:left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p>
              </w:tc>
              <w:tc>
                <w:tcPr>
                  <w:tcW w:w="1418" w:type="dxa"/>
                  <w:tcBorders>
                    <w:top w:val="nil"/>
                    <w:left w:val="nil"/>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818" w:type="dxa"/>
                  <w:tcBorders>
                    <w:top w:val="nil"/>
                    <w:left w:val="nil"/>
                    <w:bottom w:val="single" w:sz="4" w:space="0" w:color="auto"/>
                    <w:right w:val="single" w:sz="4" w:space="0" w:color="auto"/>
                  </w:tcBorders>
                  <w:shd w:val="clear" w:color="auto" w:fill="auto"/>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2025</w:t>
                  </w:r>
                </w:p>
              </w:tc>
              <w:tc>
                <w:tcPr>
                  <w:tcW w:w="883"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1134"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471265" w:rsidRPr="00A42F6E" w:rsidRDefault="00471265"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471265" w:rsidRPr="00A42F6E" w:rsidTr="00EB19ED">
              <w:trPr>
                <w:trHeight w:val="431"/>
              </w:trPr>
              <w:tc>
                <w:tcPr>
                  <w:tcW w:w="528" w:type="dxa"/>
                  <w:tcBorders>
                    <w:top w:val="nil"/>
                    <w:left w:val="single" w:sz="4" w:space="0" w:color="auto"/>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1769" w:type="dxa"/>
                  <w:vMerge/>
                  <w:tcBorders>
                    <w:left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p>
              </w:tc>
              <w:tc>
                <w:tcPr>
                  <w:tcW w:w="1418" w:type="dxa"/>
                  <w:tcBorders>
                    <w:top w:val="nil"/>
                    <w:left w:val="nil"/>
                    <w:bottom w:val="nil"/>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818" w:type="dxa"/>
                  <w:tcBorders>
                    <w:top w:val="nil"/>
                    <w:left w:val="nil"/>
                    <w:bottom w:val="single" w:sz="4" w:space="0" w:color="auto"/>
                    <w:right w:val="single" w:sz="4" w:space="0" w:color="auto"/>
                  </w:tcBorders>
                  <w:shd w:val="clear" w:color="auto" w:fill="auto"/>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2026</w:t>
                  </w:r>
                </w:p>
              </w:tc>
              <w:tc>
                <w:tcPr>
                  <w:tcW w:w="883"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1134"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471265" w:rsidRDefault="00471265"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p w:rsidR="00EB19ED" w:rsidRPr="00A42F6E" w:rsidRDefault="00EB19ED" w:rsidP="00A42F6E">
                  <w:pPr>
                    <w:jc w:val="left"/>
                    <w:rPr>
                      <w:rFonts w:ascii="Times New Roman" w:hAnsi="Times New Roman" w:cs="Times New Roman"/>
                      <w:sz w:val="16"/>
                      <w:szCs w:val="16"/>
                    </w:rPr>
                  </w:pPr>
                </w:p>
              </w:tc>
              <w:tc>
                <w:tcPr>
                  <w:tcW w:w="1255"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471265" w:rsidRPr="00A42F6E" w:rsidTr="00EB19ED">
              <w:trPr>
                <w:trHeight w:val="551"/>
              </w:trPr>
              <w:tc>
                <w:tcPr>
                  <w:tcW w:w="528" w:type="dxa"/>
                  <w:tcBorders>
                    <w:top w:val="nil"/>
                    <w:left w:val="single" w:sz="4" w:space="0" w:color="auto"/>
                    <w:bottom w:val="single" w:sz="4" w:space="0" w:color="auto"/>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1769" w:type="dxa"/>
                  <w:vMerge/>
                  <w:tcBorders>
                    <w:left w:val="nil"/>
                    <w:bottom w:val="single" w:sz="4" w:space="0" w:color="auto"/>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000000" w:fill="FFFFFF"/>
                  <w:hideMark/>
                </w:tcPr>
                <w:p w:rsidR="00471265" w:rsidRPr="00A42F6E" w:rsidRDefault="00471265" w:rsidP="00ED6184">
                  <w:pPr>
                    <w:rPr>
                      <w:rFonts w:ascii="Times New Roman" w:hAnsi="Times New Roman" w:cs="Times New Roman"/>
                      <w:sz w:val="16"/>
                      <w:szCs w:val="16"/>
                    </w:rPr>
                  </w:pPr>
                  <w:r w:rsidRPr="00A42F6E">
                    <w:rPr>
                      <w:rFonts w:ascii="Times New Roman" w:hAnsi="Times New Roman" w:cs="Times New Roman"/>
                      <w:sz w:val="16"/>
                      <w:szCs w:val="16"/>
                    </w:rPr>
                    <w:t> </w:t>
                  </w:r>
                </w:p>
              </w:tc>
              <w:tc>
                <w:tcPr>
                  <w:tcW w:w="818" w:type="dxa"/>
                  <w:tcBorders>
                    <w:top w:val="nil"/>
                    <w:left w:val="nil"/>
                    <w:bottom w:val="single" w:sz="4" w:space="0" w:color="auto"/>
                    <w:right w:val="single" w:sz="4" w:space="0" w:color="auto"/>
                  </w:tcBorders>
                  <w:shd w:val="clear" w:color="auto" w:fill="auto"/>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2027</w:t>
                  </w:r>
                </w:p>
              </w:tc>
              <w:tc>
                <w:tcPr>
                  <w:tcW w:w="883"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1134"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60"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nil"/>
                    <w:left w:val="nil"/>
                    <w:bottom w:val="single" w:sz="4" w:space="0" w:color="auto"/>
                    <w:right w:val="single" w:sz="4" w:space="0" w:color="auto"/>
                  </w:tcBorders>
                  <w:shd w:val="clear" w:color="000000" w:fill="FFFFFF"/>
                  <w:hideMark/>
                </w:tcPr>
                <w:p w:rsidR="00471265" w:rsidRPr="00A42F6E" w:rsidRDefault="00471265"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nil"/>
                    <w:left w:val="nil"/>
                    <w:bottom w:val="single" w:sz="4" w:space="0" w:color="auto"/>
                    <w:right w:val="single" w:sz="4" w:space="0" w:color="auto"/>
                  </w:tcBorders>
                  <w:shd w:val="clear" w:color="000000" w:fill="FFFFFF"/>
                  <w:hideMark/>
                </w:tcPr>
                <w:p w:rsidR="00471265" w:rsidRPr="00A42F6E" w:rsidRDefault="00471265"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EB19ED">
              <w:trPr>
                <w:trHeight w:val="585"/>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lastRenderedPageBreak/>
                    <w:t>2.4.</w:t>
                  </w:r>
                </w:p>
              </w:tc>
              <w:tc>
                <w:tcPr>
                  <w:tcW w:w="1769" w:type="dxa"/>
                  <w:vMerge w:val="restart"/>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B19ED">
                  <w:pPr>
                    <w:jc w:val="left"/>
                    <w:rPr>
                      <w:rFonts w:ascii="Times New Roman" w:hAnsi="Times New Roman" w:cs="Times New Roman"/>
                      <w:sz w:val="16"/>
                      <w:szCs w:val="16"/>
                    </w:rPr>
                  </w:pPr>
                  <w:r w:rsidRPr="00A42F6E">
                    <w:rPr>
                      <w:rFonts w:ascii="Times New Roman" w:hAnsi="Times New Roman" w:cs="Times New Roman"/>
                      <w:sz w:val="16"/>
                      <w:szCs w:val="16"/>
                    </w:rPr>
                    <w:t>Перечисление иных межбюджетных трансфертов поселениям Мокшанского района Пензенской области для финанасового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 Пензенская область, Мокшанский район, р.п. Мокшан, в 60 м. на юго-запад от жилого дома №1 по ул. Кузнечная, кадастровый номер 58:18:0010515:175)</w:t>
                  </w:r>
                </w:p>
              </w:tc>
              <w:tc>
                <w:tcPr>
                  <w:tcW w:w="1418" w:type="dxa"/>
                  <w:vMerge w:val="restart"/>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Администрация Мокшанского района</w:t>
                  </w:r>
                </w:p>
                <w:p w:rsidR="00A42F6E" w:rsidRPr="00A42F6E" w:rsidRDefault="00A42F6E" w:rsidP="00ED6184">
                  <w:pPr>
                    <w:jc w:val="center"/>
                    <w:rPr>
                      <w:rFonts w:ascii="Times New Roman" w:hAnsi="Times New Roman" w:cs="Times New Roman"/>
                      <w:sz w:val="16"/>
                      <w:szCs w:val="16"/>
                    </w:rPr>
                  </w:pPr>
                </w:p>
                <w:p w:rsidR="00A42F6E" w:rsidRPr="00A42F6E" w:rsidRDefault="00A42F6E" w:rsidP="00ED6184">
                  <w:pPr>
                    <w:jc w:val="center"/>
                    <w:rPr>
                      <w:rFonts w:ascii="Times New Roman" w:hAnsi="Times New Roman" w:cs="Times New Roman"/>
                      <w:sz w:val="16"/>
                      <w:szCs w:val="16"/>
                    </w:rPr>
                  </w:pPr>
                </w:p>
                <w:p w:rsidR="00A42F6E" w:rsidRPr="00A42F6E" w:rsidRDefault="00A42F6E" w:rsidP="00ED6184">
                  <w:pPr>
                    <w:jc w:val="cente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A42F6E">
                  <w:pPr>
                    <w:jc w:val="left"/>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EB19ED">
              <w:trPr>
                <w:trHeight w:val="585"/>
              </w:trPr>
              <w:tc>
                <w:tcPr>
                  <w:tcW w:w="528" w:type="dxa"/>
                  <w:vMerge/>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769" w:type="dxa"/>
                  <w:vMerge/>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418" w:type="dxa"/>
                  <w:vMerge/>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EB19ED">
              <w:trPr>
                <w:trHeight w:val="585"/>
              </w:trPr>
              <w:tc>
                <w:tcPr>
                  <w:tcW w:w="528" w:type="dxa"/>
                  <w:vMerge/>
                  <w:tcBorders>
                    <w:top w:val="single" w:sz="4" w:space="0" w:color="auto"/>
                    <w:left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769" w:type="dxa"/>
                  <w:vMerge/>
                  <w:tcBorders>
                    <w:top w:val="single" w:sz="4" w:space="0" w:color="auto"/>
                    <w:left w:val="nil"/>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418" w:type="dxa"/>
                  <w:vMerge/>
                  <w:tcBorders>
                    <w:top w:val="single" w:sz="4" w:space="0" w:color="auto"/>
                    <w:left w:val="nil"/>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2 152,6</w:t>
                  </w:r>
                </w:p>
              </w:tc>
              <w:tc>
                <w:tcPr>
                  <w:tcW w:w="1134"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2 152,6</w:t>
                  </w:r>
                </w:p>
              </w:tc>
              <w:tc>
                <w:tcPr>
                  <w:tcW w:w="851"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60"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585"/>
              </w:trPr>
              <w:tc>
                <w:tcPr>
                  <w:tcW w:w="528" w:type="dxa"/>
                  <w:vMerge/>
                  <w:tcBorders>
                    <w:left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769" w:type="dxa"/>
                  <w:vMerge/>
                  <w:tcBorders>
                    <w:left w:val="nil"/>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418" w:type="dxa"/>
                  <w:vMerge/>
                  <w:tcBorders>
                    <w:left w:val="nil"/>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2025</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585"/>
              </w:trPr>
              <w:tc>
                <w:tcPr>
                  <w:tcW w:w="528" w:type="dxa"/>
                  <w:vMerge/>
                  <w:tcBorders>
                    <w:left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769" w:type="dxa"/>
                  <w:vMerge/>
                  <w:tcBorders>
                    <w:left w:val="nil"/>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418" w:type="dxa"/>
                  <w:vMerge/>
                  <w:tcBorders>
                    <w:left w:val="nil"/>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2026</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585"/>
              </w:trPr>
              <w:tc>
                <w:tcPr>
                  <w:tcW w:w="528" w:type="dxa"/>
                  <w:vMerge/>
                  <w:tcBorders>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769" w:type="dxa"/>
                  <w:vMerge/>
                  <w:tcBorders>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418" w:type="dxa"/>
                  <w:vMerge/>
                  <w:tcBorders>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18" w:type="dxa"/>
                  <w:tcBorders>
                    <w:top w:val="nil"/>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2027</w:t>
                  </w:r>
                </w:p>
              </w:tc>
              <w:tc>
                <w:tcPr>
                  <w:tcW w:w="883"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960"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p>
              </w:tc>
              <w:tc>
                <w:tcPr>
                  <w:tcW w:w="4256"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Предоставление в полном объеме иных межбюджетных трансфертов в рамках муниципальной программы</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Подпрограмма 3 «Обеспечение деятельности Финансового управления администрации Мокшанского района»</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b/>
                      <w:bCs/>
                      <w:sz w:val="16"/>
                      <w:szCs w:val="16"/>
                    </w:rPr>
                  </w:pPr>
                  <w:r w:rsidRPr="00A42F6E">
                    <w:rPr>
                      <w:rFonts w:ascii="Times New Roman" w:hAnsi="Times New Roman" w:cs="Times New Roman"/>
                      <w:b/>
                      <w:bCs/>
                      <w:sz w:val="16"/>
                      <w:szCs w:val="16"/>
                    </w:rPr>
                    <w:t> </w:t>
                  </w:r>
                </w:p>
              </w:tc>
            </w:tr>
            <w:tr w:rsidR="00A42F6E" w:rsidRPr="00A42F6E" w:rsidTr="00471265">
              <w:trPr>
                <w:trHeight w:val="240"/>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Цель подпрограммы: Обеспечение сбалансированности и устойчивости бюджета Мокшанского района и организация бюджетного процесса</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w:t>
                  </w:r>
                </w:p>
              </w:tc>
            </w:tr>
            <w:tr w:rsidR="00A42F6E" w:rsidRPr="00A42F6E" w:rsidTr="00EB19ED">
              <w:trPr>
                <w:trHeight w:val="75"/>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Задача 1. Формирование и организация исполнения бюджета Мокшанского района, осуществление финансового контроля</w:t>
                  </w:r>
                </w:p>
              </w:tc>
              <w:tc>
                <w:tcPr>
                  <w:tcW w:w="1255" w:type="dxa"/>
                  <w:tcBorders>
                    <w:top w:val="nil"/>
                    <w:left w:val="nil"/>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 </w:t>
                  </w:r>
                </w:p>
              </w:tc>
            </w:tr>
            <w:tr w:rsidR="00A42F6E" w:rsidRPr="00A42F6E" w:rsidTr="00EB19ED">
              <w:trPr>
                <w:trHeight w:val="533"/>
              </w:trPr>
              <w:tc>
                <w:tcPr>
                  <w:tcW w:w="1360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3.1.                              3.2.                                  3.3.</w:t>
                  </w:r>
                </w:p>
              </w:tc>
            </w:tr>
            <w:tr w:rsidR="00A42F6E" w:rsidRPr="00A42F6E" w:rsidTr="00EB19ED">
              <w:trPr>
                <w:trHeight w:val="1958"/>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3.1.</w:t>
                  </w:r>
                </w:p>
              </w:tc>
              <w:tc>
                <w:tcPr>
                  <w:tcW w:w="1769"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Подготовка уточнений в бюджет Мокшанского района на текущий год и на плановый период</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12 650,8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12 645,2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5,6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w:t>
                  </w: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3.1.                              3.2.                                  3.3.</w:t>
                  </w:r>
                </w:p>
              </w:tc>
            </w:tr>
            <w:tr w:rsidR="00A42F6E" w:rsidRPr="00A42F6E" w:rsidTr="00EB19ED">
              <w:trPr>
                <w:trHeight w:val="88"/>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3.2.</w:t>
                  </w:r>
                </w:p>
              </w:tc>
              <w:tc>
                <w:tcPr>
                  <w:tcW w:w="1769"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Подготовка проекта бюджета Мокшанского района на очередной финансовый год  и на плановый период</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15 310,1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15 304,4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5,7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3.1.                              3.2.                                  3.3.</w:t>
                  </w:r>
                </w:p>
              </w:tc>
            </w:tr>
            <w:tr w:rsidR="00A42F6E" w:rsidRPr="00A42F6E" w:rsidTr="00EB19ED">
              <w:trPr>
                <w:trHeight w:val="2018"/>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lastRenderedPageBreak/>
                    <w:t>3.3.</w:t>
                  </w:r>
                </w:p>
              </w:tc>
              <w:tc>
                <w:tcPr>
                  <w:tcW w:w="176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right"/>
                    <w:rPr>
                      <w:rFonts w:ascii="Times New Roman" w:hAnsi="Times New Roman" w:cs="Times New Roman"/>
                      <w:sz w:val="16"/>
                      <w:szCs w:val="16"/>
                    </w:rPr>
                  </w:pPr>
                  <w:r w:rsidRPr="00A42F6E">
                    <w:rPr>
                      <w:rFonts w:ascii="Times New Roman" w:hAnsi="Times New Roman" w:cs="Times New Roman"/>
                      <w:sz w:val="16"/>
                      <w:szCs w:val="16"/>
                    </w:rPr>
                    <w:t>2024</w:t>
                  </w:r>
                </w:p>
              </w:tc>
              <w:tc>
                <w:tcPr>
                  <w:tcW w:w="883"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16 224,1</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16 217,4</w:t>
                  </w:r>
                </w:p>
              </w:tc>
              <w:tc>
                <w:tcPr>
                  <w:tcW w:w="851"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3.1.                              3.2.                                  3.3.</w:t>
                  </w:r>
                </w:p>
              </w:tc>
            </w:tr>
            <w:tr w:rsidR="00A42F6E" w:rsidRPr="00A42F6E" w:rsidTr="00EB19ED">
              <w:trPr>
                <w:trHeight w:val="2104"/>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3.4.</w:t>
                  </w:r>
                </w:p>
              </w:tc>
              <w:tc>
                <w:tcPr>
                  <w:tcW w:w="1769"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B19ED">
                  <w:pPr>
                    <w:jc w:val="left"/>
                    <w:rPr>
                      <w:rFonts w:ascii="Times New Roman" w:hAnsi="Times New Roman" w:cs="Times New Roman"/>
                      <w:sz w:val="16"/>
                      <w:szCs w:val="16"/>
                    </w:rPr>
                  </w:pPr>
                  <w:r w:rsidRPr="00A42F6E">
                    <w:rPr>
                      <w:rFonts w:ascii="Times New Roman" w:hAnsi="Times New Roman" w:cs="Times New Roman"/>
                      <w:sz w:val="16"/>
                      <w:szCs w:val="16"/>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14 662,4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14 655,7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6,7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55"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3.1.                              3.2.                                  3.3.</w:t>
                  </w:r>
                </w:p>
              </w:tc>
            </w:tr>
            <w:tr w:rsidR="00A42F6E" w:rsidRPr="00A42F6E" w:rsidTr="00EB19ED">
              <w:trPr>
                <w:trHeight w:val="188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3.5.</w:t>
                  </w:r>
                </w:p>
              </w:tc>
              <w:tc>
                <w:tcPr>
                  <w:tcW w:w="176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Проведение контрольных мероприятий</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2026</w:t>
                  </w:r>
                </w:p>
              </w:tc>
              <w:tc>
                <w:tcPr>
                  <w:tcW w:w="883"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15 226,0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15 219,3</w:t>
                  </w:r>
                </w:p>
              </w:tc>
              <w:tc>
                <w:tcPr>
                  <w:tcW w:w="851"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3.1.                              3.2.                                  3.3.</w:t>
                  </w:r>
                </w:p>
              </w:tc>
            </w:tr>
            <w:tr w:rsidR="00A42F6E" w:rsidRPr="00A42F6E" w:rsidTr="00471265">
              <w:trPr>
                <w:trHeight w:val="2146"/>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3.6.</w:t>
                  </w:r>
                </w:p>
              </w:tc>
              <w:tc>
                <w:tcPr>
                  <w:tcW w:w="1769"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Обеспечение деятельности Финансового управления администрации Мокшанского района</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42F6E" w:rsidRPr="00A42F6E" w:rsidRDefault="00A42F6E" w:rsidP="00ED6184">
                  <w:pPr>
                    <w:rPr>
                      <w:rFonts w:ascii="Times New Roman" w:hAnsi="Times New Roman" w:cs="Times New Roman"/>
                      <w:sz w:val="16"/>
                      <w:szCs w:val="16"/>
                    </w:rPr>
                  </w:pPr>
                </w:p>
              </w:tc>
              <w:tc>
                <w:tcPr>
                  <w:tcW w:w="818" w:type="dxa"/>
                  <w:tcBorders>
                    <w:top w:val="single" w:sz="4" w:space="0" w:color="auto"/>
                    <w:left w:val="nil"/>
                    <w:bottom w:val="single" w:sz="4" w:space="0" w:color="auto"/>
                    <w:right w:val="single" w:sz="4" w:space="0" w:color="auto"/>
                  </w:tcBorders>
                  <w:shd w:val="clear" w:color="auto" w:fill="auto"/>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2027</w:t>
                  </w:r>
                </w:p>
              </w:tc>
              <w:tc>
                <w:tcPr>
                  <w:tcW w:w="883"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15 226,1</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15 219,4</w:t>
                  </w:r>
                </w:p>
              </w:tc>
              <w:tc>
                <w:tcPr>
                  <w:tcW w:w="851"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A42F6E" w:rsidRPr="00A42F6E" w:rsidRDefault="00A42F6E" w:rsidP="00ED6184">
                  <w:pPr>
                    <w:jc w:val="center"/>
                    <w:rPr>
                      <w:rFonts w:ascii="Times New Roman" w:hAnsi="Times New Roman" w:cs="Times New Roman"/>
                      <w:sz w:val="16"/>
                      <w:szCs w:val="16"/>
                    </w:rPr>
                  </w:pPr>
                  <w:r w:rsidRPr="00A42F6E">
                    <w:rPr>
                      <w:rFonts w:ascii="Times New Roman" w:hAnsi="Times New Roman" w:cs="Times New Roman"/>
                      <w:sz w:val="16"/>
                      <w:szCs w:val="16"/>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A42F6E" w:rsidRPr="00A42F6E" w:rsidRDefault="00A42F6E" w:rsidP="00ED6184">
                  <w:pPr>
                    <w:jc w:val="center"/>
                    <w:rPr>
                      <w:rFonts w:ascii="Times New Roman" w:hAnsi="Times New Roman" w:cs="Times New Roman"/>
                      <w:sz w:val="16"/>
                      <w:szCs w:val="16"/>
                    </w:rPr>
                  </w:pPr>
                </w:p>
              </w:tc>
              <w:tc>
                <w:tcPr>
                  <w:tcW w:w="4256"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55" w:type="dxa"/>
                  <w:tcBorders>
                    <w:top w:val="single" w:sz="4" w:space="0" w:color="auto"/>
                    <w:left w:val="nil"/>
                    <w:bottom w:val="single" w:sz="4" w:space="0" w:color="auto"/>
                    <w:right w:val="single" w:sz="4" w:space="0" w:color="auto"/>
                  </w:tcBorders>
                  <w:shd w:val="clear" w:color="000000" w:fill="FFFFFF"/>
                  <w:hideMark/>
                </w:tcPr>
                <w:p w:rsidR="00A42F6E" w:rsidRPr="00A42F6E" w:rsidRDefault="00A42F6E" w:rsidP="00ED6184">
                  <w:pPr>
                    <w:rPr>
                      <w:rFonts w:ascii="Times New Roman" w:hAnsi="Times New Roman" w:cs="Times New Roman"/>
                      <w:sz w:val="16"/>
                      <w:szCs w:val="16"/>
                    </w:rPr>
                  </w:pPr>
                  <w:r w:rsidRPr="00A42F6E">
                    <w:rPr>
                      <w:rFonts w:ascii="Times New Roman" w:hAnsi="Times New Roman" w:cs="Times New Roman"/>
                      <w:sz w:val="16"/>
                      <w:szCs w:val="16"/>
                    </w:rPr>
                    <w:t>3.1.                              3.2.                                  3.3.</w:t>
                  </w:r>
                </w:p>
              </w:tc>
            </w:tr>
          </w:tbl>
          <w:p w:rsidR="00A42F6E" w:rsidRPr="00A42F6E" w:rsidRDefault="00A42F6E" w:rsidP="00ED6184">
            <w:pPr>
              <w:jc w:val="center"/>
              <w:rPr>
                <w:rFonts w:ascii="Times New Roman" w:hAnsi="Times New Roman" w:cs="Times New Roman"/>
                <w:b/>
                <w:bCs/>
                <w:sz w:val="16"/>
                <w:szCs w:val="16"/>
              </w:rPr>
            </w:pPr>
          </w:p>
        </w:tc>
      </w:tr>
    </w:tbl>
    <w:p w:rsidR="00A42F6E" w:rsidRPr="00A42F6E" w:rsidRDefault="00A42F6E" w:rsidP="00EB19ED">
      <w:pPr>
        <w:ind w:right="1244"/>
        <w:jc w:val="right"/>
        <w:rPr>
          <w:rFonts w:ascii="Times New Roman" w:hAnsi="Times New Roman" w:cs="Times New Roman"/>
          <w:sz w:val="16"/>
          <w:szCs w:val="16"/>
        </w:rPr>
      </w:pPr>
      <w:r w:rsidRPr="00A42F6E">
        <w:rPr>
          <w:rFonts w:ascii="Times New Roman" w:hAnsi="Times New Roman" w:cs="Times New Roman"/>
          <w:sz w:val="16"/>
          <w:szCs w:val="16"/>
        </w:rPr>
        <w:lastRenderedPageBreak/>
        <w:t>».</w:t>
      </w:r>
    </w:p>
    <w:p w:rsidR="00A42F6E" w:rsidRDefault="00A42F6E" w:rsidP="002D4AA4">
      <w:pPr>
        <w:pStyle w:val="afd"/>
        <w:jc w:val="right"/>
        <w:rPr>
          <w:sz w:val="16"/>
          <w:szCs w:val="16"/>
        </w:rPr>
      </w:pPr>
    </w:p>
    <w:p w:rsidR="00A42F6E" w:rsidRDefault="00A42F6E" w:rsidP="002D4AA4">
      <w:pPr>
        <w:pStyle w:val="afd"/>
        <w:jc w:val="right"/>
        <w:rPr>
          <w:sz w:val="16"/>
          <w:szCs w:val="16"/>
        </w:rPr>
      </w:pPr>
    </w:p>
    <w:p w:rsidR="00A42F6E" w:rsidRDefault="00A42F6E" w:rsidP="002D4AA4">
      <w:pPr>
        <w:pStyle w:val="afd"/>
        <w:jc w:val="right"/>
        <w:rPr>
          <w:sz w:val="16"/>
          <w:szCs w:val="16"/>
        </w:rPr>
      </w:pPr>
    </w:p>
    <w:p w:rsidR="00A42F6E" w:rsidRDefault="00A42F6E" w:rsidP="002D4AA4">
      <w:pPr>
        <w:pStyle w:val="afd"/>
        <w:jc w:val="right"/>
        <w:rPr>
          <w:sz w:val="16"/>
          <w:szCs w:val="16"/>
        </w:rPr>
      </w:pPr>
    </w:p>
    <w:p w:rsidR="00A42F6E" w:rsidRDefault="00A42F6E" w:rsidP="002D4AA4">
      <w:pPr>
        <w:pStyle w:val="afd"/>
        <w:jc w:val="right"/>
        <w:rPr>
          <w:sz w:val="16"/>
          <w:szCs w:val="16"/>
        </w:rPr>
      </w:pPr>
    </w:p>
    <w:p w:rsidR="00A42F6E" w:rsidRDefault="00A42F6E" w:rsidP="002D4AA4">
      <w:pPr>
        <w:pStyle w:val="afd"/>
        <w:jc w:val="right"/>
        <w:rPr>
          <w:sz w:val="16"/>
          <w:szCs w:val="16"/>
        </w:rPr>
      </w:pPr>
    </w:p>
    <w:p w:rsidR="00CD3AEE" w:rsidRDefault="00CD3AEE" w:rsidP="002D4AA4">
      <w:pPr>
        <w:pStyle w:val="afd"/>
        <w:jc w:val="right"/>
        <w:rPr>
          <w:sz w:val="16"/>
          <w:szCs w:val="16"/>
        </w:rPr>
        <w:sectPr w:rsidR="00CD3AEE" w:rsidSect="00BE1860">
          <w:footerReference w:type="even" r:id="rId14"/>
          <w:footerReference w:type="default" r:id="rId15"/>
          <w:pgSz w:w="16838" w:h="11906" w:orient="landscape"/>
          <w:pgMar w:top="709" w:right="284" w:bottom="426" w:left="851" w:header="510" w:footer="340" w:gutter="0"/>
          <w:pgNumType w:start="60"/>
          <w:cols w:space="708"/>
          <w:docGrid w:linePitch="360"/>
        </w:sectPr>
      </w:pPr>
    </w:p>
    <w:p w:rsidR="007F1211" w:rsidRDefault="007F1211" w:rsidP="00EB19ED">
      <w:pPr>
        <w:pStyle w:val="afd"/>
        <w:jc w:val="center"/>
        <w:rPr>
          <w:rFonts w:ascii="Times New Roman" w:eastAsia="Times New Roman" w:hAnsi="Times New Roman" w:cs="Times New Roman"/>
          <w:b/>
          <w:bCs/>
          <w:sz w:val="16"/>
          <w:szCs w:val="16"/>
        </w:rPr>
      </w:pPr>
      <w:r w:rsidRPr="00A64171">
        <w:rPr>
          <w:rFonts w:ascii="Times New Roman" w:eastAsia="Times New Roman" w:hAnsi="Times New Roman" w:cs="Times New Roman"/>
          <w:b/>
          <w:sz w:val="16"/>
          <w:szCs w:val="16"/>
        </w:rPr>
        <w:lastRenderedPageBreak/>
        <w:t xml:space="preserve">Извещение о </w:t>
      </w:r>
      <w:r w:rsidRPr="00A64171">
        <w:rPr>
          <w:rFonts w:ascii="Times New Roman" w:eastAsia="Times New Roman" w:hAnsi="Times New Roman" w:cs="Times New Roman"/>
          <w:b/>
          <w:bCs/>
          <w:sz w:val="16"/>
          <w:szCs w:val="16"/>
        </w:rPr>
        <w:t>предварительном согласовании предоставления</w:t>
      </w:r>
    </w:p>
    <w:p w:rsidR="007F1211" w:rsidRPr="00A64171" w:rsidRDefault="007F1211" w:rsidP="007F1211">
      <w:pPr>
        <w:autoSpaceDE w:val="0"/>
        <w:autoSpaceDN w:val="0"/>
        <w:adjustRightInd w:val="0"/>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sz w:val="16"/>
          <w:szCs w:val="16"/>
          <w:lang w:eastAsia="ru-RU"/>
        </w:rPr>
        <w:t>земельного участка в собственность</w:t>
      </w:r>
    </w:p>
    <w:p w:rsidR="007F1211" w:rsidRPr="00A64171" w:rsidRDefault="007F1211" w:rsidP="007F1211">
      <w:pPr>
        <w:jc w:val="center"/>
        <w:rPr>
          <w:rFonts w:ascii="Times New Roman" w:eastAsia="Times New Roman" w:hAnsi="Times New Roman" w:cs="Times New Roman"/>
          <w:b/>
          <w:sz w:val="16"/>
          <w:szCs w:val="16"/>
          <w:lang w:eastAsia="ru-RU"/>
        </w:rPr>
      </w:pP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A64171">
        <w:rPr>
          <w:rFonts w:ascii="Times New Roman" w:eastAsia="Times New Roman" w:hAnsi="Times New Roman" w:cs="Times New Roman"/>
          <w:sz w:val="16"/>
          <w:szCs w:val="16"/>
          <w:vertAlign w:val="superscript"/>
          <w:lang w:eastAsia="ru-RU"/>
        </w:rPr>
        <w:t>18</w:t>
      </w:r>
      <w:r w:rsidRPr="00A64171">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1 609 кв.м., расположенного по адресу: Российская Федерация, Пензенская область, Мокшанский муниципальный район, Юровский сельсовет, п. Труженик в кадастровом квартале 58:18:0730101,</w:t>
      </w:r>
      <w:r w:rsidRPr="00A64171">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A64171">
        <w:rPr>
          <w:rFonts w:ascii="Times New Roman" w:eastAsia="Times New Roman" w:hAnsi="Times New Roman" w:cs="Times New Roman"/>
          <w:sz w:val="16"/>
          <w:szCs w:val="16"/>
          <w:lang w:eastAsia="ru-RU"/>
        </w:rPr>
        <w:t xml:space="preserve">. </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7F1211" w:rsidRPr="00A64171" w:rsidRDefault="007F1211" w:rsidP="007F1211">
      <w:pPr>
        <w:widowControl w:val="0"/>
        <w:autoSpaceDE w:val="0"/>
        <w:autoSpaceDN w:val="0"/>
        <w:ind w:firstLine="720"/>
        <w:rPr>
          <w:rFonts w:ascii="Arial" w:eastAsia="Times New Roman" w:hAnsi="Arial" w:cs="Arial"/>
          <w:sz w:val="16"/>
          <w:szCs w:val="16"/>
          <w:lang w:eastAsia="ru-RU"/>
        </w:rPr>
      </w:pPr>
      <w:r w:rsidRPr="00A64171">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A64171">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64171">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6" w:history="1">
        <w:r w:rsidRPr="00A64171">
          <w:rPr>
            <w:rFonts w:ascii="Times New Roman" w:eastAsia="Times New Roman" w:hAnsi="Times New Roman" w:cs="Times New Roman"/>
            <w:color w:val="0000FF"/>
            <w:sz w:val="16"/>
            <w:szCs w:val="16"/>
            <w:u w:val="single"/>
            <w:lang w:val="en-US" w:eastAsia="ru-RU"/>
          </w:rPr>
          <w:t>www</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torgi</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gov</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ru</w:t>
        </w:r>
      </w:hyperlink>
      <w:r w:rsidRPr="00A64171">
        <w:rPr>
          <w:rFonts w:ascii="Times New Roman" w:eastAsia="Times New Roman" w:hAnsi="Times New Roman" w:cs="Times New Roman"/>
          <w:sz w:val="16"/>
          <w:szCs w:val="16"/>
          <w:lang w:eastAsia="ru-RU"/>
        </w:rPr>
        <w:t xml:space="preserve"> в сети «Интернет».</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Адрес подачи заявлений:</w:t>
      </w:r>
      <w:r w:rsidRPr="00A64171">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Способ подачи заявлений:</w:t>
      </w:r>
      <w:r w:rsidRPr="00A64171">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64171">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64171">
        <w:rPr>
          <w:rFonts w:ascii="Times New Roman" w:eastAsia="Times New Roman" w:hAnsi="Times New Roman" w:cs="Times New Roman"/>
          <w:sz w:val="16"/>
          <w:szCs w:val="16"/>
          <w:lang w:eastAsia="ru-RU"/>
        </w:rPr>
        <w:t>Приложение: копия паспорта (всех страниц).</w:t>
      </w:r>
    </w:p>
    <w:p w:rsidR="007F1211" w:rsidRPr="00A64171" w:rsidRDefault="007F1211" w:rsidP="007F1211">
      <w:pPr>
        <w:ind w:firstLine="567"/>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sz w:val="16"/>
          <w:szCs w:val="16"/>
          <w:u w:val="single"/>
          <w:lang w:eastAsia="ru-RU"/>
        </w:rPr>
        <w:t>Дата и время начала приема заявлений:</w:t>
      </w:r>
      <w:r w:rsidRPr="00A64171">
        <w:rPr>
          <w:rFonts w:ascii="Times New Roman" w:eastAsia="Times New Roman" w:hAnsi="Times New Roman" w:cs="Times New Roman"/>
          <w:b/>
          <w:sz w:val="16"/>
          <w:szCs w:val="16"/>
          <w:lang w:eastAsia="ru-RU"/>
        </w:rPr>
        <w:t xml:space="preserve"> 25.12.2024г. 08 ч. 00 мин. </w:t>
      </w:r>
      <w:r w:rsidRPr="00A64171">
        <w:rPr>
          <w:rFonts w:ascii="Times New Roman" w:eastAsia="Times New Roman" w:hAnsi="Times New Roman" w:cs="Times New Roman"/>
          <w:sz w:val="16"/>
          <w:szCs w:val="16"/>
          <w:lang w:eastAsia="ru-RU"/>
        </w:rPr>
        <w:t xml:space="preserve">(время Московское). </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Дата и время окончания приема заявлений:</w:t>
      </w:r>
      <w:r w:rsidRPr="00A64171">
        <w:rPr>
          <w:rFonts w:ascii="Times New Roman" w:eastAsia="Times New Roman" w:hAnsi="Times New Roman" w:cs="Times New Roman"/>
          <w:b/>
          <w:sz w:val="16"/>
          <w:szCs w:val="16"/>
          <w:lang w:eastAsia="ru-RU"/>
        </w:rPr>
        <w:t xml:space="preserve"> 24.01.2025г. 17 ч. 00 мин. </w:t>
      </w:r>
      <w:r w:rsidRPr="00A64171">
        <w:rPr>
          <w:rFonts w:ascii="Times New Roman" w:eastAsia="Times New Roman" w:hAnsi="Times New Roman" w:cs="Times New Roman"/>
          <w:sz w:val="16"/>
          <w:szCs w:val="16"/>
          <w:lang w:eastAsia="ru-RU"/>
        </w:rPr>
        <w:t>(время Московское).</w:t>
      </w:r>
      <w:r w:rsidRPr="00A64171">
        <w:rPr>
          <w:rFonts w:ascii="Times New Roman" w:eastAsia="Times New Roman" w:hAnsi="Times New Roman" w:cs="Times New Roman"/>
          <w:b/>
          <w:sz w:val="16"/>
          <w:szCs w:val="16"/>
          <w:lang w:eastAsia="ru-RU"/>
        </w:rPr>
        <w:t xml:space="preserve"> </w:t>
      </w:r>
    </w:p>
    <w:p w:rsidR="007F1211" w:rsidRPr="00A64171" w:rsidRDefault="007F1211" w:rsidP="007F1211">
      <w:pPr>
        <w:ind w:firstLine="567"/>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F1211" w:rsidRPr="00A64171" w:rsidRDefault="007F1211" w:rsidP="007F1211">
      <w:pPr>
        <w:ind w:firstLine="567"/>
        <w:rPr>
          <w:rFonts w:ascii="Times New Roman" w:eastAsia="Times New Roman" w:hAnsi="Times New Roman" w:cs="Times New Roman"/>
          <w:b/>
          <w:sz w:val="16"/>
          <w:szCs w:val="16"/>
          <w:lang w:eastAsia="ru-RU"/>
        </w:rPr>
      </w:pPr>
    </w:p>
    <w:p w:rsidR="007F1211" w:rsidRPr="00A64171" w:rsidRDefault="007F1211" w:rsidP="007F1211">
      <w:pPr>
        <w:ind w:firstLine="567"/>
        <w:rPr>
          <w:rFonts w:ascii="Times New Roman" w:eastAsia="Times New Roman" w:hAnsi="Times New Roman" w:cs="Times New Roman"/>
          <w:b/>
          <w:sz w:val="16"/>
          <w:szCs w:val="16"/>
          <w:lang w:eastAsia="ru-RU"/>
        </w:rPr>
      </w:pPr>
    </w:p>
    <w:p w:rsidR="007F1211" w:rsidRDefault="007F1211" w:rsidP="007F1211">
      <w:pPr>
        <w:autoSpaceDE w:val="0"/>
        <w:autoSpaceDN w:val="0"/>
        <w:adjustRightInd w:val="0"/>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sz w:val="16"/>
          <w:szCs w:val="16"/>
          <w:lang w:eastAsia="ru-RU"/>
        </w:rPr>
        <w:t xml:space="preserve">Извещение о </w:t>
      </w:r>
      <w:r w:rsidRPr="00A64171">
        <w:rPr>
          <w:rFonts w:ascii="Times New Roman" w:eastAsia="Times New Roman" w:hAnsi="Times New Roman" w:cs="Times New Roman"/>
          <w:b/>
          <w:bCs/>
          <w:sz w:val="16"/>
          <w:szCs w:val="16"/>
          <w:lang w:eastAsia="ru-RU"/>
        </w:rPr>
        <w:t>предварительном согласовании предоставления</w:t>
      </w:r>
      <w:r>
        <w:rPr>
          <w:rFonts w:ascii="Times New Roman" w:eastAsia="Times New Roman" w:hAnsi="Times New Roman" w:cs="Times New Roman"/>
          <w:b/>
          <w:bCs/>
          <w:sz w:val="16"/>
          <w:szCs w:val="16"/>
          <w:lang w:eastAsia="ru-RU"/>
        </w:rPr>
        <w:t xml:space="preserve"> </w:t>
      </w:r>
    </w:p>
    <w:p w:rsidR="007F1211" w:rsidRPr="00A64171" w:rsidRDefault="007F1211" w:rsidP="007F1211">
      <w:pPr>
        <w:autoSpaceDE w:val="0"/>
        <w:autoSpaceDN w:val="0"/>
        <w:adjustRightInd w:val="0"/>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sz w:val="16"/>
          <w:szCs w:val="16"/>
          <w:lang w:eastAsia="ru-RU"/>
        </w:rPr>
        <w:t>земельного участка в собственность</w:t>
      </w:r>
    </w:p>
    <w:p w:rsidR="007F1211" w:rsidRPr="00A64171" w:rsidRDefault="007F1211" w:rsidP="007F1211">
      <w:pPr>
        <w:jc w:val="center"/>
        <w:rPr>
          <w:rFonts w:ascii="Times New Roman" w:eastAsia="Times New Roman" w:hAnsi="Times New Roman" w:cs="Times New Roman"/>
          <w:b/>
          <w:sz w:val="8"/>
          <w:szCs w:val="8"/>
          <w:lang w:eastAsia="ru-RU"/>
        </w:rPr>
      </w:pP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A64171">
        <w:rPr>
          <w:rFonts w:ascii="Times New Roman" w:eastAsia="Times New Roman" w:hAnsi="Times New Roman" w:cs="Times New Roman"/>
          <w:sz w:val="16"/>
          <w:szCs w:val="16"/>
          <w:vertAlign w:val="superscript"/>
          <w:lang w:eastAsia="ru-RU"/>
        </w:rPr>
        <w:t>18</w:t>
      </w:r>
      <w:r w:rsidRPr="00A64171">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2 366 кв.м., расположенного по адресу: Российская Федерация, Пензенская область, Мокшанский муниципальный район, с. Сумароково, ул. Вазилевка в кадастровом квартале 58:18:0450101,</w:t>
      </w:r>
      <w:r w:rsidRPr="00A64171">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A64171">
        <w:rPr>
          <w:rFonts w:ascii="Times New Roman" w:eastAsia="Times New Roman" w:hAnsi="Times New Roman" w:cs="Times New Roman"/>
          <w:sz w:val="16"/>
          <w:szCs w:val="16"/>
          <w:lang w:eastAsia="ru-RU"/>
        </w:rPr>
        <w:t xml:space="preserve">. </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Засечный сельсовет Мокшанского района Пензенской области и относится к землям, государственная собственность на которые не разграничена.</w:t>
      </w:r>
    </w:p>
    <w:p w:rsidR="007F1211" w:rsidRPr="00A64171" w:rsidRDefault="007F1211" w:rsidP="007F1211">
      <w:pPr>
        <w:widowControl w:val="0"/>
        <w:autoSpaceDE w:val="0"/>
        <w:autoSpaceDN w:val="0"/>
        <w:ind w:firstLine="720"/>
        <w:rPr>
          <w:rFonts w:ascii="Arial" w:eastAsia="Times New Roman" w:hAnsi="Arial" w:cs="Arial"/>
          <w:sz w:val="16"/>
          <w:szCs w:val="16"/>
          <w:lang w:eastAsia="ru-RU"/>
        </w:rPr>
      </w:pPr>
      <w:r w:rsidRPr="00A64171">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A64171">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64171">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7" w:history="1">
        <w:r w:rsidRPr="00A64171">
          <w:rPr>
            <w:rFonts w:ascii="Times New Roman" w:eastAsia="Times New Roman" w:hAnsi="Times New Roman" w:cs="Times New Roman"/>
            <w:color w:val="0000FF"/>
            <w:sz w:val="16"/>
            <w:szCs w:val="16"/>
            <w:u w:val="single"/>
            <w:lang w:val="en-US" w:eastAsia="ru-RU"/>
          </w:rPr>
          <w:t>www</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torgi</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gov</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ru</w:t>
        </w:r>
      </w:hyperlink>
      <w:r w:rsidRPr="00A64171">
        <w:rPr>
          <w:rFonts w:ascii="Times New Roman" w:eastAsia="Times New Roman" w:hAnsi="Times New Roman" w:cs="Times New Roman"/>
          <w:sz w:val="16"/>
          <w:szCs w:val="16"/>
          <w:lang w:eastAsia="ru-RU"/>
        </w:rPr>
        <w:t xml:space="preserve"> в сети «Интернет».</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Адрес подачи заявлений:</w:t>
      </w:r>
      <w:r w:rsidRPr="00A64171">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Способ подачи заявлений:</w:t>
      </w:r>
      <w:r w:rsidRPr="00A64171">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64171">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64171">
        <w:rPr>
          <w:rFonts w:ascii="Times New Roman" w:eastAsia="Times New Roman" w:hAnsi="Times New Roman" w:cs="Times New Roman"/>
          <w:sz w:val="16"/>
          <w:szCs w:val="16"/>
          <w:lang w:eastAsia="ru-RU"/>
        </w:rPr>
        <w:t>Приложение: копия паспорта (всех страниц).</w:t>
      </w:r>
    </w:p>
    <w:p w:rsidR="007F1211" w:rsidRPr="00A64171" w:rsidRDefault="007F1211" w:rsidP="007F1211">
      <w:pPr>
        <w:ind w:firstLine="567"/>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sz w:val="16"/>
          <w:szCs w:val="16"/>
          <w:u w:val="single"/>
          <w:lang w:eastAsia="ru-RU"/>
        </w:rPr>
        <w:t>Дата и время начала приема заявлений:</w:t>
      </w:r>
      <w:r w:rsidRPr="00A64171">
        <w:rPr>
          <w:rFonts w:ascii="Times New Roman" w:eastAsia="Times New Roman" w:hAnsi="Times New Roman" w:cs="Times New Roman"/>
          <w:b/>
          <w:sz w:val="16"/>
          <w:szCs w:val="16"/>
          <w:lang w:eastAsia="ru-RU"/>
        </w:rPr>
        <w:t xml:space="preserve"> 25.12.2024г. 08 ч. 00 мин. </w:t>
      </w:r>
      <w:r w:rsidRPr="00A64171">
        <w:rPr>
          <w:rFonts w:ascii="Times New Roman" w:eastAsia="Times New Roman" w:hAnsi="Times New Roman" w:cs="Times New Roman"/>
          <w:sz w:val="16"/>
          <w:szCs w:val="16"/>
          <w:lang w:eastAsia="ru-RU"/>
        </w:rPr>
        <w:t xml:space="preserve">(время Московское). </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Дата и время окончания приема заявлений:</w:t>
      </w:r>
      <w:r w:rsidRPr="00A64171">
        <w:rPr>
          <w:rFonts w:ascii="Times New Roman" w:eastAsia="Times New Roman" w:hAnsi="Times New Roman" w:cs="Times New Roman"/>
          <w:b/>
          <w:sz w:val="16"/>
          <w:szCs w:val="16"/>
          <w:lang w:eastAsia="ru-RU"/>
        </w:rPr>
        <w:t xml:space="preserve"> 24.01.2025г. 17 ч. 00 мин. </w:t>
      </w:r>
      <w:r w:rsidRPr="00A64171">
        <w:rPr>
          <w:rFonts w:ascii="Times New Roman" w:eastAsia="Times New Roman" w:hAnsi="Times New Roman" w:cs="Times New Roman"/>
          <w:sz w:val="16"/>
          <w:szCs w:val="16"/>
          <w:lang w:eastAsia="ru-RU"/>
        </w:rPr>
        <w:t>(время Московское).</w:t>
      </w:r>
      <w:r w:rsidRPr="00A64171">
        <w:rPr>
          <w:rFonts w:ascii="Times New Roman" w:eastAsia="Times New Roman" w:hAnsi="Times New Roman" w:cs="Times New Roman"/>
          <w:b/>
          <w:sz w:val="16"/>
          <w:szCs w:val="16"/>
          <w:lang w:eastAsia="ru-RU"/>
        </w:rPr>
        <w:t xml:space="preserve"> </w:t>
      </w:r>
    </w:p>
    <w:p w:rsidR="007F1211" w:rsidRPr="00A64171" w:rsidRDefault="007F1211" w:rsidP="007F1211">
      <w:pPr>
        <w:ind w:firstLine="567"/>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F1211" w:rsidRPr="00A64171" w:rsidRDefault="007F1211" w:rsidP="007F1211">
      <w:pPr>
        <w:ind w:firstLine="567"/>
        <w:rPr>
          <w:rFonts w:ascii="Times New Roman" w:eastAsia="Times New Roman" w:hAnsi="Times New Roman" w:cs="Times New Roman"/>
          <w:b/>
          <w:sz w:val="16"/>
          <w:szCs w:val="16"/>
          <w:lang w:eastAsia="ru-RU"/>
        </w:rPr>
      </w:pPr>
    </w:p>
    <w:p w:rsidR="007F1211" w:rsidRPr="00A64171" w:rsidRDefault="007F1211" w:rsidP="007F1211">
      <w:pPr>
        <w:ind w:firstLine="567"/>
        <w:rPr>
          <w:rFonts w:ascii="Times New Roman" w:eastAsia="Times New Roman" w:hAnsi="Times New Roman" w:cs="Times New Roman"/>
          <w:b/>
          <w:sz w:val="16"/>
          <w:szCs w:val="16"/>
          <w:lang w:eastAsia="ru-RU"/>
        </w:rPr>
      </w:pPr>
    </w:p>
    <w:p w:rsidR="007F1211" w:rsidRDefault="007F1211" w:rsidP="007F1211">
      <w:pPr>
        <w:autoSpaceDE w:val="0"/>
        <w:autoSpaceDN w:val="0"/>
        <w:adjustRightInd w:val="0"/>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sz w:val="16"/>
          <w:szCs w:val="16"/>
          <w:lang w:eastAsia="ru-RU"/>
        </w:rPr>
        <w:t xml:space="preserve">Извещение о </w:t>
      </w:r>
      <w:r w:rsidRPr="00A64171">
        <w:rPr>
          <w:rFonts w:ascii="Times New Roman" w:eastAsia="Times New Roman" w:hAnsi="Times New Roman" w:cs="Times New Roman"/>
          <w:b/>
          <w:bCs/>
          <w:sz w:val="16"/>
          <w:szCs w:val="16"/>
          <w:lang w:eastAsia="ru-RU"/>
        </w:rPr>
        <w:t>предварительном согласовании предоставления</w:t>
      </w:r>
      <w:r>
        <w:rPr>
          <w:rFonts w:ascii="Times New Roman" w:eastAsia="Times New Roman" w:hAnsi="Times New Roman" w:cs="Times New Roman"/>
          <w:b/>
          <w:bCs/>
          <w:sz w:val="16"/>
          <w:szCs w:val="16"/>
          <w:lang w:eastAsia="ru-RU"/>
        </w:rPr>
        <w:t xml:space="preserve"> </w:t>
      </w:r>
    </w:p>
    <w:p w:rsidR="007F1211" w:rsidRPr="00A64171" w:rsidRDefault="007F1211" w:rsidP="007F1211">
      <w:pPr>
        <w:autoSpaceDE w:val="0"/>
        <w:autoSpaceDN w:val="0"/>
        <w:adjustRightInd w:val="0"/>
        <w:jc w:val="center"/>
        <w:rPr>
          <w:rFonts w:ascii="Times New Roman" w:eastAsia="Times New Roman" w:hAnsi="Times New Roman" w:cs="Times New Roman"/>
          <w:b/>
          <w:bCs/>
          <w:sz w:val="16"/>
          <w:szCs w:val="16"/>
          <w:lang w:eastAsia="ru-RU"/>
        </w:rPr>
      </w:pPr>
      <w:r w:rsidRPr="00A64171">
        <w:rPr>
          <w:rFonts w:ascii="Times New Roman" w:eastAsia="Times New Roman" w:hAnsi="Times New Roman" w:cs="Times New Roman"/>
          <w:b/>
          <w:sz w:val="16"/>
          <w:szCs w:val="16"/>
          <w:lang w:eastAsia="ru-RU"/>
        </w:rPr>
        <w:t>земельного участка в собственность</w:t>
      </w:r>
    </w:p>
    <w:p w:rsidR="007F1211" w:rsidRPr="00A64171" w:rsidRDefault="007F1211" w:rsidP="007F1211">
      <w:pPr>
        <w:jc w:val="center"/>
        <w:rPr>
          <w:rFonts w:ascii="Times New Roman" w:eastAsia="Times New Roman" w:hAnsi="Times New Roman" w:cs="Times New Roman"/>
          <w:b/>
          <w:sz w:val="8"/>
          <w:szCs w:val="8"/>
          <w:lang w:eastAsia="ru-RU"/>
        </w:rPr>
      </w:pP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A64171">
        <w:rPr>
          <w:rFonts w:ascii="Times New Roman" w:eastAsia="Times New Roman" w:hAnsi="Times New Roman" w:cs="Times New Roman"/>
          <w:sz w:val="16"/>
          <w:szCs w:val="16"/>
          <w:vertAlign w:val="superscript"/>
          <w:lang w:eastAsia="ru-RU"/>
        </w:rPr>
        <w:t>18</w:t>
      </w:r>
      <w:r w:rsidRPr="00A64171">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1 700 кв.м., расположенного по адресу: Российская Федерация, Пензенская область, Мокшанский муниципальный район, с. Сумароково, ул. Вазилевка в кадастровом квартале 58:18:0450101,</w:t>
      </w:r>
      <w:r w:rsidRPr="00A64171">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A64171">
        <w:rPr>
          <w:rFonts w:ascii="Times New Roman" w:eastAsia="Times New Roman" w:hAnsi="Times New Roman" w:cs="Times New Roman"/>
          <w:sz w:val="16"/>
          <w:szCs w:val="16"/>
          <w:lang w:eastAsia="ru-RU"/>
        </w:rPr>
        <w:t xml:space="preserve">. </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Засечный сельсовет Мокшанского района Пензенской области и относится к землям, государственная собственность на которые не разграничена.</w:t>
      </w:r>
    </w:p>
    <w:p w:rsidR="007F1211" w:rsidRPr="00A64171" w:rsidRDefault="007F1211" w:rsidP="007F1211">
      <w:pPr>
        <w:widowControl w:val="0"/>
        <w:autoSpaceDE w:val="0"/>
        <w:autoSpaceDN w:val="0"/>
        <w:ind w:firstLine="720"/>
        <w:rPr>
          <w:rFonts w:ascii="Arial" w:eastAsia="Times New Roman" w:hAnsi="Arial" w:cs="Arial"/>
          <w:sz w:val="16"/>
          <w:szCs w:val="16"/>
          <w:lang w:eastAsia="ru-RU"/>
        </w:rPr>
      </w:pPr>
      <w:r w:rsidRPr="00A64171">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A64171">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64171">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8" w:history="1">
        <w:r w:rsidRPr="00A64171">
          <w:rPr>
            <w:rFonts w:ascii="Times New Roman" w:eastAsia="Times New Roman" w:hAnsi="Times New Roman" w:cs="Times New Roman"/>
            <w:color w:val="0000FF"/>
            <w:sz w:val="16"/>
            <w:szCs w:val="16"/>
            <w:u w:val="single"/>
            <w:lang w:val="en-US" w:eastAsia="ru-RU"/>
          </w:rPr>
          <w:t>www</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torgi</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gov</w:t>
        </w:r>
        <w:r w:rsidRPr="00A64171">
          <w:rPr>
            <w:rFonts w:ascii="Times New Roman" w:eastAsia="Times New Roman" w:hAnsi="Times New Roman" w:cs="Times New Roman"/>
            <w:color w:val="0000FF"/>
            <w:sz w:val="16"/>
            <w:szCs w:val="16"/>
            <w:u w:val="single"/>
            <w:lang w:eastAsia="ru-RU"/>
          </w:rPr>
          <w:t>.</w:t>
        </w:r>
        <w:r w:rsidRPr="00A64171">
          <w:rPr>
            <w:rFonts w:ascii="Times New Roman" w:eastAsia="Times New Roman" w:hAnsi="Times New Roman" w:cs="Times New Roman"/>
            <w:color w:val="0000FF"/>
            <w:sz w:val="16"/>
            <w:szCs w:val="16"/>
            <w:u w:val="single"/>
            <w:lang w:val="en-US" w:eastAsia="ru-RU"/>
          </w:rPr>
          <w:t>ru</w:t>
        </w:r>
      </w:hyperlink>
      <w:r w:rsidRPr="00A64171">
        <w:rPr>
          <w:rFonts w:ascii="Times New Roman" w:eastAsia="Times New Roman" w:hAnsi="Times New Roman" w:cs="Times New Roman"/>
          <w:sz w:val="16"/>
          <w:szCs w:val="16"/>
          <w:lang w:eastAsia="ru-RU"/>
        </w:rPr>
        <w:t xml:space="preserve"> в сети «Интернет».</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Адрес подачи заявлений:</w:t>
      </w:r>
      <w:r w:rsidRPr="00A64171">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Способ подачи заявлений:</w:t>
      </w:r>
      <w:r w:rsidRPr="00A64171">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64171">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64171">
        <w:rPr>
          <w:rFonts w:ascii="Times New Roman" w:eastAsia="Times New Roman" w:hAnsi="Times New Roman" w:cs="Times New Roman"/>
          <w:sz w:val="16"/>
          <w:szCs w:val="16"/>
          <w:lang w:eastAsia="ru-RU"/>
        </w:rPr>
        <w:t>Приложение: копия паспорта (всех страниц).</w:t>
      </w:r>
    </w:p>
    <w:p w:rsidR="007F1211" w:rsidRPr="00A64171" w:rsidRDefault="007F1211" w:rsidP="007F1211">
      <w:pPr>
        <w:ind w:firstLine="567"/>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sz w:val="16"/>
          <w:szCs w:val="16"/>
          <w:u w:val="single"/>
          <w:lang w:eastAsia="ru-RU"/>
        </w:rPr>
        <w:t>Дата и время начала приема заявлений:</w:t>
      </w:r>
      <w:r w:rsidRPr="00A64171">
        <w:rPr>
          <w:rFonts w:ascii="Times New Roman" w:eastAsia="Times New Roman" w:hAnsi="Times New Roman" w:cs="Times New Roman"/>
          <w:b/>
          <w:sz w:val="16"/>
          <w:szCs w:val="16"/>
          <w:lang w:eastAsia="ru-RU"/>
        </w:rPr>
        <w:t xml:space="preserve"> 25.12.2024г. 08 ч. 00 мин. </w:t>
      </w:r>
      <w:r w:rsidRPr="00A64171">
        <w:rPr>
          <w:rFonts w:ascii="Times New Roman" w:eastAsia="Times New Roman" w:hAnsi="Times New Roman" w:cs="Times New Roman"/>
          <w:sz w:val="16"/>
          <w:szCs w:val="16"/>
          <w:lang w:eastAsia="ru-RU"/>
        </w:rPr>
        <w:t xml:space="preserve">(время Московское). </w:t>
      </w:r>
    </w:p>
    <w:p w:rsidR="007F1211" w:rsidRPr="00A64171" w:rsidRDefault="007F1211" w:rsidP="007F1211">
      <w:pPr>
        <w:ind w:firstLine="567"/>
        <w:rPr>
          <w:rFonts w:ascii="Times New Roman" w:eastAsia="Times New Roman" w:hAnsi="Times New Roman" w:cs="Times New Roman"/>
          <w:sz w:val="16"/>
          <w:szCs w:val="16"/>
          <w:lang w:eastAsia="ru-RU"/>
        </w:rPr>
      </w:pPr>
      <w:r w:rsidRPr="00A64171">
        <w:rPr>
          <w:rFonts w:ascii="Times New Roman" w:eastAsia="Times New Roman" w:hAnsi="Times New Roman" w:cs="Times New Roman"/>
          <w:sz w:val="16"/>
          <w:szCs w:val="16"/>
          <w:u w:val="single"/>
          <w:lang w:eastAsia="ru-RU"/>
        </w:rPr>
        <w:t>Дата и время окончания приема заявлений:</w:t>
      </w:r>
      <w:r w:rsidRPr="00A64171">
        <w:rPr>
          <w:rFonts w:ascii="Times New Roman" w:eastAsia="Times New Roman" w:hAnsi="Times New Roman" w:cs="Times New Roman"/>
          <w:b/>
          <w:sz w:val="16"/>
          <w:szCs w:val="16"/>
          <w:lang w:eastAsia="ru-RU"/>
        </w:rPr>
        <w:t xml:space="preserve"> 24.01.2025г. 17 ч. 00 мин. </w:t>
      </w:r>
      <w:r w:rsidRPr="00A64171">
        <w:rPr>
          <w:rFonts w:ascii="Times New Roman" w:eastAsia="Times New Roman" w:hAnsi="Times New Roman" w:cs="Times New Roman"/>
          <w:sz w:val="16"/>
          <w:szCs w:val="16"/>
          <w:lang w:eastAsia="ru-RU"/>
        </w:rPr>
        <w:t>(время Московское).</w:t>
      </w:r>
      <w:r w:rsidRPr="00A64171">
        <w:rPr>
          <w:rFonts w:ascii="Times New Roman" w:eastAsia="Times New Roman" w:hAnsi="Times New Roman" w:cs="Times New Roman"/>
          <w:b/>
          <w:sz w:val="16"/>
          <w:szCs w:val="16"/>
          <w:lang w:eastAsia="ru-RU"/>
        </w:rPr>
        <w:t xml:space="preserve"> </w:t>
      </w:r>
    </w:p>
    <w:p w:rsidR="007F1211" w:rsidRPr="00A64171" w:rsidRDefault="007F1211" w:rsidP="007F1211">
      <w:pPr>
        <w:ind w:firstLine="567"/>
        <w:rPr>
          <w:rFonts w:ascii="Times New Roman" w:eastAsia="Times New Roman" w:hAnsi="Times New Roman" w:cs="Times New Roman"/>
          <w:b/>
          <w:sz w:val="16"/>
          <w:szCs w:val="16"/>
          <w:lang w:eastAsia="ru-RU"/>
        </w:rPr>
      </w:pPr>
      <w:r w:rsidRPr="00A64171">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p w:rsidR="007F1211" w:rsidRDefault="007F121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16"/>
      </w:tblGrid>
      <w:tr w:rsidR="00ED6184" w:rsidRPr="00ED6184" w:rsidTr="00ED6184">
        <w:trPr>
          <w:trHeight w:val="954"/>
        </w:trPr>
        <w:tc>
          <w:tcPr>
            <w:tcW w:w="9516" w:type="dxa"/>
          </w:tcPr>
          <w:p w:rsidR="00ED6184" w:rsidRPr="00ED6184" w:rsidRDefault="00ED6184" w:rsidP="00ED6184">
            <w:pPr>
              <w:keepNext/>
              <w:jc w:val="center"/>
              <w:outlineLvl w:val="2"/>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lastRenderedPageBreak/>
              <w:t xml:space="preserve">АДМИНИСТРАЦИЯ МОКШАНСКОГО РАЙОНА </w:t>
            </w:r>
          </w:p>
          <w:p w:rsidR="00ED6184" w:rsidRDefault="00ED6184" w:rsidP="00ED6184">
            <w:pPr>
              <w:keepNext/>
              <w:jc w:val="center"/>
              <w:outlineLvl w:val="2"/>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  ПЕНЗЕНСКОЙ ОБЛАСТИ</w:t>
            </w:r>
          </w:p>
          <w:p w:rsidR="00ED6184" w:rsidRPr="00ED6184" w:rsidRDefault="00ED6184" w:rsidP="00ED6184">
            <w:pPr>
              <w:keepNext/>
              <w:jc w:val="center"/>
              <w:outlineLvl w:val="2"/>
              <w:rPr>
                <w:rFonts w:ascii="Times New Roman" w:eastAsia="Times New Roman" w:hAnsi="Times New Roman" w:cs="Times New Roman"/>
                <w:b/>
                <w:sz w:val="16"/>
                <w:szCs w:val="16"/>
                <w:lang w:eastAsia="ru-RU"/>
              </w:rPr>
            </w:pPr>
          </w:p>
          <w:p w:rsidR="00ED6184" w:rsidRPr="00ED6184" w:rsidRDefault="00ED6184" w:rsidP="00ED6184">
            <w:pPr>
              <w:keepNext/>
              <w:jc w:val="center"/>
              <w:outlineLvl w:val="2"/>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ПОСТАНОВЛЕНИЕ</w:t>
            </w:r>
          </w:p>
        </w:tc>
      </w:tr>
      <w:tr w:rsidR="00ED6184" w:rsidRPr="00ED6184" w:rsidTr="00ED6184">
        <w:trPr>
          <w:trHeight w:hRule="exact" w:val="155"/>
        </w:trPr>
        <w:tc>
          <w:tcPr>
            <w:tcW w:w="9516" w:type="dxa"/>
            <w:vAlign w:val="center"/>
          </w:tcPr>
          <w:p w:rsidR="00ED6184" w:rsidRPr="00ED6184" w:rsidRDefault="00ED6184" w:rsidP="00ED6184">
            <w:pPr>
              <w:keepNext/>
              <w:jc w:val="center"/>
              <w:outlineLvl w:val="2"/>
              <w:rPr>
                <w:rFonts w:ascii="Times New Roman" w:eastAsia="Times New Roman" w:hAnsi="Times New Roman" w:cs="Times New Roman"/>
                <w:b/>
                <w:sz w:val="16"/>
                <w:szCs w:val="16"/>
                <w:lang w:eastAsia="ru-RU"/>
              </w:rPr>
            </w:pPr>
          </w:p>
        </w:tc>
      </w:tr>
    </w:tbl>
    <w:p w:rsidR="00ED6184" w:rsidRPr="00ED6184" w:rsidRDefault="00ED6184" w:rsidP="00ED618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D6184" w:rsidRPr="00ED6184" w:rsidTr="00ED6184">
        <w:tc>
          <w:tcPr>
            <w:tcW w:w="284" w:type="dxa"/>
            <w:vAlign w:val="bottom"/>
          </w:tcPr>
          <w:p w:rsidR="00ED6184" w:rsidRPr="00ED6184" w:rsidRDefault="00ED6184" w:rsidP="00ED6184">
            <w:pPr>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D6184" w:rsidRPr="00ED6184" w:rsidRDefault="00ED6184" w:rsidP="00ED6184">
            <w:pPr>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23.12.2024</w:t>
            </w:r>
          </w:p>
        </w:tc>
        <w:tc>
          <w:tcPr>
            <w:tcW w:w="397" w:type="dxa"/>
            <w:vAlign w:val="bottom"/>
          </w:tcPr>
          <w:p w:rsidR="00ED6184" w:rsidRPr="00ED6184" w:rsidRDefault="00ED6184" w:rsidP="00ED6184">
            <w:pPr>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D6184" w:rsidRPr="00ED6184" w:rsidRDefault="00ED6184" w:rsidP="00ED6184">
            <w:pPr>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1271</w:t>
            </w:r>
          </w:p>
        </w:tc>
      </w:tr>
      <w:tr w:rsidR="00ED6184" w:rsidRPr="00ED6184" w:rsidTr="00ED6184">
        <w:tc>
          <w:tcPr>
            <w:tcW w:w="4650" w:type="dxa"/>
            <w:gridSpan w:val="4"/>
          </w:tcPr>
          <w:p w:rsidR="00ED6184" w:rsidRPr="00ED6184" w:rsidRDefault="00ED6184" w:rsidP="00ED6184">
            <w:pPr>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р.п. Мокшан</w:t>
            </w:r>
          </w:p>
        </w:tc>
      </w:tr>
    </w:tbl>
    <w:p w:rsidR="00ED6184" w:rsidRPr="00ED6184" w:rsidRDefault="00ED6184" w:rsidP="00ED6184">
      <w:pPr>
        <w:jc w:val="left"/>
        <w:rPr>
          <w:rFonts w:ascii="Times New Roman" w:eastAsia="Times New Roman" w:hAnsi="Times New Roman" w:cs="Times New Roman"/>
          <w:sz w:val="16"/>
          <w:szCs w:val="16"/>
          <w:lang w:eastAsia="ru-RU"/>
        </w:rPr>
      </w:pPr>
    </w:p>
    <w:p w:rsidR="00ED6184" w:rsidRPr="00ED6184" w:rsidRDefault="00ED6184" w:rsidP="00ED6184">
      <w:pPr>
        <w:jc w:val="left"/>
        <w:rPr>
          <w:rFonts w:ascii="Times New Roman" w:eastAsia="Times New Roman" w:hAnsi="Times New Roman" w:cs="Times New Roman"/>
          <w:sz w:val="16"/>
          <w:szCs w:val="16"/>
          <w:lang w:eastAsia="ru-RU"/>
        </w:rPr>
      </w:pPr>
    </w:p>
    <w:p w:rsidR="00ED6184" w:rsidRPr="00ED6184" w:rsidRDefault="00ED6184" w:rsidP="00ED6184">
      <w:pPr>
        <w:jc w:val="left"/>
        <w:rPr>
          <w:rFonts w:ascii="Times New Roman" w:eastAsia="Times New Roman" w:hAnsi="Times New Roman" w:cs="Times New Roman"/>
          <w:sz w:val="16"/>
          <w:szCs w:val="16"/>
          <w:lang w:eastAsia="ru-RU"/>
        </w:rPr>
      </w:pPr>
    </w:p>
    <w:p w:rsidR="00ED6184" w:rsidRPr="00ED6184" w:rsidRDefault="00ED6184" w:rsidP="00ED6184">
      <w:pPr>
        <w:ind w:right="-80"/>
        <w:jc w:val="center"/>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сельскохозяйственного производства (сенокошение 1.19)</w:t>
      </w:r>
    </w:p>
    <w:p w:rsidR="00ED6184" w:rsidRPr="00ED6184" w:rsidRDefault="00ED6184" w:rsidP="00ED6184">
      <w:pPr>
        <w:ind w:right="-80"/>
        <w:jc w:val="center"/>
        <w:rPr>
          <w:rFonts w:ascii="Times New Roman" w:eastAsia="Times New Roman" w:hAnsi="Times New Roman" w:cs="Times New Roman"/>
          <w:b/>
          <w:sz w:val="16"/>
          <w:szCs w:val="16"/>
          <w:lang w:eastAsia="ru-RU"/>
        </w:rPr>
      </w:pP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w:t>
      </w:r>
      <w:r w:rsidRPr="00ED6184">
        <w:rPr>
          <w:rFonts w:ascii="Times New Roman" w:eastAsia="Times New Roman" w:hAnsi="Times New Roman" w:cs="Times New Roman"/>
          <w:sz w:val="16"/>
          <w:szCs w:val="16"/>
          <w:vertAlign w:val="superscript"/>
          <w:lang w:eastAsia="ru-RU"/>
        </w:rPr>
        <w:t>11</w:t>
      </w:r>
      <w:r w:rsidRPr="00ED6184">
        <w:rPr>
          <w:rFonts w:ascii="Times New Roman" w:eastAsia="Times New Roman" w:hAnsi="Times New Roman" w:cs="Times New Roman"/>
          <w:sz w:val="16"/>
          <w:szCs w:val="16"/>
          <w:lang w:eastAsia="ru-RU"/>
        </w:rPr>
        <w:t>-39</w:t>
      </w:r>
      <w:r w:rsidRPr="00ED6184">
        <w:rPr>
          <w:rFonts w:ascii="Times New Roman" w:eastAsia="Times New Roman" w:hAnsi="Times New Roman" w:cs="Times New Roman"/>
          <w:sz w:val="16"/>
          <w:szCs w:val="16"/>
          <w:vertAlign w:val="superscript"/>
          <w:lang w:eastAsia="ru-RU"/>
        </w:rPr>
        <w:t>13</w:t>
      </w:r>
      <w:r w:rsidRPr="00ED6184">
        <w:rPr>
          <w:rFonts w:ascii="Times New Roman" w:eastAsia="Times New Roman" w:hAnsi="Times New Roman" w:cs="Times New Roman"/>
          <w:sz w:val="16"/>
          <w:szCs w:val="16"/>
          <w:lang w:eastAsia="ru-RU"/>
        </w:rPr>
        <w:t xml:space="preserve"> Земельного  кодекса  Российской Федерации, -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p>
    <w:p w:rsidR="00ED6184" w:rsidRPr="00ED6184" w:rsidRDefault="00ED6184" w:rsidP="00ED6184">
      <w:pPr>
        <w:widowControl w:val="0"/>
        <w:ind w:firstLine="360"/>
        <w:jc w:val="center"/>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Администрация Мокшанского района постановляет:</w:t>
      </w:r>
    </w:p>
    <w:p w:rsidR="00ED6184" w:rsidRPr="00ED6184" w:rsidRDefault="00ED6184" w:rsidP="00ED6184">
      <w:pPr>
        <w:widowControl w:val="0"/>
        <w:ind w:firstLine="360"/>
        <w:jc w:val="center"/>
        <w:rPr>
          <w:rFonts w:ascii="Times New Roman" w:eastAsia="Times New Roman" w:hAnsi="Times New Roman" w:cs="Times New Roman"/>
          <w:b/>
          <w:sz w:val="16"/>
          <w:szCs w:val="16"/>
          <w:lang w:eastAsia="ru-RU"/>
        </w:rPr>
      </w:pP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58:18:0630203:451, площадью 10 000 кв.м., расположенного по адресу: Российская Федерация, Пензенская область, Мокшанский район, с. Подгорное, с разрешенным видом использования – для сельскохозяйственного производства (сенокошение 1.19).</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3 000 (три тысячи) рублей 00 коп. в год.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600 (шестьсот) рублей 00 копеек.</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Срок аренды 5 лет.</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7.  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ED6184">
        <w:rPr>
          <w:rFonts w:ascii="Times New Roman" w:eastAsia="Times New Roman" w:hAnsi="Times New Roman" w:cs="Times New Roman"/>
          <w:sz w:val="16"/>
          <w:szCs w:val="16"/>
          <w:lang w:val="en-US" w:eastAsia="ru-RU"/>
        </w:rPr>
        <w:t>torgi</w:t>
      </w:r>
      <w:r w:rsidRPr="00ED6184">
        <w:rPr>
          <w:rFonts w:ascii="Times New Roman" w:eastAsia="Times New Roman" w:hAnsi="Times New Roman" w:cs="Times New Roman"/>
          <w:sz w:val="16"/>
          <w:szCs w:val="16"/>
          <w:lang w:eastAsia="ru-RU"/>
        </w:rPr>
        <w:t>.</w:t>
      </w:r>
      <w:r w:rsidRPr="00ED6184">
        <w:rPr>
          <w:rFonts w:ascii="Times New Roman" w:eastAsia="Times New Roman" w:hAnsi="Times New Roman" w:cs="Times New Roman"/>
          <w:sz w:val="16"/>
          <w:szCs w:val="16"/>
          <w:lang w:val="en-US" w:eastAsia="ru-RU"/>
        </w:rPr>
        <w:t>gov</w:t>
      </w:r>
      <w:r w:rsidRPr="00ED6184">
        <w:rPr>
          <w:rFonts w:ascii="Times New Roman" w:eastAsia="Times New Roman" w:hAnsi="Times New Roman" w:cs="Times New Roman"/>
          <w:sz w:val="16"/>
          <w:szCs w:val="16"/>
          <w:lang w:eastAsia="ru-RU"/>
        </w:rPr>
        <w:t>.</w:t>
      </w:r>
      <w:r w:rsidRPr="00ED6184">
        <w:rPr>
          <w:rFonts w:ascii="Times New Roman" w:eastAsia="Times New Roman" w:hAnsi="Times New Roman" w:cs="Times New Roman"/>
          <w:sz w:val="16"/>
          <w:szCs w:val="16"/>
          <w:lang w:val="en-US" w:eastAsia="ru-RU"/>
        </w:rPr>
        <w:t>ru</w:t>
      </w:r>
      <w:r w:rsidRPr="00ED6184">
        <w:rPr>
          <w:rFonts w:ascii="Times New Roman" w:eastAsia="Times New Roman" w:hAnsi="Times New Roman" w:cs="Times New Roman"/>
          <w:sz w:val="16"/>
          <w:szCs w:val="16"/>
          <w:lang w:eastAsia="ru-RU"/>
        </w:rPr>
        <w:t xml:space="preserve">, на сайте электронной площадки </w:t>
      </w:r>
      <w:hyperlink r:id="rId19" w:history="1">
        <w:r w:rsidRPr="00ED6184">
          <w:rPr>
            <w:rFonts w:ascii="Times New Roman" w:eastAsia="Times New Roman" w:hAnsi="Times New Roman" w:cs="Times New Roman"/>
            <w:color w:val="0000FF"/>
            <w:sz w:val="16"/>
            <w:szCs w:val="16"/>
            <w:u w:val="single"/>
            <w:lang w:val="en-US" w:eastAsia="ru-RU"/>
          </w:rPr>
          <w:t>www</w:t>
        </w:r>
        <w:r w:rsidRPr="00ED6184">
          <w:rPr>
            <w:rFonts w:ascii="Times New Roman" w:eastAsia="Times New Roman" w:hAnsi="Times New Roman" w:cs="Times New Roman"/>
            <w:color w:val="0000FF"/>
            <w:sz w:val="16"/>
            <w:szCs w:val="16"/>
            <w:u w:val="single"/>
            <w:lang w:eastAsia="ru-RU"/>
          </w:rPr>
          <w:t>.</w:t>
        </w:r>
        <w:r w:rsidRPr="00ED6184">
          <w:rPr>
            <w:rFonts w:ascii="Times New Roman" w:eastAsia="Times New Roman" w:hAnsi="Times New Roman" w:cs="Times New Roman"/>
            <w:color w:val="0000FF"/>
            <w:sz w:val="16"/>
            <w:szCs w:val="16"/>
            <w:u w:val="single"/>
            <w:lang w:val="en-US" w:eastAsia="ru-RU"/>
          </w:rPr>
          <w:t>rts</w:t>
        </w:r>
        <w:r w:rsidRPr="00ED6184">
          <w:rPr>
            <w:rFonts w:ascii="Times New Roman" w:eastAsia="Times New Roman" w:hAnsi="Times New Roman" w:cs="Times New Roman"/>
            <w:color w:val="0000FF"/>
            <w:sz w:val="16"/>
            <w:szCs w:val="16"/>
            <w:u w:val="single"/>
            <w:lang w:eastAsia="ru-RU"/>
          </w:rPr>
          <w:t>-</w:t>
        </w:r>
        <w:r w:rsidRPr="00ED6184">
          <w:rPr>
            <w:rFonts w:ascii="Times New Roman" w:eastAsia="Times New Roman" w:hAnsi="Times New Roman" w:cs="Times New Roman"/>
            <w:color w:val="0000FF"/>
            <w:sz w:val="16"/>
            <w:szCs w:val="16"/>
            <w:u w:val="single"/>
            <w:lang w:val="en-US" w:eastAsia="ru-RU"/>
          </w:rPr>
          <w:t>tender</w:t>
        </w:r>
        <w:r w:rsidRPr="00ED6184">
          <w:rPr>
            <w:rFonts w:ascii="Times New Roman" w:eastAsia="Times New Roman" w:hAnsi="Times New Roman" w:cs="Times New Roman"/>
            <w:color w:val="0000FF"/>
            <w:sz w:val="16"/>
            <w:szCs w:val="16"/>
            <w:u w:val="single"/>
            <w:lang w:eastAsia="ru-RU"/>
          </w:rPr>
          <w:t>.</w:t>
        </w:r>
        <w:r w:rsidRPr="00ED6184">
          <w:rPr>
            <w:rFonts w:ascii="Times New Roman" w:eastAsia="Times New Roman" w:hAnsi="Times New Roman" w:cs="Times New Roman"/>
            <w:color w:val="0000FF"/>
            <w:sz w:val="16"/>
            <w:szCs w:val="16"/>
            <w:u w:val="single"/>
            <w:lang w:val="en-US" w:eastAsia="ru-RU"/>
          </w:rPr>
          <w:t>ru</w:t>
        </w:r>
      </w:hyperlink>
      <w:r w:rsidRPr="00ED6184">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ED6184">
        <w:rPr>
          <w:rFonts w:ascii="Times New Roman" w:eastAsia="Times New Roman" w:hAnsi="Times New Roman" w:cs="Times New Roman"/>
          <w:sz w:val="16"/>
          <w:szCs w:val="16"/>
          <w:lang w:val="en-US" w:eastAsia="ru-RU"/>
        </w:rPr>
        <w:t>rmoksh</w:t>
      </w:r>
      <w:r w:rsidRPr="00ED6184">
        <w:rPr>
          <w:rFonts w:ascii="Times New Roman" w:eastAsia="Times New Roman" w:hAnsi="Times New Roman" w:cs="Times New Roman"/>
          <w:sz w:val="16"/>
          <w:szCs w:val="16"/>
          <w:lang w:eastAsia="ru-RU"/>
        </w:rPr>
        <w:t>.</w:t>
      </w:r>
      <w:r w:rsidRPr="00ED6184">
        <w:rPr>
          <w:rFonts w:ascii="Times New Roman" w:eastAsia="Times New Roman" w:hAnsi="Times New Roman" w:cs="Times New Roman"/>
          <w:sz w:val="16"/>
          <w:szCs w:val="16"/>
          <w:lang w:val="en-US" w:eastAsia="ru-RU"/>
        </w:rPr>
        <w:t>pnzreg</w:t>
      </w:r>
      <w:r w:rsidRPr="00ED6184">
        <w:rPr>
          <w:rFonts w:ascii="Times New Roman" w:eastAsia="Times New Roman" w:hAnsi="Times New Roman" w:cs="Times New Roman"/>
          <w:sz w:val="16"/>
          <w:szCs w:val="16"/>
          <w:lang w:eastAsia="ru-RU"/>
        </w:rPr>
        <w:t>.</w:t>
      </w:r>
      <w:r w:rsidRPr="00ED6184">
        <w:rPr>
          <w:rFonts w:ascii="Times New Roman" w:eastAsia="Times New Roman" w:hAnsi="Times New Roman" w:cs="Times New Roman"/>
          <w:sz w:val="16"/>
          <w:szCs w:val="16"/>
          <w:lang w:val="en-US" w:eastAsia="ru-RU"/>
        </w:rPr>
        <w:t>ru</w:t>
      </w:r>
      <w:r w:rsidRPr="00ED6184">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w:t>
      </w:r>
    </w:p>
    <w:p w:rsidR="00ED6184" w:rsidRPr="00ED6184" w:rsidRDefault="00ED6184" w:rsidP="00ED6184">
      <w:pPr>
        <w:widowControl w:val="0"/>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Исполняющий полномочия</w:t>
      </w:r>
    </w:p>
    <w:p w:rsidR="00ED6184" w:rsidRPr="00ED6184" w:rsidRDefault="00ED6184" w:rsidP="00ED6184">
      <w:pPr>
        <w:widowControl w:val="0"/>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главы Мокшанского района                                                      А.В.Решетченко</w:t>
      </w:r>
    </w:p>
    <w:p w:rsidR="00ED6184" w:rsidRPr="00ED6184" w:rsidRDefault="00ED6184" w:rsidP="00ED6184">
      <w:pPr>
        <w:widowControl w:val="0"/>
        <w:jc w:val="righ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                                                                                                                      Приложение № 1 </w:t>
      </w:r>
    </w:p>
    <w:p w:rsidR="00ED6184" w:rsidRPr="00ED6184" w:rsidRDefault="00ED6184" w:rsidP="00ED6184">
      <w:pPr>
        <w:widowControl w:val="0"/>
        <w:jc w:val="righ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                                                                                                        утверждено постановлением</w:t>
      </w:r>
    </w:p>
    <w:p w:rsidR="00ED6184" w:rsidRPr="00ED6184" w:rsidRDefault="00ED6184" w:rsidP="00ED6184">
      <w:pPr>
        <w:widowControl w:val="0"/>
        <w:jc w:val="righ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                                                                                    администрации  Мокшанского района</w:t>
      </w:r>
    </w:p>
    <w:p w:rsidR="00ED6184" w:rsidRPr="00ED6184" w:rsidRDefault="00ED6184" w:rsidP="00ED6184">
      <w:pPr>
        <w:widowControl w:val="0"/>
        <w:jc w:val="righ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от 23.12.2024 № 1271  </w:t>
      </w:r>
    </w:p>
    <w:p w:rsidR="00ED6184" w:rsidRPr="00ED6184" w:rsidRDefault="00ED6184" w:rsidP="00ED6184">
      <w:pPr>
        <w:widowControl w:val="0"/>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ED6184" w:rsidRPr="00ED6184" w:rsidRDefault="00ED6184" w:rsidP="00ED6184">
      <w:pPr>
        <w:widowControl w:val="0"/>
        <w:jc w:val="righ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В администрацию Мокшанского района </w:t>
      </w:r>
    </w:p>
    <w:p w:rsidR="00ED6184" w:rsidRPr="00ED6184" w:rsidRDefault="00ED6184" w:rsidP="00ED6184">
      <w:pPr>
        <w:widowControl w:val="0"/>
        <w:jc w:val="lef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ических лиц и ИП:</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ФИО / _______________________________________________________________________________________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для физических лиц и индивидуальных предпринимателей:</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серия _______________, № ______________________, выдан «______» ____________________  _________ г.</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___________________________________________________________________________________(кем выдан)</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СНИЛС______________________________________________________________________________________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(кем)</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_____________________________________________________________________________________________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_____________________________________________________________________________________________</w:t>
      </w:r>
    </w:p>
    <w:p w:rsidR="00ED6184" w:rsidRPr="00ED6184" w:rsidRDefault="00ED6184" w:rsidP="00ED6184">
      <w:pPr>
        <w:widowControl w:val="0"/>
        <w:ind w:right="-1"/>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ED6184" w:rsidRPr="00ED6184" w:rsidRDefault="00ED6184" w:rsidP="00ED6184">
      <w:pPr>
        <w:widowControl w:val="0"/>
        <w:jc w:val="left"/>
        <w:rPr>
          <w:rFonts w:ascii="Times New Roman" w:eastAsia="Times New Roman" w:hAnsi="Times New Roman" w:cs="Times New Roman"/>
          <w:sz w:val="16"/>
          <w:szCs w:val="16"/>
          <w:lang w:eastAsia="ru-RU"/>
        </w:rPr>
      </w:pP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для индивидуальных предпринимателей:</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ИНН ____________________________________ ОГРНИП____________________________________________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Для юридических лиц:</w:t>
      </w:r>
    </w:p>
    <w:p w:rsidR="00ED6184" w:rsidRPr="00ED6184" w:rsidRDefault="00ED6184" w:rsidP="00ED6184">
      <w:pPr>
        <w:widowControl w:val="0"/>
        <w:jc w:val="lef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_____________________________________________________________________________________________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                                                                 (</w:t>
      </w:r>
      <w:r w:rsidRPr="00ED6184">
        <w:rPr>
          <w:rFonts w:ascii="Times New Roman" w:eastAsia="Times New Roman" w:hAnsi="Times New Roman" w:cs="Times New Roman"/>
          <w:sz w:val="16"/>
          <w:szCs w:val="16"/>
          <w:lang w:eastAsia="ru-RU"/>
        </w:rPr>
        <w:t>наименование организации</w:t>
      </w:r>
      <w:r w:rsidRPr="00ED6184">
        <w:rPr>
          <w:rFonts w:ascii="Times New Roman" w:eastAsia="Times New Roman" w:hAnsi="Times New Roman" w:cs="Times New Roman"/>
          <w:b/>
          <w:sz w:val="16"/>
          <w:szCs w:val="16"/>
          <w:lang w:eastAsia="ru-RU"/>
        </w:rPr>
        <w:t>)</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ED6184" w:rsidRPr="00ED6184" w:rsidRDefault="00ED6184" w:rsidP="00ED6184">
      <w:pPr>
        <w:widowControl w:val="0"/>
        <w:jc w:val="left"/>
        <w:rPr>
          <w:rFonts w:ascii="Times New Roman" w:eastAsia="Times New Roman" w:hAnsi="Times New Roman" w:cs="Times New Roman"/>
          <w:sz w:val="16"/>
          <w:szCs w:val="16"/>
          <w:lang w:eastAsia="ru-RU"/>
        </w:rPr>
      </w:pP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_____________________________________________________________________________________________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_____________________________________________________________________________________________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lastRenderedPageBreak/>
        <w:t>Основной государственный регистрационный номер 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ИНН_________________________________________ КПП 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Телефон ____________________________________________ Факс 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ED6184" w:rsidRPr="00ED6184" w:rsidRDefault="00ED6184" w:rsidP="00ED6184">
      <w:pPr>
        <w:widowControl w:val="0"/>
        <w:jc w:val="left"/>
        <w:rPr>
          <w:rFonts w:ascii="Times New Roman" w:eastAsia="Times New Roman" w:hAnsi="Times New Roman" w:cs="Times New Roman"/>
          <w:sz w:val="16"/>
          <w:szCs w:val="16"/>
          <w:lang w:eastAsia="ru-RU"/>
        </w:rPr>
      </w:pP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 и в соответствии с Регламентом Оператора электронной площадки:</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D6184" w:rsidRPr="00ED6184" w:rsidRDefault="00ED6184" w:rsidP="00ED6184">
      <w:pPr>
        <w:widowControl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1. Основные характеристики земельного участка:</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087"/>
      </w:tblGrid>
      <w:tr w:rsidR="00ED6184" w:rsidRPr="00ED6184" w:rsidTr="00ED6184">
        <w:tc>
          <w:tcPr>
            <w:tcW w:w="2835" w:type="dxa"/>
            <w:shd w:val="clear" w:color="auto" w:fill="auto"/>
            <w:vAlign w:val="center"/>
          </w:tcPr>
          <w:p w:rsidR="00ED6184" w:rsidRPr="00ED6184" w:rsidRDefault="00ED6184" w:rsidP="00ED6184">
            <w:pPr>
              <w:widowControl w:val="0"/>
              <w:tabs>
                <w:tab w:val="left" w:pos="-142"/>
                <w:tab w:val="left" w:pos="0"/>
              </w:tabs>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Адрес (описание местоположения)</w:t>
            </w:r>
          </w:p>
        </w:tc>
        <w:tc>
          <w:tcPr>
            <w:tcW w:w="7087" w:type="dxa"/>
            <w:shd w:val="clear" w:color="auto" w:fill="auto"/>
            <w:vAlign w:val="center"/>
          </w:tcPr>
          <w:p w:rsidR="00ED6184" w:rsidRPr="00ED6184" w:rsidRDefault="00ED6184" w:rsidP="00ED6184">
            <w:pPr>
              <w:widowControl w:val="0"/>
              <w:tabs>
                <w:tab w:val="left" w:pos="-142"/>
                <w:tab w:val="left" w:pos="0"/>
              </w:tabs>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pacing w:val="-2"/>
                <w:sz w:val="16"/>
                <w:szCs w:val="16"/>
                <w:lang w:eastAsia="ru-RU"/>
              </w:rPr>
              <w:t>Российская Федерация, Пензенская область,  Мокшанский район, с. Подгорное</w:t>
            </w:r>
          </w:p>
        </w:tc>
      </w:tr>
      <w:tr w:rsidR="00ED6184" w:rsidRPr="00ED6184" w:rsidTr="00ED6184">
        <w:tc>
          <w:tcPr>
            <w:tcW w:w="2835" w:type="dxa"/>
            <w:shd w:val="clear" w:color="auto" w:fill="auto"/>
            <w:vAlign w:val="center"/>
          </w:tcPr>
          <w:p w:rsidR="00ED6184" w:rsidRPr="00ED6184" w:rsidRDefault="00ED6184" w:rsidP="00ED6184">
            <w:pPr>
              <w:widowControl w:val="0"/>
              <w:tabs>
                <w:tab w:val="left" w:pos="-142"/>
                <w:tab w:val="left" w:pos="0"/>
              </w:tabs>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Кадастровый номер</w:t>
            </w:r>
          </w:p>
        </w:tc>
        <w:tc>
          <w:tcPr>
            <w:tcW w:w="7087" w:type="dxa"/>
            <w:shd w:val="clear" w:color="auto" w:fill="auto"/>
            <w:vAlign w:val="center"/>
          </w:tcPr>
          <w:p w:rsidR="00ED6184" w:rsidRPr="00ED6184" w:rsidRDefault="00ED6184" w:rsidP="00ED6184">
            <w:pPr>
              <w:widowControl w:val="0"/>
              <w:tabs>
                <w:tab w:val="left" w:pos="-142"/>
                <w:tab w:val="left" w:pos="0"/>
              </w:tabs>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58:18:0630203:451</w:t>
            </w:r>
          </w:p>
        </w:tc>
      </w:tr>
      <w:tr w:rsidR="00ED6184" w:rsidRPr="00ED6184" w:rsidTr="00ED6184">
        <w:tc>
          <w:tcPr>
            <w:tcW w:w="2835" w:type="dxa"/>
            <w:shd w:val="clear" w:color="auto" w:fill="auto"/>
            <w:vAlign w:val="center"/>
          </w:tcPr>
          <w:p w:rsidR="00ED6184" w:rsidRPr="00ED6184" w:rsidRDefault="00ED6184" w:rsidP="00ED6184">
            <w:pPr>
              <w:widowControl w:val="0"/>
              <w:tabs>
                <w:tab w:val="left" w:pos="-142"/>
                <w:tab w:val="left" w:pos="0"/>
              </w:tabs>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Площадь</w:t>
            </w:r>
          </w:p>
        </w:tc>
        <w:tc>
          <w:tcPr>
            <w:tcW w:w="7087" w:type="dxa"/>
            <w:shd w:val="clear" w:color="auto" w:fill="auto"/>
            <w:vAlign w:val="center"/>
          </w:tcPr>
          <w:p w:rsidR="00ED6184" w:rsidRPr="00ED6184" w:rsidRDefault="00ED6184" w:rsidP="00ED6184">
            <w:pPr>
              <w:widowControl w:val="0"/>
              <w:tabs>
                <w:tab w:val="left" w:pos="-142"/>
                <w:tab w:val="left" w:pos="0"/>
              </w:tabs>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10 000  кв.м.</w:t>
            </w:r>
          </w:p>
        </w:tc>
      </w:tr>
      <w:tr w:rsidR="00ED6184" w:rsidRPr="00ED6184" w:rsidTr="00ED6184">
        <w:tc>
          <w:tcPr>
            <w:tcW w:w="2835" w:type="dxa"/>
            <w:shd w:val="clear" w:color="auto" w:fill="auto"/>
            <w:vAlign w:val="center"/>
          </w:tcPr>
          <w:p w:rsidR="00ED6184" w:rsidRPr="00ED6184" w:rsidRDefault="00ED6184" w:rsidP="00ED6184">
            <w:pPr>
              <w:widowControl w:val="0"/>
              <w:tabs>
                <w:tab w:val="left" w:pos="-142"/>
                <w:tab w:val="left" w:pos="0"/>
              </w:tabs>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7" w:type="dxa"/>
            <w:shd w:val="clear" w:color="auto" w:fill="auto"/>
            <w:vAlign w:val="center"/>
          </w:tcPr>
          <w:p w:rsidR="00ED6184" w:rsidRPr="00ED6184" w:rsidRDefault="00ED6184" w:rsidP="00ED6184">
            <w:pPr>
              <w:widowControl w:val="0"/>
              <w:tabs>
                <w:tab w:val="left" w:pos="-142"/>
                <w:tab w:val="left" w:pos="0"/>
              </w:tabs>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для сельскохозяйственного производства (сенокошение 1.19)</w:t>
            </w:r>
          </w:p>
        </w:tc>
      </w:tr>
      <w:tr w:rsidR="00ED6184" w:rsidRPr="00ED6184" w:rsidTr="00ED6184">
        <w:tc>
          <w:tcPr>
            <w:tcW w:w="2835" w:type="dxa"/>
            <w:shd w:val="clear" w:color="auto" w:fill="auto"/>
            <w:vAlign w:val="center"/>
          </w:tcPr>
          <w:p w:rsidR="00ED6184" w:rsidRPr="00ED6184" w:rsidRDefault="00ED6184" w:rsidP="00ED6184">
            <w:pPr>
              <w:widowControl w:val="0"/>
              <w:tabs>
                <w:tab w:val="left" w:pos="-142"/>
                <w:tab w:val="left" w:pos="0"/>
              </w:tabs>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Категория земель</w:t>
            </w:r>
          </w:p>
        </w:tc>
        <w:tc>
          <w:tcPr>
            <w:tcW w:w="7087" w:type="dxa"/>
            <w:shd w:val="clear" w:color="auto" w:fill="auto"/>
            <w:vAlign w:val="center"/>
          </w:tcPr>
          <w:p w:rsidR="00ED6184" w:rsidRPr="00ED6184" w:rsidRDefault="00ED6184" w:rsidP="00ED6184">
            <w:pPr>
              <w:widowControl w:val="0"/>
              <w:tabs>
                <w:tab w:val="left" w:pos="-142"/>
                <w:tab w:val="left" w:pos="0"/>
              </w:tabs>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Земли сельскохозяйственного назначения</w:t>
            </w:r>
          </w:p>
        </w:tc>
      </w:tr>
      <w:tr w:rsidR="00ED6184" w:rsidRPr="00ED6184" w:rsidTr="00ED6184">
        <w:trPr>
          <w:trHeight w:val="459"/>
        </w:trPr>
        <w:tc>
          <w:tcPr>
            <w:tcW w:w="2835" w:type="dxa"/>
            <w:shd w:val="clear" w:color="auto" w:fill="auto"/>
            <w:vAlign w:val="center"/>
          </w:tcPr>
          <w:p w:rsidR="00ED6184" w:rsidRPr="00ED6184" w:rsidRDefault="00ED6184" w:rsidP="00ED6184">
            <w:pPr>
              <w:widowControl w:val="0"/>
              <w:tabs>
                <w:tab w:val="left" w:pos="-142"/>
                <w:tab w:val="left" w:pos="0"/>
              </w:tabs>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7" w:type="dxa"/>
            <w:shd w:val="clear" w:color="auto" w:fill="auto"/>
            <w:vAlign w:val="center"/>
          </w:tcPr>
          <w:p w:rsidR="00ED6184" w:rsidRPr="00ED6184" w:rsidRDefault="00ED6184" w:rsidP="00ED6184">
            <w:pPr>
              <w:widowControl w:val="0"/>
              <w:tabs>
                <w:tab w:val="left" w:pos="-142"/>
                <w:tab w:val="left" w:pos="0"/>
              </w:tabs>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r w:rsidR="00ED6184" w:rsidRPr="00ED6184" w:rsidTr="00ED6184">
        <w:tc>
          <w:tcPr>
            <w:tcW w:w="2835" w:type="dxa"/>
            <w:shd w:val="clear" w:color="auto" w:fill="auto"/>
            <w:vAlign w:val="center"/>
          </w:tcPr>
          <w:p w:rsidR="00ED6184" w:rsidRPr="00ED6184" w:rsidRDefault="00ED6184" w:rsidP="00ED6184">
            <w:pPr>
              <w:widowControl w:val="0"/>
              <w:tabs>
                <w:tab w:val="left" w:pos="-142"/>
                <w:tab w:val="left" w:pos="0"/>
              </w:tabs>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Срок аренды</w:t>
            </w:r>
          </w:p>
        </w:tc>
        <w:tc>
          <w:tcPr>
            <w:tcW w:w="7087" w:type="dxa"/>
            <w:shd w:val="clear" w:color="auto" w:fill="auto"/>
            <w:vAlign w:val="center"/>
          </w:tcPr>
          <w:p w:rsidR="00ED6184" w:rsidRPr="00ED6184" w:rsidRDefault="00ED6184" w:rsidP="00ED6184">
            <w:pPr>
              <w:widowControl w:val="0"/>
              <w:tabs>
                <w:tab w:val="left" w:pos="-142"/>
                <w:tab w:val="left" w:pos="0"/>
              </w:tabs>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5 лет</w:t>
            </w:r>
          </w:p>
        </w:tc>
      </w:tr>
    </w:tbl>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 Заявитель обязуется:</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ED6184">
        <w:rPr>
          <w:rFonts w:ascii="Times New Roman" w:eastAsia="Times New Roman" w:hAnsi="Times New Roman" w:cs="Times New Roman"/>
          <w:sz w:val="16"/>
          <w:szCs w:val="16"/>
          <w:vertAlign w:val="superscript"/>
          <w:lang w:eastAsia="ru-RU"/>
        </w:rPr>
        <w:t>12</w:t>
      </w:r>
      <w:r w:rsidRPr="00ED6184">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проведении аукциона в электронной форме и договором.</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0" w:history="1">
        <w:r w:rsidRPr="00ED6184">
          <w:rPr>
            <w:rFonts w:ascii="Times New Roman" w:eastAsia="Times New Roman" w:hAnsi="Times New Roman" w:cs="Times New Roman"/>
            <w:color w:val="0000FF"/>
            <w:sz w:val="16"/>
            <w:szCs w:val="16"/>
            <w:u w:val="single"/>
            <w:lang w:val="en-US" w:eastAsia="ru-RU"/>
          </w:rPr>
          <w:t>www</w:t>
        </w:r>
        <w:r w:rsidRPr="00ED6184">
          <w:rPr>
            <w:rFonts w:ascii="Times New Roman" w:eastAsia="Times New Roman" w:hAnsi="Times New Roman" w:cs="Times New Roman"/>
            <w:color w:val="0000FF"/>
            <w:sz w:val="16"/>
            <w:szCs w:val="16"/>
            <w:u w:val="single"/>
            <w:lang w:eastAsia="ru-RU"/>
          </w:rPr>
          <w:t>.</w:t>
        </w:r>
        <w:r w:rsidRPr="00ED6184">
          <w:rPr>
            <w:rFonts w:ascii="Times New Roman" w:eastAsia="Times New Roman" w:hAnsi="Times New Roman" w:cs="Times New Roman"/>
            <w:color w:val="0000FF"/>
            <w:sz w:val="16"/>
            <w:szCs w:val="16"/>
            <w:u w:val="single"/>
            <w:lang w:val="en-US" w:eastAsia="ru-RU"/>
          </w:rPr>
          <w:t>torgi</w:t>
        </w:r>
        <w:r w:rsidRPr="00ED6184">
          <w:rPr>
            <w:rFonts w:ascii="Times New Roman" w:eastAsia="Times New Roman" w:hAnsi="Times New Roman" w:cs="Times New Roman"/>
            <w:color w:val="0000FF"/>
            <w:sz w:val="16"/>
            <w:szCs w:val="16"/>
            <w:u w:val="single"/>
            <w:lang w:eastAsia="ru-RU"/>
          </w:rPr>
          <w:t>.</w:t>
        </w:r>
        <w:r w:rsidRPr="00ED6184">
          <w:rPr>
            <w:rFonts w:ascii="Times New Roman" w:eastAsia="Times New Roman" w:hAnsi="Times New Roman" w:cs="Times New Roman"/>
            <w:color w:val="0000FF"/>
            <w:sz w:val="16"/>
            <w:szCs w:val="16"/>
            <w:u w:val="single"/>
            <w:lang w:val="en-US" w:eastAsia="ru-RU"/>
          </w:rPr>
          <w:t>gov</w:t>
        </w:r>
        <w:r w:rsidRPr="00ED6184">
          <w:rPr>
            <w:rFonts w:ascii="Times New Roman" w:eastAsia="Times New Roman" w:hAnsi="Times New Roman" w:cs="Times New Roman"/>
            <w:color w:val="0000FF"/>
            <w:sz w:val="16"/>
            <w:szCs w:val="16"/>
            <w:u w:val="single"/>
            <w:lang w:eastAsia="ru-RU"/>
          </w:rPr>
          <w:t>.</w:t>
        </w:r>
        <w:r w:rsidRPr="00ED6184">
          <w:rPr>
            <w:rFonts w:ascii="Times New Roman" w:eastAsia="Times New Roman" w:hAnsi="Times New Roman" w:cs="Times New Roman"/>
            <w:color w:val="0000FF"/>
            <w:sz w:val="16"/>
            <w:szCs w:val="16"/>
            <w:u w:val="single"/>
            <w:lang w:val="en-US" w:eastAsia="ru-RU"/>
          </w:rPr>
          <w:t>ru</w:t>
        </w:r>
      </w:hyperlink>
      <w:r w:rsidRPr="00ED6184">
        <w:rPr>
          <w:rFonts w:ascii="Times New Roman" w:eastAsia="Times New Roman" w:hAnsi="Times New Roman" w:cs="Times New Roman"/>
          <w:sz w:val="16"/>
          <w:szCs w:val="16"/>
          <w:lang w:eastAsia="ru-RU"/>
        </w:rPr>
        <w:t xml:space="preserve"> и сайте Оператора электронной площадки.</w:t>
      </w:r>
    </w:p>
    <w:p w:rsidR="00ED6184" w:rsidRPr="00ED6184" w:rsidRDefault="00ED6184" w:rsidP="00ED61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ED6184" w:rsidRPr="00ED6184" w:rsidRDefault="00ED6184" w:rsidP="00ED618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D6184">
        <w:rPr>
          <w:rFonts w:ascii="Times New Roman" w:eastAsia="Arial Unicode MS" w:hAnsi="Times New Roman" w:cs="Times New Roman"/>
          <w:b/>
          <w:bCs/>
          <w:sz w:val="16"/>
          <w:szCs w:val="16"/>
          <w:lang w:eastAsia="ru-RU"/>
        </w:rPr>
        <w:t>Реквизиты для возврата задатка:</w:t>
      </w:r>
    </w:p>
    <w:p w:rsidR="00ED6184" w:rsidRPr="00ED6184" w:rsidRDefault="00ED6184" w:rsidP="00ED618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D6184">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ИНН</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КПП</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БИК</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81"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bl>
    <w:p w:rsidR="00ED6184" w:rsidRPr="00ED6184" w:rsidRDefault="00ED6184" w:rsidP="00ED6184">
      <w:pPr>
        <w:widowControl w:val="0"/>
        <w:ind w:right="-2"/>
        <w:rPr>
          <w:rFonts w:ascii="Times New Roman" w:eastAsia="Times New Roman" w:hAnsi="Times New Roman" w:cs="Times New Roman"/>
          <w:sz w:val="16"/>
          <w:szCs w:val="16"/>
          <w:lang w:eastAsia="ru-RU"/>
        </w:rPr>
      </w:pPr>
    </w:p>
    <w:p w:rsidR="00ED6184" w:rsidRPr="00ED6184" w:rsidRDefault="00ED6184" w:rsidP="00ED618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D6184">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ИНН</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БИК</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r w:rsidR="00ED6184" w:rsidRPr="00ED6184" w:rsidTr="00ED6184">
        <w:tc>
          <w:tcPr>
            <w:tcW w:w="5278" w:type="dxa"/>
            <w:shd w:val="clear" w:color="auto" w:fill="auto"/>
            <w:vAlign w:val="center"/>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ED6184" w:rsidRPr="00ED6184" w:rsidRDefault="00ED6184" w:rsidP="00ED6184">
            <w:pPr>
              <w:widowControl w:val="0"/>
              <w:ind w:right="-2"/>
              <w:jc w:val="center"/>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указывается Заявителем</w:t>
            </w:r>
          </w:p>
        </w:tc>
      </w:tr>
    </w:tbl>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p>
    <w:p w:rsidR="00ED6184" w:rsidRPr="00ED6184" w:rsidRDefault="00ED6184" w:rsidP="00ED6184">
      <w:pPr>
        <w:widowControl w:val="0"/>
        <w:ind w:right="-2"/>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i/>
          <w:sz w:val="16"/>
          <w:szCs w:val="16"/>
          <w:lang w:eastAsia="ru-RU"/>
        </w:rPr>
        <w:t xml:space="preserve">  </w:t>
      </w:r>
      <w:r w:rsidRPr="00ED6184">
        <w:rPr>
          <w:rFonts w:ascii="Times New Roman" w:eastAsia="Times New Roman" w:hAnsi="Times New Roman" w:cs="Times New Roman"/>
          <w:sz w:val="16"/>
          <w:szCs w:val="16"/>
          <w:lang w:eastAsia="ru-RU"/>
        </w:rPr>
        <w:t xml:space="preserve">Приложение: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надлежащим образом заверенный перевод на русский язык документов о государственной регистрации юридического лица в </w:t>
      </w:r>
      <w:r w:rsidRPr="00ED6184">
        <w:rPr>
          <w:rFonts w:ascii="Times New Roman" w:eastAsia="Times New Roman" w:hAnsi="Times New Roman" w:cs="Times New Roman"/>
          <w:sz w:val="16"/>
          <w:szCs w:val="16"/>
          <w:lang w:eastAsia="ru-RU"/>
        </w:rPr>
        <w:lastRenderedPageBreak/>
        <w:t>соответствии с законодательством иностранного государства в случае, если заявителем является иностранное юридическое лицо;</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-документы, подтверждающие внесение задатка.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p>
    <w:p w:rsidR="00ED6184" w:rsidRPr="00ED6184" w:rsidRDefault="00ED6184" w:rsidP="00ED6184">
      <w:pPr>
        <w:widowControl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ED6184" w:rsidRPr="00ED6184" w:rsidRDefault="00ED6184" w:rsidP="00ED6184">
      <w:pPr>
        <w:widowControl w:val="0"/>
        <w:ind w:right="-2"/>
        <w:rPr>
          <w:rFonts w:ascii="Times New Roman" w:eastAsia="Times New Roman" w:hAnsi="Times New Roman" w:cs="Times New Roman"/>
          <w:i/>
          <w:sz w:val="16"/>
          <w:szCs w:val="16"/>
          <w:lang w:eastAsia="ru-RU"/>
        </w:rPr>
      </w:pPr>
      <w:r w:rsidRPr="00ED6184">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ED6184" w:rsidRPr="00ED6184" w:rsidTr="00ED6184">
        <w:tc>
          <w:tcPr>
            <w:tcW w:w="2378" w:type="dxa"/>
            <w:vAlign w:val="bottom"/>
            <w:hideMark/>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Подпись Заявителя</w:t>
            </w:r>
          </w:p>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p>
        </w:tc>
      </w:tr>
      <w:tr w:rsidR="00ED6184" w:rsidRPr="00ED6184" w:rsidTr="00ED6184">
        <w:tc>
          <w:tcPr>
            <w:tcW w:w="2378" w:type="dxa"/>
            <w:vAlign w:val="bottom"/>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p>
        </w:tc>
        <w:tc>
          <w:tcPr>
            <w:tcW w:w="2452" w:type="dxa"/>
            <w:hideMark/>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(подпись)</w:t>
            </w:r>
          </w:p>
        </w:tc>
        <w:tc>
          <w:tcPr>
            <w:tcW w:w="287" w:type="dxa"/>
            <w:vAlign w:val="bottom"/>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p>
        </w:tc>
        <w:tc>
          <w:tcPr>
            <w:tcW w:w="5259" w:type="dxa"/>
            <w:hideMark/>
          </w:tcPr>
          <w:p w:rsidR="00ED6184" w:rsidRPr="00ED6184" w:rsidRDefault="00ED6184" w:rsidP="00ED6184">
            <w:pPr>
              <w:widowControl w:val="0"/>
              <w:ind w:right="-2"/>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(расшифровка)</w:t>
            </w:r>
          </w:p>
        </w:tc>
      </w:tr>
    </w:tbl>
    <w:p w:rsidR="00ED6184" w:rsidRPr="00ED6184" w:rsidRDefault="00ED6184" w:rsidP="00ED6184">
      <w:pPr>
        <w:widowControl w:val="0"/>
        <w:ind w:right="-2"/>
        <w:rPr>
          <w:rFonts w:ascii="Times New Roman" w:eastAsia="Times New Roman" w:hAnsi="Times New Roman" w:cs="Times New Roman"/>
          <w:sz w:val="16"/>
          <w:szCs w:val="16"/>
          <w:lang w:eastAsia="ru-RU"/>
        </w:rPr>
      </w:pPr>
    </w:p>
    <w:p w:rsidR="00ED6184" w:rsidRPr="00ED6184" w:rsidRDefault="00ED6184" w:rsidP="00ED6184">
      <w:pPr>
        <w:widowControl w:val="0"/>
        <w:ind w:right="-2"/>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«__» _____________ 20___г.  </w:t>
      </w:r>
    </w:p>
    <w:p w:rsidR="00ED6184" w:rsidRPr="00ED6184" w:rsidRDefault="00ED6184" w:rsidP="00ED6184">
      <w:pPr>
        <w:widowControl w:val="0"/>
        <w:ind w:firstLine="540"/>
        <w:rPr>
          <w:rFonts w:ascii="Times New Roman" w:eastAsia="Times New Roman" w:hAnsi="Times New Roman" w:cs="Times New Roman"/>
          <w:sz w:val="16"/>
          <w:szCs w:val="16"/>
          <w:lang w:eastAsia="ru-RU"/>
        </w:rPr>
      </w:pPr>
    </w:p>
    <w:p w:rsidR="00ED6184" w:rsidRPr="00ED6184" w:rsidRDefault="00ED6184" w:rsidP="00ED6184">
      <w:pPr>
        <w:widowControl w:val="0"/>
        <w:jc w:val="left"/>
        <w:rPr>
          <w:rFonts w:ascii="Times New Roman" w:eastAsia="Calibri" w:hAnsi="Times New Roman" w:cs="Times New Roman"/>
          <w:b/>
          <w:sz w:val="16"/>
          <w:szCs w:val="16"/>
        </w:rPr>
      </w:pPr>
      <w:r w:rsidRPr="00ED6184">
        <w:rPr>
          <w:rFonts w:ascii="Times New Roman" w:eastAsia="Times New Roman" w:hAnsi="Times New Roman" w:cs="Times New Roman"/>
          <w:b/>
          <w:sz w:val="16"/>
          <w:szCs w:val="16"/>
          <w:lang w:eastAsia="ru-RU"/>
        </w:rPr>
        <w:t xml:space="preserve">         </w:t>
      </w:r>
      <w:r w:rsidRPr="00ED6184">
        <w:rPr>
          <w:rFonts w:ascii="Times New Roman" w:eastAsia="Calibri" w:hAnsi="Times New Roman" w:cs="Times New Roman"/>
          <w:b/>
          <w:sz w:val="16"/>
          <w:szCs w:val="16"/>
        </w:rPr>
        <w:t>Извещение о проведении аукциона в электронной форме на право заключения договора аренды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ED6184" w:rsidRPr="00ED6184" w:rsidTr="00ED6184">
        <w:trPr>
          <w:trHeight w:val="195"/>
        </w:trPr>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Форма проведения торгов</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ED6184" w:rsidRPr="00ED6184" w:rsidTr="00ED6184">
        <w:trPr>
          <w:trHeight w:val="765"/>
        </w:trPr>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Организатор электронного аукциона</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Администрация Мокшанского района Пензенской области</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Тел. 8 841 50 2-79-07, факс 8 841 50 2-73-27</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Адрес электронной почты: </w:t>
            </w:r>
            <w:r w:rsidRPr="00ED6184">
              <w:rPr>
                <w:rFonts w:ascii="Times New Roman" w:eastAsia="Calibri" w:hAnsi="Times New Roman" w:cs="Times New Roman"/>
                <w:sz w:val="16"/>
                <w:szCs w:val="16"/>
                <w:lang w:val="en-US"/>
              </w:rPr>
              <w:t>mokshan</w:t>
            </w:r>
            <w:r w:rsidRPr="00ED6184">
              <w:rPr>
                <w:rFonts w:ascii="Times New Roman" w:eastAsia="Calibri" w:hAnsi="Times New Roman" w:cs="Times New Roman"/>
                <w:sz w:val="16"/>
                <w:szCs w:val="16"/>
              </w:rPr>
              <w:t>_</w:t>
            </w:r>
            <w:r w:rsidRPr="00ED6184">
              <w:rPr>
                <w:rFonts w:ascii="Times New Roman" w:eastAsia="Calibri" w:hAnsi="Times New Roman" w:cs="Times New Roman"/>
                <w:sz w:val="16"/>
                <w:szCs w:val="16"/>
                <w:lang w:val="en-US"/>
              </w:rPr>
              <w:t>adm</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sura</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ru</w:t>
            </w:r>
            <w:r w:rsidRPr="00ED6184">
              <w:rPr>
                <w:rFonts w:ascii="Times New Roman" w:eastAsia="Calibri" w:hAnsi="Times New Roman" w:cs="Times New Roman"/>
                <w:sz w:val="16"/>
                <w:szCs w:val="16"/>
              </w:rPr>
              <w:t>.</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Администрация Мокшанского района Пензенской области;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постановление администрации Мокшанского района Пензенской области от 23.12.2024 №1271 «</w:t>
            </w:r>
            <w:r w:rsidRPr="00ED6184">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сельскохозяйственного производства (сенокошение 1.19»</w:t>
            </w:r>
            <w:r w:rsidRPr="00ED6184">
              <w:rPr>
                <w:rFonts w:ascii="Times New Roman" w:eastAsia="Calibri" w:hAnsi="Times New Roman" w:cs="Times New Roman"/>
                <w:sz w:val="16"/>
                <w:szCs w:val="16"/>
              </w:rPr>
              <w:t xml:space="preserve"> </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Место проведения электронного аукциона </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(Оператор электронной площадки)</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электронная площадка «РТС-тендер»</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www</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rts</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tender</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ru</w:t>
            </w:r>
            <w:r w:rsidRPr="00ED6184">
              <w:rPr>
                <w:rFonts w:ascii="Times New Roman" w:eastAsia="Calibri" w:hAnsi="Times New Roman" w:cs="Times New Roman"/>
                <w:sz w:val="16"/>
                <w:szCs w:val="16"/>
              </w:rPr>
              <w:t>)</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Дата и время проведения электронного аукциона</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03 февраля 2025 года в 13 часов 00 минут </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(время московское)</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Порядок проведения электронного аукциона</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b/>
                <w:sz w:val="16"/>
                <w:szCs w:val="16"/>
                <w:u w:val="single"/>
              </w:rPr>
              <w:t>1.</w:t>
            </w:r>
            <w:r w:rsidRPr="00ED6184">
              <w:rPr>
                <w:rFonts w:ascii="Times New Roman" w:eastAsia="Calibri" w:hAnsi="Times New Roman" w:cs="Times New Roman"/>
                <w:sz w:val="16"/>
                <w:szCs w:val="16"/>
                <w:u w:val="single"/>
              </w:rPr>
              <w:t xml:space="preserve"> </w:t>
            </w:r>
            <w:r w:rsidRPr="00ED6184">
              <w:rPr>
                <w:rFonts w:ascii="Times New Roman" w:eastAsia="Calibri" w:hAnsi="Times New Roman" w:cs="Times New Roman"/>
                <w:b/>
                <w:sz w:val="16"/>
                <w:szCs w:val="16"/>
                <w:u w:val="single"/>
              </w:rPr>
              <w:t>Порядок рассмотрения Заявок.</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Рассмотрение Заявок осуществляется Аукционной комиссией.</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Заявитель не допускается к участию в аукционе в следующих случаях:</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непоступление задатка на дату рассмотрения заявок на участие в аукционе: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ED6184" w:rsidRPr="00ED6184" w:rsidRDefault="00ED6184" w:rsidP="00ED6184">
            <w:pPr>
              <w:rPr>
                <w:rFonts w:ascii="Times New Roman" w:eastAsia="Calibri" w:hAnsi="Times New Roman" w:cs="Times New Roman"/>
                <w:b/>
                <w:sz w:val="16"/>
                <w:szCs w:val="16"/>
                <w:u w:val="single"/>
              </w:rPr>
            </w:pPr>
            <w:r w:rsidRPr="00ED6184">
              <w:rPr>
                <w:rFonts w:ascii="Times New Roman" w:eastAsia="Calibri" w:hAnsi="Times New Roman" w:cs="Times New Roman"/>
                <w:b/>
                <w:sz w:val="16"/>
                <w:szCs w:val="16"/>
                <w:u w:val="single"/>
              </w:rPr>
              <w:t>2. Порядок проведения электронного аукциона.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3. Подведение итогов электронного аукциона.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lastRenderedPageBreak/>
              <w:t>Протокол проведения Аукциона формируется Оператором и размещается на электронной площадке в течение одного часа после окончания Аукциона.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r w:rsidRPr="00ED6184">
              <w:rPr>
                <w:rFonts w:ascii="Times New Roman" w:eastAsia="Calibri" w:hAnsi="Times New Roman" w:cs="Times New Roman"/>
                <w:sz w:val="16"/>
                <w:szCs w:val="16"/>
                <w:lang w:val="en-US" w:eastAsia="ru-RU"/>
              </w:rPr>
              <w:t>torgi</w:t>
            </w:r>
            <w:r w:rsidRPr="00ED6184">
              <w:rPr>
                <w:rFonts w:ascii="Times New Roman" w:eastAsia="Calibri" w:hAnsi="Times New Roman" w:cs="Times New Roman"/>
                <w:sz w:val="16"/>
                <w:szCs w:val="16"/>
                <w:lang w:eastAsia="ru-RU"/>
              </w:rPr>
              <w:t>.</w:t>
            </w:r>
            <w:r w:rsidRPr="00ED6184">
              <w:rPr>
                <w:rFonts w:ascii="Times New Roman" w:eastAsia="Calibri" w:hAnsi="Times New Roman" w:cs="Times New Roman"/>
                <w:sz w:val="16"/>
                <w:szCs w:val="16"/>
                <w:lang w:val="en-US" w:eastAsia="ru-RU"/>
              </w:rPr>
              <w:t>gov</w:t>
            </w:r>
            <w:r w:rsidRPr="00ED6184">
              <w:rPr>
                <w:rFonts w:ascii="Times New Roman" w:eastAsia="Calibri" w:hAnsi="Times New Roman" w:cs="Times New Roman"/>
                <w:sz w:val="16"/>
                <w:szCs w:val="16"/>
                <w:lang w:eastAsia="ru-RU"/>
              </w:rPr>
              <w:t>.</w:t>
            </w:r>
            <w:r w:rsidRPr="00ED6184">
              <w:rPr>
                <w:rFonts w:ascii="Times New Roman" w:eastAsia="Calibri" w:hAnsi="Times New Roman" w:cs="Times New Roman"/>
                <w:sz w:val="16"/>
                <w:szCs w:val="16"/>
                <w:lang w:val="en-US" w:eastAsia="ru-RU"/>
              </w:rPr>
              <w:t>ru</w:t>
            </w:r>
            <w:r w:rsidRPr="00ED6184">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ED6184">
              <w:rPr>
                <w:rFonts w:ascii="Times New Roman" w:eastAsia="Calibri" w:hAnsi="Times New Roman" w:cs="Times New Roman"/>
                <w:sz w:val="16"/>
                <w:szCs w:val="16"/>
                <w:lang w:val="en-US" w:eastAsia="ru-RU"/>
              </w:rPr>
              <w:t>torgi</w:t>
            </w:r>
            <w:r w:rsidRPr="00ED6184">
              <w:rPr>
                <w:rFonts w:ascii="Times New Roman" w:eastAsia="Calibri" w:hAnsi="Times New Roman" w:cs="Times New Roman"/>
                <w:sz w:val="16"/>
                <w:szCs w:val="16"/>
                <w:lang w:eastAsia="ru-RU"/>
              </w:rPr>
              <w:t>.</w:t>
            </w:r>
            <w:r w:rsidRPr="00ED6184">
              <w:rPr>
                <w:rFonts w:ascii="Times New Roman" w:eastAsia="Calibri" w:hAnsi="Times New Roman" w:cs="Times New Roman"/>
                <w:sz w:val="16"/>
                <w:szCs w:val="16"/>
                <w:lang w:val="en-US" w:eastAsia="ru-RU"/>
              </w:rPr>
              <w:t>gov</w:t>
            </w:r>
            <w:r w:rsidRPr="00ED6184">
              <w:rPr>
                <w:rFonts w:ascii="Times New Roman" w:eastAsia="Calibri" w:hAnsi="Times New Roman" w:cs="Times New Roman"/>
                <w:sz w:val="16"/>
                <w:szCs w:val="16"/>
                <w:lang w:eastAsia="ru-RU"/>
              </w:rPr>
              <w:t>.</w:t>
            </w:r>
            <w:r w:rsidRPr="00ED6184">
              <w:rPr>
                <w:rFonts w:ascii="Times New Roman" w:eastAsia="Calibri" w:hAnsi="Times New Roman" w:cs="Times New Roman"/>
                <w:sz w:val="16"/>
                <w:szCs w:val="16"/>
                <w:lang w:val="en-US" w:eastAsia="ru-RU"/>
              </w:rPr>
              <w:t>ru</w:t>
            </w:r>
            <w:r w:rsidRPr="00ED6184">
              <w:rPr>
                <w:rFonts w:ascii="Times New Roman" w:eastAsia="Calibri" w:hAnsi="Times New Roman" w:cs="Times New Roman"/>
                <w:sz w:val="16"/>
                <w:szCs w:val="16"/>
                <w:lang w:eastAsia="ru-RU"/>
              </w:rPr>
              <w:t xml:space="preserve">, на сайте электронной площадки </w:t>
            </w:r>
            <w:hyperlink r:id="rId21" w:history="1">
              <w:r w:rsidRPr="00ED6184">
                <w:rPr>
                  <w:rFonts w:ascii="Times New Roman" w:eastAsia="Calibri" w:hAnsi="Times New Roman" w:cs="Times New Roman"/>
                  <w:color w:val="0000FF"/>
                  <w:sz w:val="16"/>
                  <w:szCs w:val="16"/>
                  <w:u w:val="single"/>
                  <w:lang w:val="en-US" w:eastAsia="ru-RU"/>
                </w:rPr>
                <w:t>www</w:t>
              </w:r>
              <w:r w:rsidRPr="00ED6184">
                <w:rPr>
                  <w:rFonts w:ascii="Times New Roman" w:eastAsia="Calibri" w:hAnsi="Times New Roman" w:cs="Times New Roman"/>
                  <w:color w:val="0000FF"/>
                  <w:sz w:val="16"/>
                  <w:szCs w:val="16"/>
                  <w:u w:val="single"/>
                  <w:lang w:eastAsia="ru-RU"/>
                </w:rPr>
                <w:t>.</w:t>
              </w:r>
              <w:r w:rsidRPr="00ED6184">
                <w:rPr>
                  <w:rFonts w:ascii="Times New Roman" w:eastAsia="Calibri" w:hAnsi="Times New Roman" w:cs="Times New Roman"/>
                  <w:color w:val="0000FF"/>
                  <w:sz w:val="16"/>
                  <w:szCs w:val="16"/>
                  <w:u w:val="single"/>
                  <w:lang w:val="en-US" w:eastAsia="ru-RU"/>
                </w:rPr>
                <w:t>rts</w:t>
              </w:r>
              <w:r w:rsidRPr="00ED6184">
                <w:rPr>
                  <w:rFonts w:ascii="Times New Roman" w:eastAsia="Calibri" w:hAnsi="Times New Roman" w:cs="Times New Roman"/>
                  <w:color w:val="0000FF"/>
                  <w:sz w:val="16"/>
                  <w:szCs w:val="16"/>
                  <w:u w:val="single"/>
                  <w:lang w:eastAsia="ru-RU"/>
                </w:rPr>
                <w:t>-</w:t>
              </w:r>
              <w:r w:rsidRPr="00ED6184">
                <w:rPr>
                  <w:rFonts w:ascii="Times New Roman" w:eastAsia="Calibri" w:hAnsi="Times New Roman" w:cs="Times New Roman"/>
                  <w:color w:val="0000FF"/>
                  <w:sz w:val="16"/>
                  <w:szCs w:val="16"/>
                  <w:u w:val="single"/>
                  <w:lang w:val="en-US" w:eastAsia="ru-RU"/>
                </w:rPr>
                <w:t>tender</w:t>
              </w:r>
              <w:r w:rsidRPr="00ED6184">
                <w:rPr>
                  <w:rFonts w:ascii="Times New Roman" w:eastAsia="Calibri" w:hAnsi="Times New Roman" w:cs="Times New Roman"/>
                  <w:color w:val="0000FF"/>
                  <w:sz w:val="16"/>
                  <w:szCs w:val="16"/>
                  <w:u w:val="single"/>
                  <w:lang w:eastAsia="ru-RU"/>
                </w:rPr>
                <w:t>.</w:t>
              </w:r>
              <w:r w:rsidRPr="00ED6184">
                <w:rPr>
                  <w:rFonts w:ascii="Times New Roman" w:eastAsia="Calibri" w:hAnsi="Times New Roman" w:cs="Times New Roman"/>
                  <w:color w:val="0000FF"/>
                  <w:sz w:val="16"/>
                  <w:szCs w:val="16"/>
                  <w:u w:val="single"/>
                  <w:lang w:val="en-US" w:eastAsia="ru-RU"/>
                </w:rPr>
                <w:t>ru</w:t>
              </w:r>
            </w:hyperlink>
            <w:r w:rsidRPr="00ED6184">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ED6184">
              <w:rPr>
                <w:rFonts w:ascii="Times New Roman" w:eastAsia="Calibri" w:hAnsi="Times New Roman" w:cs="Times New Roman"/>
                <w:sz w:val="16"/>
                <w:szCs w:val="16"/>
                <w:lang w:val="en-US" w:eastAsia="ru-RU"/>
              </w:rPr>
              <w:t>rmoksh</w:t>
            </w:r>
            <w:r w:rsidRPr="00ED6184">
              <w:rPr>
                <w:rFonts w:ascii="Times New Roman" w:eastAsia="Calibri" w:hAnsi="Times New Roman" w:cs="Times New Roman"/>
                <w:sz w:val="16"/>
                <w:szCs w:val="16"/>
                <w:lang w:eastAsia="ru-RU"/>
              </w:rPr>
              <w:t>.</w:t>
            </w:r>
            <w:r w:rsidRPr="00ED6184">
              <w:rPr>
                <w:rFonts w:ascii="Times New Roman" w:eastAsia="Calibri" w:hAnsi="Times New Roman" w:cs="Times New Roman"/>
                <w:sz w:val="16"/>
                <w:szCs w:val="16"/>
                <w:lang w:val="en-US" w:eastAsia="ru-RU"/>
              </w:rPr>
              <w:t>pnzreg</w:t>
            </w:r>
            <w:r w:rsidRPr="00ED6184">
              <w:rPr>
                <w:rFonts w:ascii="Times New Roman" w:eastAsia="Calibri" w:hAnsi="Times New Roman" w:cs="Times New Roman"/>
                <w:sz w:val="16"/>
                <w:szCs w:val="16"/>
                <w:lang w:eastAsia="ru-RU"/>
              </w:rPr>
              <w:t>.</w:t>
            </w:r>
            <w:r w:rsidRPr="00ED6184">
              <w:rPr>
                <w:rFonts w:ascii="Times New Roman" w:eastAsia="Calibri" w:hAnsi="Times New Roman" w:cs="Times New Roman"/>
                <w:sz w:val="16"/>
                <w:szCs w:val="16"/>
                <w:lang w:val="en-US" w:eastAsia="ru-RU"/>
              </w:rPr>
              <w:t>ru</w:t>
            </w:r>
            <w:r w:rsidRPr="00ED6184">
              <w:rPr>
                <w:rFonts w:ascii="Times New Roman" w:eastAsia="Calibri" w:hAnsi="Times New Roman" w:cs="Times New Roman"/>
                <w:sz w:val="16"/>
                <w:szCs w:val="16"/>
                <w:lang w:eastAsia="ru-RU"/>
              </w:rPr>
              <w:t>.</w:t>
            </w:r>
          </w:p>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ED6184">
              <w:rPr>
                <w:rFonts w:ascii="Times New Roman" w:eastAsia="Calibri" w:hAnsi="Times New Roman" w:cs="Times New Roman"/>
                <w:sz w:val="16"/>
                <w:szCs w:val="16"/>
              </w:rPr>
              <w:t xml:space="preserve"> </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lastRenderedPageBreak/>
              <w:t>Предмет электронного аукциона</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Сведения о </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Земельном участке</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1. </w:t>
            </w:r>
            <w:r w:rsidRPr="00ED6184">
              <w:rPr>
                <w:rFonts w:ascii="Times New Roman" w:eastAsia="Calibri" w:hAnsi="Times New Roman" w:cs="Times New Roman"/>
                <w:b/>
                <w:sz w:val="16"/>
                <w:szCs w:val="16"/>
                <w:u w:val="single"/>
              </w:rPr>
              <w:t>кадастровый номер</w:t>
            </w:r>
            <w:r w:rsidRPr="00ED6184">
              <w:rPr>
                <w:rFonts w:ascii="Times New Roman" w:eastAsia="Calibri" w:hAnsi="Times New Roman" w:cs="Times New Roman"/>
                <w:sz w:val="16"/>
                <w:szCs w:val="16"/>
              </w:rPr>
              <w:t xml:space="preserve"> - 58:18:0630203:451;</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2. </w:t>
            </w:r>
            <w:r w:rsidRPr="00ED6184">
              <w:rPr>
                <w:rFonts w:ascii="Times New Roman" w:eastAsia="Calibri" w:hAnsi="Times New Roman" w:cs="Times New Roman"/>
                <w:b/>
                <w:sz w:val="16"/>
                <w:szCs w:val="16"/>
                <w:u w:val="single"/>
              </w:rPr>
              <w:t>площадь</w:t>
            </w:r>
            <w:r w:rsidRPr="00ED6184">
              <w:rPr>
                <w:rFonts w:ascii="Times New Roman" w:eastAsia="Calibri" w:hAnsi="Times New Roman" w:cs="Times New Roman"/>
                <w:sz w:val="16"/>
                <w:szCs w:val="16"/>
              </w:rPr>
              <w:t xml:space="preserve"> – 10 000 кв.м.;</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3. </w:t>
            </w:r>
            <w:r w:rsidRPr="00ED6184">
              <w:rPr>
                <w:rFonts w:ascii="Times New Roman" w:eastAsia="Calibri" w:hAnsi="Times New Roman" w:cs="Times New Roman"/>
                <w:b/>
                <w:sz w:val="16"/>
                <w:szCs w:val="16"/>
                <w:u w:val="single"/>
              </w:rPr>
              <w:t>адрес земельного участка</w:t>
            </w:r>
            <w:r w:rsidRPr="00ED6184">
              <w:rPr>
                <w:rFonts w:ascii="Times New Roman" w:eastAsia="Calibri" w:hAnsi="Times New Roman" w:cs="Times New Roman"/>
                <w:sz w:val="16"/>
                <w:szCs w:val="16"/>
              </w:rPr>
              <w:t xml:space="preserve"> – Российская Федерация, Пензенская область, Мокшанский район, с. Подгорное;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4. </w:t>
            </w:r>
            <w:r w:rsidRPr="00ED6184">
              <w:rPr>
                <w:rFonts w:ascii="Times New Roman" w:eastAsia="Calibri" w:hAnsi="Times New Roman" w:cs="Times New Roman"/>
                <w:b/>
                <w:sz w:val="16"/>
                <w:szCs w:val="16"/>
                <w:u w:val="single"/>
              </w:rPr>
              <w:t>категория земель</w:t>
            </w:r>
            <w:r w:rsidRPr="00ED6184">
              <w:rPr>
                <w:rFonts w:ascii="Times New Roman" w:eastAsia="Calibri" w:hAnsi="Times New Roman" w:cs="Times New Roman"/>
                <w:sz w:val="16"/>
                <w:szCs w:val="16"/>
              </w:rPr>
              <w:t xml:space="preserve"> – земли сельскохозяйственного назначения;</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5. </w:t>
            </w:r>
            <w:r w:rsidRPr="00ED6184">
              <w:rPr>
                <w:rFonts w:ascii="Times New Roman" w:eastAsia="Calibri" w:hAnsi="Times New Roman" w:cs="Times New Roman"/>
                <w:b/>
                <w:sz w:val="16"/>
                <w:szCs w:val="16"/>
                <w:u w:val="single"/>
              </w:rPr>
              <w:t>разрешенное использование</w:t>
            </w:r>
            <w:r w:rsidRPr="00ED6184">
              <w:rPr>
                <w:rFonts w:ascii="Times New Roman" w:eastAsia="Calibri" w:hAnsi="Times New Roman" w:cs="Times New Roman"/>
                <w:sz w:val="16"/>
                <w:szCs w:val="16"/>
              </w:rPr>
              <w:t xml:space="preserve"> – для сельскохозяйственного производства (сенокошение 1.19);</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6. </w:t>
            </w:r>
            <w:r w:rsidRPr="00ED6184">
              <w:rPr>
                <w:rFonts w:ascii="Times New Roman" w:eastAsia="Calibri" w:hAnsi="Times New Roman" w:cs="Times New Roman"/>
                <w:b/>
                <w:sz w:val="16"/>
                <w:szCs w:val="16"/>
                <w:u w:val="single"/>
              </w:rPr>
              <w:t>сведения о правах на Земельный участок</w:t>
            </w:r>
            <w:r w:rsidRPr="00ED6184">
              <w:rPr>
                <w:rFonts w:ascii="Times New Roman" w:eastAsia="Calibri" w:hAnsi="Times New Roman" w:cs="Times New Roman"/>
                <w:sz w:val="16"/>
                <w:szCs w:val="16"/>
              </w:rPr>
              <w:t xml:space="preserve"> – государственная собственность не разграничена (выписка из ЕГРН от 17.12.2024 №КУВИ-001/2024-305244531);</w:t>
            </w:r>
          </w:p>
          <w:p w:rsidR="00ED6184" w:rsidRPr="00ED6184" w:rsidRDefault="00ED6184" w:rsidP="00ED6184">
            <w:pPr>
              <w:tabs>
                <w:tab w:val="left" w:pos="-142"/>
                <w:tab w:val="left" w:pos="0"/>
              </w:tabs>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7. </w:t>
            </w:r>
            <w:r w:rsidRPr="00ED6184">
              <w:rPr>
                <w:rFonts w:ascii="Times New Roman" w:eastAsia="Calibri" w:hAnsi="Times New Roman" w:cs="Times New Roman"/>
                <w:b/>
                <w:sz w:val="16"/>
                <w:szCs w:val="16"/>
                <w:u w:val="single"/>
              </w:rPr>
              <w:t>сведения о правах и об ограничениях этих прав на земельный участок :</w:t>
            </w:r>
            <w:r w:rsidRPr="00ED6184">
              <w:rPr>
                <w:rFonts w:ascii="Times New Roman" w:eastAsia="Calibri" w:hAnsi="Times New Roman" w:cs="Times New Roman"/>
                <w:sz w:val="16"/>
                <w:szCs w:val="16"/>
              </w:rPr>
              <w:t xml:space="preserve">  земельный участок не обременен правами третьих лиц, в залоге, в споре и под арестом не состоит.</w:t>
            </w:r>
          </w:p>
        </w:tc>
      </w:tr>
      <w:tr w:rsidR="00ED6184" w:rsidRPr="00ED6184" w:rsidTr="00ED6184">
        <w:tc>
          <w:tcPr>
            <w:tcW w:w="2943" w:type="dxa"/>
            <w:shd w:val="clear" w:color="auto" w:fill="auto"/>
          </w:tcPr>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Зона СХ-3</w:t>
            </w:r>
          </w:p>
          <w:p w:rsidR="00ED6184" w:rsidRPr="00ED6184" w:rsidRDefault="00ED6184" w:rsidP="00ED6184">
            <w:pPr>
              <w:rPr>
                <w:rFonts w:ascii="Times New Roman" w:eastAsia="Calibri" w:hAnsi="Times New Roman" w:cs="Times New Roman"/>
                <w:sz w:val="16"/>
                <w:szCs w:val="16"/>
              </w:rPr>
            </w:pPr>
          </w:p>
          <w:p w:rsidR="00ED6184" w:rsidRPr="00ED6184" w:rsidRDefault="00ED6184" w:rsidP="00ED6184">
            <w:pPr>
              <w:rPr>
                <w:rFonts w:ascii="Times New Roman" w:eastAsia="Calibri" w:hAnsi="Times New Roman" w:cs="Times New Roman"/>
                <w:sz w:val="16"/>
                <w:szCs w:val="16"/>
                <w:highlight w:val="yellow"/>
              </w:rPr>
            </w:pPr>
          </w:p>
          <w:p w:rsidR="00ED6184" w:rsidRPr="00ED6184" w:rsidRDefault="00ED6184" w:rsidP="00ED6184">
            <w:pPr>
              <w:rPr>
                <w:rFonts w:ascii="Times New Roman" w:eastAsia="Calibri" w:hAnsi="Times New Roman" w:cs="Times New Roman"/>
                <w:sz w:val="16"/>
                <w:szCs w:val="16"/>
              </w:rPr>
            </w:pPr>
          </w:p>
        </w:tc>
      </w:tr>
      <w:tr w:rsidR="00ED6184" w:rsidRPr="00ED6184" w:rsidTr="00ED6184">
        <w:tc>
          <w:tcPr>
            <w:tcW w:w="2943" w:type="dxa"/>
            <w:shd w:val="clear" w:color="auto" w:fill="auto"/>
          </w:tcPr>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ED6184" w:rsidRPr="00ED6184" w:rsidRDefault="00ED6184" w:rsidP="00ED6184">
            <w:pPr>
              <w:jc w:val="left"/>
              <w:rPr>
                <w:rFonts w:ascii="Times New Roman" w:eastAsia="Calibri" w:hAnsi="Times New Roman" w:cs="Times New Roman"/>
                <w:sz w:val="16"/>
                <w:szCs w:val="16"/>
              </w:rPr>
            </w:pPr>
          </w:p>
        </w:tc>
        <w:tc>
          <w:tcPr>
            <w:tcW w:w="6946" w:type="dxa"/>
            <w:shd w:val="clear" w:color="auto" w:fill="auto"/>
          </w:tcPr>
          <w:p w:rsidR="00ED6184" w:rsidRPr="00ED6184" w:rsidRDefault="00ED6184" w:rsidP="00ED6184">
            <w:pPr>
              <w:rPr>
                <w:rFonts w:ascii="Times New Roman" w:eastAsia="Calibri" w:hAnsi="Times New Roman" w:cs="Times New Roman"/>
                <w:b/>
                <w:sz w:val="16"/>
                <w:szCs w:val="16"/>
                <w:u w:val="single"/>
                <w:lang w:eastAsia="ru-RU"/>
              </w:rPr>
            </w:pPr>
            <w:r w:rsidRPr="00ED6184">
              <w:rPr>
                <w:rFonts w:ascii="Times New Roman" w:eastAsia="Calibri" w:hAnsi="Times New Roman" w:cs="Times New Roman"/>
                <w:b/>
                <w:sz w:val="16"/>
                <w:szCs w:val="16"/>
                <w:u w:val="single"/>
                <w:lang w:eastAsia="ru-RU"/>
              </w:rPr>
              <w:t>газовые сети:</w:t>
            </w:r>
          </w:p>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lang w:eastAsia="ru-RU"/>
              </w:rPr>
              <w:t xml:space="preserve">согласно письма АО «Газпром газораспределение Пенза» от 04.12.2024 №13377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58:18:0630203:451.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ED6184" w:rsidRPr="00ED6184" w:rsidRDefault="00ED6184" w:rsidP="00ED6184">
            <w:pPr>
              <w:rPr>
                <w:rFonts w:ascii="Times New Roman" w:eastAsia="Calibri" w:hAnsi="Times New Roman" w:cs="Times New Roman"/>
                <w:b/>
                <w:sz w:val="16"/>
                <w:szCs w:val="16"/>
                <w:u w:val="single"/>
                <w:lang w:eastAsia="ru-RU"/>
              </w:rPr>
            </w:pPr>
            <w:r w:rsidRPr="00ED6184">
              <w:rPr>
                <w:rFonts w:ascii="Times New Roman" w:eastAsia="Calibri" w:hAnsi="Times New Roman" w:cs="Times New Roman"/>
                <w:b/>
                <w:sz w:val="16"/>
                <w:szCs w:val="16"/>
                <w:u w:val="single"/>
                <w:lang w:eastAsia="ru-RU"/>
              </w:rPr>
              <w:t>водоснабжение:</w:t>
            </w:r>
          </w:p>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lang w:eastAsia="ru-RU"/>
              </w:rPr>
              <w:t>согласно письма МКП «ВодКомСервис» №16 от 26.11.2024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колодец диам. 150 мм, в колодце установить хомут-врезка Унидельта с шестью болтами 110х50, кран Джакамини диам.50мм 1ш/г, проложить трубу диаметром 50 мм П/Э от центральной водопроводной магистрали.</w:t>
            </w:r>
          </w:p>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lang w:eastAsia="ru-RU"/>
              </w:rPr>
              <w:t>Разрешаемый отбор объема холодной воды и режим водопотребления (отпуска): 0,2 куб.м./сут.</w:t>
            </w:r>
          </w:p>
          <w:p w:rsidR="00ED6184" w:rsidRPr="00ED6184" w:rsidRDefault="00ED6184" w:rsidP="00ED6184">
            <w:pPr>
              <w:rPr>
                <w:rFonts w:ascii="Times New Roman" w:eastAsia="Calibri" w:hAnsi="Times New Roman" w:cs="Times New Roman"/>
                <w:sz w:val="16"/>
                <w:szCs w:val="16"/>
                <w:lang w:eastAsia="ru-RU"/>
              </w:rPr>
            </w:pPr>
            <w:r w:rsidRPr="00ED6184">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диам. 40 мм (антимагнитный с обратным клапаном) после запорной арматуры и фильтра грубой очистки диам. 40 мм в колодце.</w:t>
            </w:r>
          </w:p>
          <w:p w:rsidR="00ED6184" w:rsidRPr="00ED6184" w:rsidRDefault="00ED6184" w:rsidP="00ED6184">
            <w:pPr>
              <w:rPr>
                <w:rFonts w:ascii="Times New Roman" w:eastAsia="Calibri" w:hAnsi="Times New Roman" w:cs="Times New Roman"/>
                <w:b/>
                <w:sz w:val="16"/>
                <w:szCs w:val="16"/>
                <w:u w:val="single"/>
                <w:lang w:eastAsia="ru-RU"/>
              </w:rPr>
            </w:pPr>
            <w:r w:rsidRPr="00ED6184">
              <w:rPr>
                <w:rFonts w:ascii="Times New Roman" w:eastAsia="Calibri" w:hAnsi="Times New Roman" w:cs="Times New Roman"/>
                <w:b/>
                <w:sz w:val="16"/>
                <w:szCs w:val="16"/>
                <w:u w:val="single"/>
                <w:lang w:eastAsia="ru-RU"/>
              </w:rPr>
              <w:t>водоотведение: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lang w:eastAsia="ru-RU"/>
              </w:rPr>
              <w:t>на территории Подгорненского сельсовета Мокшанского района отсутствует система водоотведения (письмо главы администрации Подгорненского сельсовета Мокшанского района Пензенской области от 27.11.2024 №313).</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Начальная цена предмета электронного аукциона</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3 000 (три тысячи) рублей 00 коп., НДС не облагается. Начальная цена предмета аукциона устанавливается в размере ежегодной арендной платы.</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«Шаг аукциона»</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90 (девяносто) рублей 00 коп.</w:t>
            </w:r>
          </w:p>
          <w:p w:rsidR="00ED6184" w:rsidRPr="00ED6184" w:rsidRDefault="00ED6184" w:rsidP="00ED6184">
            <w:pPr>
              <w:jc w:val="left"/>
              <w:rPr>
                <w:rFonts w:ascii="Times New Roman" w:eastAsia="Calibri" w:hAnsi="Times New Roman" w:cs="Times New Roman"/>
                <w:sz w:val="16"/>
                <w:szCs w:val="16"/>
              </w:rPr>
            </w:pP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lastRenderedPageBreak/>
              <w:t>Форма заявки на участие в электронном аукционе</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приложение №1</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Порядок приема заявки на участие в электронном аукционе</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Прием заявок обеспечивается оператором электронной площадки.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 документы, подтверждающие внесение задатка. </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Один Претендент вправе подать только одну заявку.</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Место приема заявок на участие в электронном аукционе (далее по тексту – Заявки)</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электронная площадка «РТС-тендер»</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www</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rts</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tender</w:t>
            </w:r>
            <w:r w:rsidRPr="00ED6184">
              <w:rPr>
                <w:rFonts w:ascii="Times New Roman" w:eastAsia="Calibri" w:hAnsi="Times New Roman" w:cs="Times New Roman"/>
                <w:sz w:val="16"/>
                <w:szCs w:val="16"/>
              </w:rPr>
              <w:t>.</w:t>
            </w:r>
            <w:r w:rsidRPr="00ED6184">
              <w:rPr>
                <w:rFonts w:ascii="Times New Roman" w:eastAsia="Calibri" w:hAnsi="Times New Roman" w:cs="Times New Roman"/>
                <w:sz w:val="16"/>
                <w:szCs w:val="16"/>
                <w:lang w:val="en-US"/>
              </w:rPr>
              <w:t>ru</w:t>
            </w:r>
            <w:r w:rsidRPr="00ED6184">
              <w:rPr>
                <w:rFonts w:ascii="Times New Roman" w:eastAsia="Calibri" w:hAnsi="Times New Roman" w:cs="Times New Roman"/>
                <w:sz w:val="16"/>
                <w:szCs w:val="16"/>
              </w:rPr>
              <w:t>)</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Дата и время начала приема Заявок:</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26.12.2024 в 08 час. 00 мин.</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(время московское)</w:t>
            </w:r>
          </w:p>
        </w:tc>
      </w:tr>
      <w:tr w:rsidR="00ED6184" w:rsidRPr="00ED6184" w:rsidTr="00ED6184">
        <w:trPr>
          <w:trHeight w:val="301"/>
        </w:trPr>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Дата и время окончания срока приема Заявок </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25.01.2025 в 17 час. 00 мин.</w:t>
            </w:r>
          </w:p>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(время московское)</w:t>
            </w:r>
          </w:p>
        </w:tc>
      </w:tr>
      <w:tr w:rsidR="00ED6184" w:rsidRPr="00ED6184" w:rsidTr="00ED6184">
        <w:trPr>
          <w:trHeight w:val="300"/>
        </w:trPr>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Дата определения участников электронного аукциона</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29.01.2025</w:t>
            </w:r>
          </w:p>
        </w:tc>
      </w:tr>
      <w:tr w:rsidR="00ED6184" w:rsidRPr="00ED6184" w:rsidTr="00ED6184">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Размер задатка</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600 (шестьсот) рублей 00 копеек</w:t>
            </w:r>
          </w:p>
        </w:tc>
      </w:tr>
      <w:tr w:rsidR="00ED6184" w:rsidRPr="00ED6184" w:rsidTr="00ED6184">
        <w:trPr>
          <w:trHeight w:val="225"/>
        </w:trPr>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Порядок внесения и возврата задатка  </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w:t>
            </w:r>
            <w:r w:rsidRPr="00ED6184">
              <w:rPr>
                <w:rFonts w:ascii="Times New Roman" w:eastAsia="Calibri" w:hAnsi="Times New Roman" w:cs="Times New Roman"/>
                <w:sz w:val="16"/>
                <w:szCs w:val="16"/>
              </w:rPr>
              <w:lastRenderedPageBreak/>
              <w:t>регламентом;</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ED6184">
              <w:rPr>
                <w:rFonts w:ascii="Times New Roman" w:eastAsia="Calibri" w:hAnsi="Times New Roman" w:cs="Times New Roman"/>
                <w:sz w:val="16"/>
                <w:szCs w:val="16"/>
                <w:vertAlign w:val="superscript"/>
              </w:rPr>
              <w:t>12</w:t>
            </w:r>
            <w:r w:rsidRPr="00ED6184">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lang w:eastAsia="ru-RU"/>
              </w:rPr>
              <w:t>Задаток должен поступить на счет организатора аукциона не позднее 25.01.2025 г.</w:t>
            </w:r>
          </w:p>
        </w:tc>
      </w:tr>
      <w:tr w:rsidR="00ED6184" w:rsidRPr="00ED6184" w:rsidTr="00ED6184">
        <w:trPr>
          <w:trHeight w:val="1237"/>
        </w:trPr>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lastRenderedPageBreak/>
              <w:t>Банковские реквизиты для перечисления задатка</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shd w:val="clear" w:color="auto" w:fill="FFFFFF"/>
              </w:rPr>
            </w:pPr>
            <w:r w:rsidRPr="00ED6184">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ED6184" w:rsidRPr="00ED6184" w:rsidRDefault="00ED6184" w:rsidP="00ED6184">
            <w:pPr>
              <w:rPr>
                <w:rFonts w:ascii="Times New Roman" w:eastAsia="Calibri" w:hAnsi="Times New Roman" w:cs="Times New Roman"/>
                <w:sz w:val="16"/>
                <w:szCs w:val="16"/>
                <w:shd w:val="clear" w:color="auto" w:fill="FFFFFF"/>
              </w:rPr>
            </w:pPr>
            <w:r w:rsidRPr="00ED6184">
              <w:rPr>
                <w:rFonts w:ascii="Times New Roman" w:eastAsia="Calibri" w:hAnsi="Times New Roman" w:cs="Times New Roman"/>
                <w:sz w:val="16"/>
                <w:szCs w:val="16"/>
                <w:shd w:val="clear" w:color="auto" w:fill="FFFFFF"/>
              </w:rPr>
              <w:t>Расчетный счёт:40702810512030016362</w:t>
            </w:r>
          </w:p>
          <w:p w:rsidR="00ED6184" w:rsidRPr="00ED6184" w:rsidRDefault="00ED6184" w:rsidP="00ED6184">
            <w:pPr>
              <w:rPr>
                <w:rFonts w:ascii="Times New Roman" w:eastAsia="Calibri" w:hAnsi="Times New Roman" w:cs="Times New Roman"/>
                <w:sz w:val="16"/>
                <w:szCs w:val="16"/>
                <w:shd w:val="clear" w:color="auto" w:fill="FFFFFF"/>
              </w:rPr>
            </w:pPr>
            <w:r w:rsidRPr="00ED6184">
              <w:rPr>
                <w:rFonts w:ascii="Times New Roman" w:eastAsia="Calibri" w:hAnsi="Times New Roman" w:cs="Times New Roman"/>
                <w:sz w:val="16"/>
                <w:szCs w:val="16"/>
                <w:shd w:val="clear" w:color="auto" w:fill="FFFFFF"/>
              </w:rPr>
              <w:t xml:space="preserve">Корр. счёт:30101810445250000360 </w:t>
            </w:r>
          </w:p>
          <w:p w:rsidR="00ED6184" w:rsidRPr="00ED6184" w:rsidRDefault="00ED6184" w:rsidP="00ED6184">
            <w:pPr>
              <w:rPr>
                <w:rFonts w:ascii="Times New Roman" w:eastAsia="Calibri" w:hAnsi="Times New Roman" w:cs="Times New Roman"/>
                <w:sz w:val="16"/>
                <w:szCs w:val="16"/>
                <w:shd w:val="clear" w:color="auto" w:fill="FFFFFF"/>
              </w:rPr>
            </w:pPr>
            <w:r w:rsidRPr="00ED6184">
              <w:rPr>
                <w:rFonts w:ascii="Times New Roman" w:eastAsia="Calibri" w:hAnsi="Times New Roman" w:cs="Times New Roman"/>
                <w:sz w:val="16"/>
                <w:szCs w:val="16"/>
                <w:shd w:val="clear" w:color="auto" w:fill="FFFFFF"/>
              </w:rPr>
              <w:t>БИК:044525360 ИНН:7710357167 КПП:773001001</w:t>
            </w:r>
          </w:p>
          <w:p w:rsidR="00ED6184" w:rsidRPr="00ED6184" w:rsidRDefault="00ED6184" w:rsidP="00ED6184">
            <w:pPr>
              <w:rPr>
                <w:rFonts w:ascii="Times New Roman" w:eastAsia="Calibri" w:hAnsi="Times New Roman" w:cs="Times New Roman"/>
                <w:sz w:val="16"/>
                <w:szCs w:val="16"/>
                <w:shd w:val="clear" w:color="auto" w:fill="FFFFFF"/>
              </w:rPr>
            </w:pPr>
            <w:r w:rsidRPr="00ED6184">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ED6184" w:rsidRPr="00ED6184" w:rsidTr="00ED6184">
        <w:trPr>
          <w:trHeight w:val="360"/>
        </w:trPr>
        <w:tc>
          <w:tcPr>
            <w:tcW w:w="2943"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Срок аренды</w:t>
            </w:r>
          </w:p>
        </w:tc>
        <w:tc>
          <w:tcPr>
            <w:tcW w:w="6946" w:type="dxa"/>
            <w:shd w:val="clear" w:color="auto" w:fill="auto"/>
          </w:tcPr>
          <w:p w:rsidR="00ED6184" w:rsidRPr="00ED6184" w:rsidRDefault="00ED6184" w:rsidP="00ED6184">
            <w:pPr>
              <w:jc w:val="left"/>
              <w:rPr>
                <w:rFonts w:ascii="Times New Roman" w:eastAsia="Calibri" w:hAnsi="Times New Roman" w:cs="Times New Roman"/>
                <w:sz w:val="16"/>
                <w:szCs w:val="16"/>
              </w:rPr>
            </w:pPr>
            <w:r w:rsidRPr="00ED6184">
              <w:rPr>
                <w:rFonts w:ascii="Times New Roman" w:eastAsia="Calibri" w:hAnsi="Times New Roman" w:cs="Times New Roman"/>
                <w:sz w:val="16"/>
                <w:szCs w:val="16"/>
              </w:rPr>
              <w:t>5 лет</w:t>
            </w:r>
          </w:p>
        </w:tc>
      </w:tr>
      <w:tr w:rsidR="00ED6184" w:rsidRPr="00ED6184" w:rsidTr="00ED6184">
        <w:trPr>
          <w:trHeight w:val="285"/>
        </w:trPr>
        <w:tc>
          <w:tcPr>
            <w:tcW w:w="2943"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946" w:type="dxa"/>
            <w:shd w:val="clear" w:color="auto" w:fill="auto"/>
          </w:tcPr>
          <w:p w:rsidR="00ED6184" w:rsidRPr="00ED6184" w:rsidRDefault="00ED6184" w:rsidP="00ED6184">
            <w:pPr>
              <w:rPr>
                <w:rFonts w:ascii="Times New Roman" w:eastAsia="Calibri" w:hAnsi="Times New Roman" w:cs="Times New Roman"/>
                <w:sz w:val="16"/>
                <w:szCs w:val="16"/>
              </w:rPr>
            </w:pPr>
            <w:r w:rsidRPr="00ED6184">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2" w:history="1">
              <w:r w:rsidRPr="00ED6184">
                <w:rPr>
                  <w:rFonts w:ascii="Times New Roman" w:eastAsia="Calibri" w:hAnsi="Times New Roman" w:cs="Times New Roman"/>
                  <w:color w:val="0000FF"/>
                  <w:sz w:val="16"/>
                  <w:szCs w:val="16"/>
                  <w:u w:val="single"/>
                  <w:lang w:val="en-US"/>
                </w:rPr>
                <w:t>www</w:t>
              </w:r>
              <w:r w:rsidRPr="00ED6184">
                <w:rPr>
                  <w:rFonts w:ascii="Times New Roman" w:eastAsia="Calibri" w:hAnsi="Times New Roman" w:cs="Times New Roman"/>
                  <w:color w:val="0000FF"/>
                  <w:sz w:val="16"/>
                  <w:szCs w:val="16"/>
                  <w:u w:val="single"/>
                </w:rPr>
                <w:t>.</w:t>
              </w:r>
              <w:r w:rsidRPr="00ED6184">
                <w:rPr>
                  <w:rFonts w:ascii="Times New Roman" w:eastAsia="Calibri" w:hAnsi="Times New Roman" w:cs="Times New Roman"/>
                  <w:color w:val="0000FF"/>
                  <w:sz w:val="16"/>
                  <w:szCs w:val="16"/>
                  <w:u w:val="single"/>
                  <w:lang w:val="en-US"/>
                </w:rPr>
                <w:t>rts</w:t>
              </w:r>
              <w:r w:rsidRPr="00ED6184">
                <w:rPr>
                  <w:rFonts w:ascii="Times New Roman" w:eastAsia="Calibri" w:hAnsi="Times New Roman" w:cs="Times New Roman"/>
                  <w:color w:val="0000FF"/>
                  <w:sz w:val="16"/>
                  <w:szCs w:val="16"/>
                  <w:u w:val="single"/>
                </w:rPr>
                <w:t>-</w:t>
              </w:r>
              <w:r w:rsidRPr="00ED6184">
                <w:rPr>
                  <w:rFonts w:ascii="Times New Roman" w:eastAsia="Calibri" w:hAnsi="Times New Roman" w:cs="Times New Roman"/>
                  <w:color w:val="0000FF"/>
                  <w:sz w:val="16"/>
                  <w:szCs w:val="16"/>
                  <w:u w:val="single"/>
                  <w:lang w:val="en-US"/>
                </w:rPr>
                <w:t>tender</w:t>
              </w:r>
              <w:r w:rsidRPr="00ED6184">
                <w:rPr>
                  <w:rFonts w:ascii="Times New Roman" w:eastAsia="Calibri" w:hAnsi="Times New Roman" w:cs="Times New Roman"/>
                  <w:color w:val="0000FF"/>
                  <w:sz w:val="16"/>
                  <w:szCs w:val="16"/>
                  <w:u w:val="single"/>
                </w:rPr>
                <w:t>.</w:t>
              </w:r>
              <w:r w:rsidRPr="00ED6184">
                <w:rPr>
                  <w:rFonts w:ascii="Times New Roman" w:eastAsia="Calibri" w:hAnsi="Times New Roman" w:cs="Times New Roman"/>
                  <w:color w:val="0000FF"/>
                  <w:sz w:val="16"/>
                  <w:szCs w:val="16"/>
                  <w:u w:val="single"/>
                  <w:lang w:val="en-US"/>
                </w:rPr>
                <w:t>ru</w:t>
              </w:r>
            </w:hyperlink>
            <w:r w:rsidRPr="00ED6184">
              <w:rPr>
                <w:rFonts w:ascii="Times New Roman" w:eastAsia="Calibri" w:hAnsi="Times New Roman" w:cs="Times New Roman"/>
                <w:sz w:val="16"/>
                <w:szCs w:val="16"/>
              </w:rPr>
              <w:t xml:space="preserve"> в разделе «Тарифы» - «Имущественные торги».</w:t>
            </w:r>
          </w:p>
        </w:tc>
      </w:tr>
    </w:tbl>
    <w:p w:rsidR="00ED6184" w:rsidRPr="00ED6184" w:rsidRDefault="00ED6184" w:rsidP="00ED6184">
      <w:pPr>
        <w:widowControl w:val="0"/>
        <w:jc w:val="lef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    </w:t>
      </w:r>
    </w:p>
    <w:p w:rsidR="00ED6184" w:rsidRPr="00ED6184" w:rsidRDefault="00ED6184" w:rsidP="00ED6184">
      <w:pPr>
        <w:widowControl w:val="0"/>
        <w:jc w:val="left"/>
        <w:rPr>
          <w:rFonts w:ascii="Times New Roman" w:eastAsia="Times New Roman" w:hAnsi="Times New Roman" w:cs="Times New Roman"/>
          <w:b/>
          <w:sz w:val="16"/>
          <w:szCs w:val="16"/>
          <w:lang w:eastAsia="ru-RU"/>
        </w:rPr>
      </w:pPr>
    </w:p>
    <w:p w:rsidR="00ED6184" w:rsidRPr="00ED6184" w:rsidRDefault="00ED6184" w:rsidP="00ED6184">
      <w:pPr>
        <w:widowControl w:val="0"/>
        <w:autoSpaceDE w:val="0"/>
        <w:autoSpaceDN w:val="0"/>
        <w:adjustRightInd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ED6184">
        <w:rPr>
          <w:rFonts w:ascii="Times New Roman" w:eastAsia="Times New Roman" w:hAnsi="Times New Roman" w:cs="Times New Roman"/>
          <w:sz w:val="16"/>
          <w:szCs w:val="16"/>
          <w:lang w:eastAsia="ru-RU"/>
        </w:rPr>
        <w:t xml:space="preserve"> ДОГОВОР</w:t>
      </w:r>
    </w:p>
    <w:p w:rsidR="00ED6184" w:rsidRPr="00ED6184" w:rsidRDefault="00ED6184" w:rsidP="00ED6184">
      <w:pPr>
        <w:widowControl w:val="0"/>
        <w:autoSpaceDE w:val="0"/>
        <w:autoSpaceDN w:val="0"/>
        <w:adjustRightInd w:val="0"/>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АРЕНДЫ ЗЕМЕЛЬНОГО УЧАСТКА</w:t>
      </w:r>
    </w:p>
    <w:p w:rsidR="00ED6184" w:rsidRPr="00ED6184" w:rsidRDefault="00ED6184" w:rsidP="00ED6184">
      <w:pPr>
        <w:widowControl w:val="0"/>
        <w:autoSpaceDE w:val="0"/>
        <w:autoSpaceDN w:val="0"/>
        <w:adjustRightInd w:val="0"/>
        <w:jc w:val="center"/>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N ___________</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р.п. Мокшан                                                          «__» _________ 2025 года</w:t>
      </w:r>
    </w:p>
    <w:p w:rsidR="00ED6184" w:rsidRPr="00ED6184" w:rsidRDefault="00ED6184" w:rsidP="00ED6184">
      <w:pPr>
        <w:widowControl w:val="0"/>
        <w:autoSpaceDE w:val="0"/>
        <w:ind w:firstLine="540"/>
        <w:rPr>
          <w:rFonts w:ascii="Times New Roman" w:eastAsia="Times New Roman" w:hAnsi="Times New Roman" w:cs="Times New Roman"/>
          <w:sz w:val="16"/>
          <w:szCs w:val="16"/>
          <w:lang w:eastAsia="ru-RU"/>
        </w:rPr>
      </w:pPr>
    </w:p>
    <w:p w:rsidR="00ED6184" w:rsidRPr="00ED6184" w:rsidRDefault="00ED6184" w:rsidP="00ED6184">
      <w:pPr>
        <w:widowControl w:val="0"/>
        <w:autoSpaceDE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ED6184">
        <w:rPr>
          <w:rFonts w:ascii="Times New Roman" w:eastAsia="Times New Roman" w:hAnsi="Times New Roman" w:cs="Times New Roman"/>
          <w:bCs/>
          <w:color w:val="000000"/>
          <w:sz w:val="16"/>
          <w:szCs w:val="16"/>
          <w:lang w:eastAsia="ru-RU"/>
        </w:rPr>
        <w:t>,</w:t>
      </w:r>
      <w:r w:rsidRPr="00ED6184">
        <w:rPr>
          <w:rFonts w:ascii="Times New Roman" w:eastAsia="Times New Roman" w:hAnsi="Times New Roman" w:cs="Times New Roman"/>
          <w:b/>
          <w:bCs/>
          <w:color w:val="000000"/>
          <w:sz w:val="16"/>
          <w:szCs w:val="16"/>
          <w:lang w:eastAsia="ru-RU"/>
        </w:rPr>
        <w:t xml:space="preserve"> </w:t>
      </w:r>
      <w:r w:rsidRPr="00ED6184">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ED6184">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ED6184">
        <w:rPr>
          <w:rFonts w:ascii="Times New Roman" w:eastAsia="Times New Roman" w:hAnsi="Times New Roman" w:cs="Times New Roman"/>
          <w:color w:val="000000"/>
          <w:spacing w:val="8"/>
          <w:sz w:val="16"/>
          <w:szCs w:val="16"/>
          <w:lang w:eastAsia="ru-RU"/>
        </w:rPr>
        <w:t xml:space="preserve">, </w:t>
      </w:r>
      <w:r w:rsidRPr="00ED6184">
        <w:rPr>
          <w:rFonts w:ascii="Times New Roman" w:eastAsia="Times New Roman" w:hAnsi="Times New Roman" w:cs="Times New Roman"/>
          <w:sz w:val="16"/>
          <w:szCs w:val="16"/>
          <w:lang w:eastAsia="ru-RU"/>
        </w:rPr>
        <w:t>именуем__ в дальнейшем “Арендатор",</w:t>
      </w:r>
      <w:r w:rsidRPr="00ED6184">
        <w:rPr>
          <w:rFonts w:ascii="Times New Roman" w:eastAsia="Times New Roman" w:hAnsi="Times New Roman" w:cs="Times New Roman"/>
          <w:i/>
          <w:sz w:val="16"/>
          <w:szCs w:val="16"/>
          <w:lang w:eastAsia="ru-RU"/>
        </w:rPr>
        <w:t xml:space="preserve"> </w:t>
      </w:r>
      <w:r w:rsidRPr="00ED6184">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ED6184" w:rsidRPr="00ED6184" w:rsidRDefault="00ED6184"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1. Предмет Договора</w:t>
      </w:r>
    </w:p>
    <w:p w:rsidR="00ED6184" w:rsidRPr="00ED6184" w:rsidRDefault="00ED6184" w:rsidP="00ED6184">
      <w:pPr>
        <w:keepNext/>
        <w:ind w:firstLine="709"/>
        <w:outlineLvl w:val="1"/>
        <w:rPr>
          <w:rFonts w:ascii="Cambria" w:eastAsia="Times New Roman" w:hAnsi="Cambria" w:cs="Times New Roman"/>
          <w:b/>
          <w:bCs/>
          <w:i/>
          <w:iCs/>
          <w:sz w:val="16"/>
          <w:szCs w:val="16"/>
          <w:lang w:val="x-none" w:eastAsia="x-none"/>
        </w:rPr>
      </w:pPr>
      <w:r w:rsidRPr="00ED6184">
        <w:rPr>
          <w:rFonts w:ascii="Times New Roman" w:eastAsia="Times New Roman" w:hAnsi="Times New Roman" w:cs="Times New Roman"/>
          <w:bCs/>
          <w:iCs/>
          <w:sz w:val="16"/>
          <w:szCs w:val="16"/>
          <w:lang w:val="x-none" w:eastAsia="x-none"/>
        </w:rPr>
        <w:t xml:space="preserve">1.1. На основании протокола о </w:t>
      </w:r>
      <w:r w:rsidRPr="00ED6184">
        <w:rPr>
          <w:rFonts w:ascii="Times New Roman" w:eastAsia="Times New Roman" w:hAnsi="Times New Roman" w:cs="Times New Roman"/>
          <w:bCs/>
          <w:iCs/>
          <w:sz w:val="16"/>
          <w:szCs w:val="16"/>
          <w:lang w:eastAsia="x-none"/>
        </w:rPr>
        <w:t>_________________________________</w:t>
      </w:r>
      <w:r w:rsidRPr="00ED6184">
        <w:rPr>
          <w:rFonts w:ascii="Times New Roman" w:eastAsia="Times New Roman" w:hAnsi="Times New Roman" w:cs="Times New Roman"/>
          <w:bCs/>
          <w:iCs/>
          <w:sz w:val="16"/>
          <w:szCs w:val="16"/>
          <w:lang w:val="x-none" w:eastAsia="x-none"/>
        </w:rPr>
        <w:t xml:space="preserve"> на земельный участок от "__" </w:t>
      </w:r>
      <w:r w:rsidRPr="00ED6184">
        <w:rPr>
          <w:rFonts w:ascii="Times New Roman" w:eastAsia="Times New Roman" w:hAnsi="Times New Roman" w:cs="Times New Roman"/>
          <w:bCs/>
          <w:iCs/>
          <w:sz w:val="16"/>
          <w:szCs w:val="16"/>
          <w:lang w:eastAsia="x-none"/>
        </w:rPr>
        <w:t>_______</w:t>
      </w:r>
      <w:r w:rsidRPr="00ED6184">
        <w:rPr>
          <w:rFonts w:ascii="Times New Roman" w:eastAsia="Times New Roman" w:hAnsi="Times New Roman" w:cs="Times New Roman"/>
          <w:bCs/>
          <w:iCs/>
          <w:sz w:val="16"/>
          <w:szCs w:val="16"/>
          <w:lang w:val="x-none" w:eastAsia="x-none"/>
        </w:rPr>
        <w:t xml:space="preserve"> 20</w:t>
      </w:r>
      <w:r w:rsidRPr="00ED6184">
        <w:rPr>
          <w:rFonts w:ascii="Times New Roman" w:eastAsia="Times New Roman" w:hAnsi="Times New Roman" w:cs="Times New Roman"/>
          <w:bCs/>
          <w:iCs/>
          <w:sz w:val="16"/>
          <w:szCs w:val="16"/>
          <w:lang w:eastAsia="x-none"/>
        </w:rPr>
        <w:t>2_</w:t>
      </w:r>
      <w:r w:rsidRPr="00ED6184">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ED6184">
        <w:rPr>
          <w:rFonts w:ascii="Times New Roman" w:eastAsia="Times New Roman" w:hAnsi="Times New Roman" w:cs="Times New Roman"/>
          <w:bCs/>
          <w:iCs/>
          <w:sz w:val="16"/>
          <w:szCs w:val="16"/>
          <w:lang w:eastAsia="x-none"/>
        </w:rPr>
        <w:t xml:space="preserve">сельскохозяйственного назначения </w:t>
      </w:r>
      <w:r w:rsidRPr="00ED6184">
        <w:rPr>
          <w:rFonts w:ascii="Times New Roman" w:eastAsia="Times New Roman" w:hAnsi="Times New Roman" w:cs="Times New Roman"/>
          <w:bCs/>
          <w:iCs/>
          <w:sz w:val="16"/>
          <w:szCs w:val="16"/>
          <w:lang w:val="x-none" w:eastAsia="x-none"/>
        </w:rPr>
        <w:t xml:space="preserve">(далее - Участок), площадью </w:t>
      </w:r>
      <w:r w:rsidRPr="00ED6184">
        <w:rPr>
          <w:rFonts w:ascii="Times New Roman" w:eastAsia="Times New Roman" w:hAnsi="Times New Roman" w:cs="Times New Roman"/>
          <w:bCs/>
          <w:iCs/>
          <w:sz w:val="16"/>
          <w:szCs w:val="16"/>
          <w:lang w:eastAsia="x-none"/>
        </w:rPr>
        <w:t>10 000</w:t>
      </w:r>
      <w:r w:rsidRPr="00ED6184">
        <w:rPr>
          <w:rFonts w:ascii="Times New Roman" w:eastAsia="Times New Roman" w:hAnsi="Times New Roman" w:cs="Times New Roman"/>
          <w:bCs/>
          <w:iCs/>
          <w:sz w:val="16"/>
          <w:szCs w:val="16"/>
          <w:lang w:val="x-none" w:eastAsia="x-none"/>
        </w:rPr>
        <w:t xml:space="preserve"> кв.м., вид разрешенного использования </w:t>
      </w:r>
      <w:r w:rsidRPr="00ED6184">
        <w:rPr>
          <w:rFonts w:ascii="Times New Roman" w:eastAsia="Times New Roman" w:hAnsi="Times New Roman" w:cs="Times New Roman"/>
          <w:bCs/>
          <w:iCs/>
          <w:sz w:val="16"/>
          <w:szCs w:val="16"/>
          <w:lang w:eastAsia="x-none"/>
        </w:rPr>
        <w:t>– для сельскохозяйственного производства (сенокошение 1.19)</w:t>
      </w:r>
      <w:r w:rsidRPr="00ED6184">
        <w:rPr>
          <w:rFonts w:ascii="Times New Roman" w:eastAsia="Times New Roman" w:hAnsi="Times New Roman" w:cs="Times New Roman"/>
          <w:bCs/>
          <w:iCs/>
          <w:sz w:val="16"/>
          <w:szCs w:val="16"/>
          <w:lang w:val="x-none" w:eastAsia="x-none"/>
        </w:rPr>
        <w:t>, с кадастровым номером 58:18:0</w:t>
      </w:r>
      <w:r w:rsidRPr="00ED6184">
        <w:rPr>
          <w:rFonts w:ascii="Times New Roman" w:eastAsia="Times New Roman" w:hAnsi="Times New Roman" w:cs="Times New Roman"/>
          <w:bCs/>
          <w:iCs/>
          <w:sz w:val="16"/>
          <w:szCs w:val="16"/>
          <w:lang w:eastAsia="x-none"/>
        </w:rPr>
        <w:t>630203</w:t>
      </w:r>
      <w:r w:rsidRPr="00ED6184">
        <w:rPr>
          <w:rFonts w:ascii="Times New Roman" w:eastAsia="Times New Roman" w:hAnsi="Times New Roman" w:cs="Times New Roman"/>
          <w:bCs/>
          <w:iCs/>
          <w:sz w:val="16"/>
          <w:szCs w:val="16"/>
          <w:lang w:val="x-none" w:eastAsia="x-none"/>
        </w:rPr>
        <w:t>:</w:t>
      </w:r>
      <w:r w:rsidRPr="00ED6184">
        <w:rPr>
          <w:rFonts w:ascii="Times New Roman" w:eastAsia="Times New Roman" w:hAnsi="Times New Roman" w:cs="Times New Roman"/>
          <w:bCs/>
          <w:iCs/>
          <w:sz w:val="16"/>
          <w:szCs w:val="16"/>
          <w:lang w:eastAsia="x-none"/>
        </w:rPr>
        <w:t>451</w:t>
      </w:r>
      <w:r w:rsidRPr="00ED6184">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ED6184">
        <w:rPr>
          <w:rFonts w:ascii="Times New Roman" w:eastAsia="Times New Roman" w:hAnsi="Times New Roman" w:cs="Times New Roman"/>
          <w:bCs/>
          <w:iCs/>
          <w:sz w:val="16"/>
          <w:szCs w:val="16"/>
          <w:lang w:eastAsia="x-none"/>
        </w:rPr>
        <w:t xml:space="preserve">Российская Федерация, </w:t>
      </w:r>
      <w:r w:rsidRPr="00ED6184">
        <w:rPr>
          <w:rFonts w:ascii="Times New Roman" w:eastAsia="Times New Roman" w:hAnsi="Times New Roman" w:cs="Times New Roman"/>
          <w:bCs/>
          <w:iCs/>
          <w:sz w:val="16"/>
          <w:szCs w:val="16"/>
          <w:lang w:val="x-none" w:eastAsia="x-none"/>
        </w:rPr>
        <w:t>Пензенская область, Мокшанский</w:t>
      </w:r>
      <w:r w:rsidRPr="00ED6184">
        <w:rPr>
          <w:rFonts w:ascii="Times New Roman" w:eastAsia="Times New Roman" w:hAnsi="Times New Roman" w:cs="Times New Roman"/>
          <w:bCs/>
          <w:iCs/>
          <w:sz w:val="16"/>
          <w:szCs w:val="16"/>
          <w:lang w:eastAsia="x-none"/>
        </w:rPr>
        <w:t xml:space="preserve"> район, с. Подгорное</w:t>
      </w:r>
      <w:r w:rsidRPr="00ED6184">
        <w:rPr>
          <w:rFonts w:ascii="Times New Roman" w:eastAsia="Times New Roman" w:hAnsi="Times New Roman" w:cs="Times New Roman"/>
          <w:bCs/>
          <w:iCs/>
          <w:sz w:val="16"/>
          <w:szCs w:val="16"/>
          <w:lang w:val="x-none" w:eastAsia="x-none"/>
        </w:rPr>
        <w:t>.</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сельскохозяйственного производства (сенокошение 1.19). </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1.3. </w:t>
      </w:r>
      <w:bookmarkStart w:id="7" w:name="Par24"/>
      <w:bookmarkEnd w:id="7"/>
      <w:r w:rsidRPr="00ED6184">
        <w:rPr>
          <w:rFonts w:ascii="Times New Roman" w:eastAsia="Times New Roman" w:hAnsi="Times New Roman" w:cs="Times New Roman"/>
          <w:sz w:val="16"/>
          <w:szCs w:val="16"/>
          <w:lang w:eastAsia="ru-RU"/>
        </w:rPr>
        <w:t>Ограничений в использовании Участков нет, сведения о правах третьих лиц на них в администрации не имеется.</w:t>
      </w:r>
    </w:p>
    <w:p w:rsidR="00ED6184" w:rsidRPr="00ED6184" w:rsidRDefault="00ED6184" w:rsidP="00ED6184">
      <w:pPr>
        <w:tabs>
          <w:tab w:val="left" w:pos="-142"/>
          <w:tab w:val="left" w:pos="0"/>
        </w:tabs>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ED6184">
        <w:rPr>
          <w:rFonts w:ascii="Times New Roman" w:eastAsia="Times New Roman" w:hAnsi="Times New Roman" w:cs="Times New Roman"/>
          <w:b/>
          <w:sz w:val="16"/>
          <w:szCs w:val="16"/>
          <w:lang w:eastAsia="ru-RU"/>
        </w:rPr>
        <w:t>2. Срок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bookmarkStart w:id="8" w:name="Par26"/>
      <w:bookmarkEnd w:id="8"/>
      <w:r w:rsidRPr="00ED6184">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3" w:anchor="Par26" w:history="1">
        <w:r w:rsidRPr="00ED6184">
          <w:rPr>
            <w:rFonts w:ascii="Times New Roman" w:eastAsia="Times New Roman" w:hAnsi="Times New Roman" w:cs="Times New Roman"/>
            <w:color w:val="0000FF"/>
            <w:sz w:val="16"/>
            <w:szCs w:val="16"/>
            <w:lang w:eastAsia="ru-RU"/>
          </w:rPr>
          <w:t>п. 2.1</w:t>
        </w:r>
      </w:hyperlink>
      <w:r w:rsidRPr="00ED6184">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ED6184" w:rsidRPr="00ED6184" w:rsidRDefault="00ED6184"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9" w:name="Par35"/>
      <w:bookmarkEnd w:id="9"/>
      <w:r w:rsidRPr="00ED6184">
        <w:rPr>
          <w:rFonts w:ascii="Times New Roman" w:eastAsia="Times New Roman" w:hAnsi="Times New Roman" w:cs="Times New Roman"/>
          <w:b/>
          <w:sz w:val="16"/>
          <w:szCs w:val="16"/>
          <w:lang w:eastAsia="ru-RU"/>
        </w:rPr>
        <w:t>3. Размер и условия внесения арендной платы</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3.1. Размер арендной платы за Участок определен в протоколе о ____________________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3.2. Задаток в сумме 600 (шестьсот) рублей 00 копеек, перечисленный Арендатором, засчитывается в счет оплаты арендной платы.</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ED6184" w:rsidRPr="00ED6184" w:rsidRDefault="00ED6184" w:rsidP="00ED6184">
      <w:pPr>
        <w:autoSpaceDE w:val="0"/>
        <w:autoSpaceDN w:val="0"/>
        <w:adjustRightInd w:val="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ED6184">
        <w:rPr>
          <w:rFonts w:ascii="Times New Roman" w:eastAsia="Calibri" w:hAnsi="Times New Roman" w:cs="Times New Roman"/>
          <w:sz w:val="16"/>
          <w:szCs w:val="16"/>
          <w:lang w:eastAsia="ru-RU"/>
        </w:rPr>
        <w:t xml:space="preserve">ежемесячно до 10 числа текущего месяца </w:t>
      </w:r>
      <w:r w:rsidRPr="00ED6184">
        <w:rPr>
          <w:rFonts w:ascii="Times New Roman" w:eastAsia="Times New Roman" w:hAnsi="Times New Roman" w:cs="Times New Roman"/>
          <w:sz w:val="16"/>
          <w:szCs w:val="16"/>
          <w:lang w:eastAsia="ru-RU"/>
        </w:rPr>
        <w:t xml:space="preserve">по следующим реквизитам: </w:t>
      </w:r>
      <w:r w:rsidRPr="00ED6184">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ED6184">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ED6184">
        <w:rPr>
          <w:rFonts w:ascii="Times New Roman" w:eastAsia="Times New Roman" w:hAnsi="Times New Roman" w:cs="Times New Roman"/>
          <w:b/>
          <w:sz w:val="16"/>
          <w:szCs w:val="16"/>
          <w:lang w:eastAsia="ru-RU"/>
        </w:rPr>
        <w:t>901 1 11 05013 05 1000 120</w:t>
      </w:r>
      <w:r w:rsidRPr="00ED6184">
        <w:rPr>
          <w:rFonts w:ascii="Times New Roman" w:eastAsia="Times New Roman" w:hAnsi="Times New Roman" w:cs="Times New Roman"/>
          <w:b/>
          <w:color w:val="000000"/>
          <w:spacing w:val="-3"/>
          <w:sz w:val="16"/>
          <w:szCs w:val="16"/>
          <w:lang w:eastAsia="ru-RU"/>
        </w:rPr>
        <w:t xml:space="preserve">, ОКТМО </w:t>
      </w:r>
      <w:r w:rsidRPr="00ED6184">
        <w:rPr>
          <w:rFonts w:ascii="Times New Roman" w:eastAsia="Times New Roman" w:hAnsi="Times New Roman" w:cs="Times New Roman"/>
          <w:b/>
          <w:bCs/>
          <w:sz w:val="16"/>
          <w:szCs w:val="16"/>
          <w:lang w:eastAsia="ru-RU"/>
        </w:rPr>
        <w:t xml:space="preserve">56645412  </w:t>
      </w:r>
      <w:r w:rsidRPr="00ED6184">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ED6184">
        <w:rPr>
          <w:rFonts w:ascii="Times New Roman" w:eastAsia="Times New Roman" w:hAnsi="Times New Roman" w:cs="Times New Roman"/>
          <w:sz w:val="16"/>
          <w:szCs w:val="16"/>
          <w:lang w:eastAsia="ru-RU"/>
        </w:rPr>
        <w:t xml:space="preserve"> </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w:t>
      </w:r>
      <w:r w:rsidRPr="00ED6184">
        <w:rPr>
          <w:rFonts w:ascii="Times New Roman" w:eastAsia="Times New Roman" w:hAnsi="Times New Roman" w:cs="Times New Roman"/>
          <w:sz w:val="16"/>
          <w:szCs w:val="16"/>
          <w:lang w:eastAsia="ru-RU"/>
        </w:rPr>
        <w:lastRenderedPageBreak/>
        <w:t xml:space="preserve">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24" w:anchor="Par49" w:history="1">
        <w:r w:rsidRPr="00ED6184">
          <w:rPr>
            <w:rFonts w:ascii="Times New Roman" w:eastAsia="Times New Roman" w:hAnsi="Times New Roman" w:cs="Times New Roman"/>
            <w:color w:val="0000FF"/>
            <w:sz w:val="16"/>
            <w:szCs w:val="16"/>
            <w:lang w:eastAsia="ru-RU"/>
          </w:rPr>
          <w:t>п. 3.</w:t>
        </w:r>
      </w:hyperlink>
      <w:r w:rsidRPr="00ED6184">
        <w:rPr>
          <w:rFonts w:ascii="Times New Roman" w:eastAsia="Times New Roman" w:hAnsi="Times New Roman" w:cs="Times New Roman"/>
          <w:sz w:val="16"/>
          <w:szCs w:val="16"/>
          <w:lang w:eastAsia="ru-RU"/>
        </w:rPr>
        <w:t>5).</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ED6184" w:rsidRPr="00ED6184" w:rsidRDefault="00ED6184" w:rsidP="00ED6184">
      <w:pPr>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ED6184" w:rsidRPr="00ED6184" w:rsidRDefault="00ED6184" w:rsidP="00ED6184">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10" w:name="Par49"/>
      <w:bookmarkEnd w:id="10"/>
      <w:r w:rsidRPr="00ED6184">
        <w:rPr>
          <w:rFonts w:ascii="Times New Roman" w:eastAsia="Times New Roman" w:hAnsi="Times New Roman" w:cs="Times New Roman"/>
          <w:b/>
          <w:sz w:val="16"/>
          <w:szCs w:val="16"/>
          <w:lang w:eastAsia="ru-RU"/>
        </w:rPr>
        <w:t>4. Права и обязанности Сторон</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4.1. Арендодатель имеет право:</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использования земли не по целевому назначению;</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невнесения арендной платы более чем за 2 периода подряд.</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4.2. Арендодатель обязан:</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4.2.1. Выполнять в полном объеме все условия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4.2.2. Передать Арендатору Участок по акту приема-передачи.</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4.3. Арендатор имеет право:</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 Арендатор обязан:</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4.4.1. Выполнять в полном объеме все условия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bookmarkStart w:id="11" w:name="Par78"/>
      <w:bookmarkEnd w:id="11"/>
      <w:r w:rsidRPr="00ED6184">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ED6184" w:rsidRPr="00ED6184" w:rsidRDefault="00ED6184"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2" w:name="Par88"/>
      <w:bookmarkEnd w:id="12"/>
      <w:r w:rsidRPr="00ED6184">
        <w:rPr>
          <w:rFonts w:ascii="Times New Roman" w:eastAsia="Times New Roman" w:hAnsi="Times New Roman" w:cs="Times New Roman"/>
          <w:b/>
          <w:sz w:val="16"/>
          <w:szCs w:val="16"/>
          <w:lang w:eastAsia="ru-RU"/>
        </w:rPr>
        <w:t>5. Ответственность Сторон</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ED6184" w:rsidRPr="00ED6184" w:rsidRDefault="00ED6184"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3" w:name="Par95"/>
      <w:bookmarkEnd w:id="13"/>
      <w:r w:rsidRPr="00ED6184">
        <w:rPr>
          <w:rFonts w:ascii="Times New Roman" w:eastAsia="Times New Roman" w:hAnsi="Times New Roman" w:cs="Times New Roman"/>
          <w:b/>
          <w:sz w:val="16"/>
          <w:szCs w:val="16"/>
          <w:lang w:eastAsia="ru-RU"/>
        </w:rPr>
        <w:t>6. Изменение, расторжение и прекращение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ED6184" w:rsidRPr="00ED6184" w:rsidRDefault="00ED6184"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4" w:name="Par101"/>
      <w:bookmarkEnd w:id="14"/>
      <w:r w:rsidRPr="00ED6184">
        <w:rPr>
          <w:rFonts w:ascii="Times New Roman" w:eastAsia="Times New Roman" w:hAnsi="Times New Roman" w:cs="Times New Roman"/>
          <w:b/>
          <w:sz w:val="16"/>
          <w:szCs w:val="16"/>
          <w:lang w:eastAsia="ru-RU"/>
        </w:rPr>
        <w:t>7. Рассмотрение и урегулирование споров</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ED6184" w:rsidRPr="00ED6184" w:rsidRDefault="00ED6184" w:rsidP="00ED6184">
      <w:pPr>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ED6184" w:rsidRPr="00ED6184" w:rsidRDefault="00ED6184"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5" w:name="Par105"/>
      <w:bookmarkEnd w:id="15"/>
      <w:r w:rsidRPr="00ED6184">
        <w:rPr>
          <w:rFonts w:ascii="Times New Roman" w:eastAsia="Times New Roman" w:hAnsi="Times New Roman" w:cs="Times New Roman"/>
          <w:b/>
          <w:sz w:val="16"/>
          <w:szCs w:val="16"/>
          <w:lang w:eastAsia="ru-RU"/>
        </w:rPr>
        <w:t>8. Особые условия Договора</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Протокол о результатах публичных торгов в форме открытого аукциона по продаже права на заключение договора аренды на земельный участок;</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Акт приема-передачи Участка.</w:t>
      </w:r>
    </w:p>
    <w:p w:rsidR="00FC16A3" w:rsidRDefault="00FC16A3"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6" w:name="Par119"/>
      <w:bookmarkEnd w:id="16"/>
    </w:p>
    <w:p w:rsidR="00ED6184" w:rsidRPr="00ED6184" w:rsidRDefault="00ED6184" w:rsidP="00ED6184">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t>9. Реквизиты Сторон</w:t>
      </w:r>
    </w:p>
    <w:p w:rsidR="00ED6184" w:rsidRPr="00ED6184" w:rsidRDefault="00ED6184" w:rsidP="00ED6184">
      <w:pPr>
        <w:widowControl w:val="0"/>
        <w:autoSpaceDE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Арендодатель: </w:t>
      </w:r>
      <w:r w:rsidRPr="00ED6184">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ED6184">
        <w:rPr>
          <w:rFonts w:ascii="Times New Roman" w:eastAsia="Times New Roman" w:hAnsi="Times New Roman" w:cs="Times New Roman"/>
          <w:sz w:val="16"/>
          <w:szCs w:val="16"/>
          <w:lang w:eastAsia="ru-RU"/>
        </w:rPr>
        <w:t xml:space="preserve"> </w:t>
      </w:r>
    </w:p>
    <w:p w:rsidR="00ED6184" w:rsidRPr="00ED6184" w:rsidRDefault="00ED6184" w:rsidP="00ED6184">
      <w:pPr>
        <w:widowControl w:val="0"/>
        <w:autoSpaceDE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ED6184" w:rsidRPr="00ED6184" w:rsidRDefault="00ED6184" w:rsidP="00ED6184">
      <w:pPr>
        <w:widowControl w:val="0"/>
        <w:autoSpaceDE w:val="0"/>
        <w:ind w:firstLine="54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ИНН/КПП 5823007561/582301001</w:t>
      </w:r>
    </w:p>
    <w:p w:rsidR="00ED6184" w:rsidRPr="00ED6184" w:rsidRDefault="00ED6184" w:rsidP="00ED6184">
      <w:pPr>
        <w:shd w:val="clear" w:color="auto" w:fill="FFFFFF"/>
        <w:tabs>
          <w:tab w:val="left" w:pos="6521"/>
        </w:tabs>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ED6184" w:rsidRPr="00ED6184" w:rsidRDefault="00ED6184" w:rsidP="00ED6184">
      <w:pPr>
        <w:shd w:val="clear" w:color="auto" w:fill="FFFFFF"/>
        <w:tabs>
          <w:tab w:val="left" w:pos="6521"/>
        </w:tabs>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Бик 015655003, ОКТМО </w:t>
      </w:r>
      <w:r w:rsidRPr="00ED6184">
        <w:rPr>
          <w:rFonts w:ascii="Times New Roman" w:eastAsia="Times New Roman" w:hAnsi="Times New Roman" w:cs="Times New Roman"/>
          <w:bCs/>
          <w:sz w:val="16"/>
          <w:szCs w:val="16"/>
          <w:lang w:eastAsia="ru-RU"/>
        </w:rPr>
        <w:t>56645412</w:t>
      </w:r>
      <w:r w:rsidRPr="00ED6184">
        <w:rPr>
          <w:rFonts w:ascii="Times New Roman" w:eastAsia="Times New Roman" w:hAnsi="Times New Roman" w:cs="Times New Roman"/>
          <w:sz w:val="16"/>
          <w:szCs w:val="16"/>
          <w:lang w:eastAsia="ru-RU"/>
        </w:rPr>
        <w:t>, КБК 901 1 11 05013 05 1000 120</w:t>
      </w:r>
      <w:r w:rsidRPr="00ED6184">
        <w:rPr>
          <w:rFonts w:ascii="Times New Roman" w:eastAsia="Times New Roman" w:hAnsi="Times New Roman" w:cs="Times New Roman"/>
          <w:b/>
          <w:sz w:val="16"/>
          <w:szCs w:val="16"/>
          <w:lang w:eastAsia="ru-RU"/>
        </w:rPr>
        <w:t xml:space="preserve"> </w:t>
      </w:r>
      <w:r w:rsidRPr="00ED6184">
        <w:rPr>
          <w:rFonts w:ascii="Times New Roman" w:eastAsia="Times New Roman" w:hAnsi="Times New Roman" w:cs="Times New Roman"/>
          <w:sz w:val="16"/>
          <w:szCs w:val="16"/>
          <w:lang w:eastAsia="ru-RU"/>
        </w:rPr>
        <w:t xml:space="preserve"> </w:t>
      </w:r>
    </w:p>
    <w:p w:rsidR="00ED6184" w:rsidRPr="00ED6184" w:rsidRDefault="00ED6184" w:rsidP="00ED6184">
      <w:pPr>
        <w:widowControl w:val="0"/>
        <w:autoSpaceDE w:val="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Телефон (884150) 2-79-07, факс (884150) 2-73-27.</w:t>
      </w:r>
    </w:p>
    <w:p w:rsidR="00ED6184" w:rsidRPr="00ED6184" w:rsidRDefault="00ED6184" w:rsidP="00ED6184">
      <w:pPr>
        <w:widowControl w:val="0"/>
        <w:autoSpaceDE w:val="0"/>
        <w:autoSpaceDN w:val="0"/>
        <w:adjustRightInd w:val="0"/>
        <w:ind w:firstLine="540"/>
        <w:rPr>
          <w:rFonts w:ascii="Times New Roman" w:eastAsia="Times New Roman" w:hAnsi="Times New Roman" w:cs="Times New Roman"/>
          <w:sz w:val="16"/>
          <w:szCs w:val="16"/>
          <w:lang w:eastAsia="ru-RU"/>
        </w:rPr>
      </w:pPr>
    </w:p>
    <w:p w:rsidR="00ED6184" w:rsidRPr="00ED6184" w:rsidRDefault="00ED6184" w:rsidP="00ED6184">
      <w:pPr>
        <w:widowControl w:val="0"/>
        <w:autoSpaceDE w:val="0"/>
        <w:autoSpaceDN w:val="0"/>
        <w:adjustRightInd w:val="0"/>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Арендатор: </w:t>
      </w:r>
    </w:p>
    <w:p w:rsidR="00ED6184" w:rsidRPr="00ED6184" w:rsidRDefault="00ED6184" w:rsidP="00ED6184">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7" w:name="Par142"/>
      <w:bookmarkEnd w:id="17"/>
      <w:r w:rsidRPr="00ED6184">
        <w:rPr>
          <w:rFonts w:ascii="Times New Roman" w:eastAsia="Times New Roman" w:hAnsi="Times New Roman" w:cs="Times New Roman"/>
          <w:b/>
          <w:sz w:val="16"/>
          <w:szCs w:val="16"/>
          <w:lang w:eastAsia="ru-RU"/>
        </w:rPr>
        <w:t>__________________________________________________________</w:t>
      </w:r>
    </w:p>
    <w:p w:rsidR="00ED6184" w:rsidRPr="00ED6184" w:rsidRDefault="00ED6184" w:rsidP="00ED6184">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ED6184" w:rsidRPr="00ED6184" w:rsidRDefault="00ED6184" w:rsidP="00ED6184">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sz w:val="16"/>
          <w:szCs w:val="16"/>
          <w:lang w:eastAsia="ru-RU"/>
        </w:rPr>
        <w:lastRenderedPageBreak/>
        <w:t>10. Подписи Сторон</w:t>
      </w:r>
    </w:p>
    <w:p w:rsidR="00ED6184" w:rsidRPr="00ED6184" w:rsidRDefault="00ED6184" w:rsidP="00ED6184">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Арендодатель:   </w:t>
      </w:r>
    </w:p>
    <w:p w:rsidR="00ED6184" w:rsidRPr="00ED6184" w:rsidRDefault="00ED6184" w:rsidP="00ED6184">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ED6184" w:rsidRPr="00ED6184" w:rsidRDefault="00ED6184" w:rsidP="00ED6184">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ED6184">
        <w:rPr>
          <w:rFonts w:ascii="Times New Roman" w:eastAsia="Times New Roman" w:hAnsi="Times New Roman" w:cs="Times New Roman"/>
          <w:color w:val="000000"/>
          <w:spacing w:val="-1"/>
          <w:sz w:val="16"/>
          <w:szCs w:val="16"/>
          <w:lang w:eastAsia="ru-RU"/>
        </w:rPr>
        <w:t xml:space="preserve">                               </w:t>
      </w:r>
    </w:p>
    <w:p w:rsidR="00ED6184" w:rsidRPr="00ED6184" w:rsidRDefault="00ED6184" w:rsidP="00ED6184">
      <w:pPr>
        <w:shd w:val="clear" w:color="auto" w:fill="FFFFFF"/>
        <w:spacing w:line="480" w:lineRule="auto"/>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color w:val="000000"/>
          <w:spacing w:val="-1"/>
          <w:sz w:val="16"/>
          <w:szCs w:val="16"/>
          <w:lang w:eastAsia="ru-RU"/>
        </w:rPr>
        <w:t xml:space="preserve">         __________________           «__» __________ 2025 г.          </w:t>
      </w:r>
    </w:p>
    <w:p w:rsidR="00ED6184" w:rsidRPr="00ED6184" w:rsidRDefault="00ED6184" w:rsidP="00ED6184">
      <w:pPr>
        <w:widowControl w:val="0"/>
        <w:autoSpaceDE w:val="0"/>
        <w:autoSpaceDN w:val="0"/>
        <w:adjustRightInd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sz w:val="16"/>
          <w:szCs w:val="16"/>
          <w:lang w:eastAsia="ru-RU"/>
        </w:rPr>
        <w:t xml:space="preserve">         Арендатор:</w:t>
      </w:r>
    </w:p>
    <w:p w:rsidR="00ED6184" w:rsidRPr="00ED6184" w:rsidRDefault="00ED6184" w:rsidP="00ED6184">
      <w:pPr>
        <w:widowControl w:val="0"/>
        <w:autoSpaceDE w:val="0"/>
        <w:autoSpaceDN w:val="0"/>
        <w:adjustRightInd w:val="0"/>
        <w:jc w:val="left"/>
        <w:rPr>
          <w:rFonts w:ascii="Times New Roman" w:eastAsia="Times New Roman" w:hAnsi="Times New Roman" w:cs="Times New Roman"/>
          <w:sz w:val="16"/>
          <w:szCs w:val="16"/>
          <w:lang w:eastAsia="ru-RU"/>
        </w:rPr>
      </w:pPr>
    </w:p>
    <w:p w:rsidR="00ED6184" w:rsidRPr="00ED6184" w:rsidRDefault="00ED6184" w:rsidP="00ED6184">
      <w:pPr>
        <w:shd w:val="clear" w:color="auto" w:fill="FFFFFF"/>
        <w:jc w:val="left"/>
        <w:rPr>
          <w:rFonts w:ascii="Times New Roman" w:eastAsia="Times New Roman" w:hAnsi="Times New Roman" w:cs="Times New Roman"/>
          <w:color w:val="000000"/>
          <w:spacing w:val="-1"/>
          <w:sz w:val="16"/>
          <w:szCs w:val="16"/>
          <w:lang w:eastAsia="ru-RU"/>
        </w:rPr>
      </w:pPr>
      <w:r w:rsidRPr="00ED6184">
        <w:rPr>
          <w:rFonts w:ascii="Times New Roman" w:eastAsia="Times New Roman" w:hAnsi="Times New Roman" w:cs="Times New Roman"/>
          <w:b/>
          <w:bCs/>
          <w:color w:val="000000"/>
          <w:sz w:val="16"/>
          <w:szCs w:val="16"/>
          <w:lang w:eastAsia="ru-RU"/>
        </w:rPr>
        <w:t xml:space="preserve">         </w:t>
      </w:r>
      <w:r w:rsidRPr="00ED6184">
        <w:rPr>
          <w:rFonts w:ascii="Times New Roman" w:eastAsia="Times New Roman" w:hAnsi="Times New Roman" w:cs="Times New Roman"/>
          <w:bCs/>
          <w:color w:val="000000"/>
          <w:sz w:val="16"/>
          <w:szCs w:val="16"/>
          <w:lang w:eastAsia="ru-RU"/>
        </w:rPr>
        <w:t>________________</w:t>
      </w:r>
      <w:r w:rsidRPr="00ED6184">
        <w:rPr>
          <w:rFonts w:ascii="Times New Roman" w:eastAsia="Times New Roman" w:hAnsi="Times New Roman" w:cs="Times New Roman"/>
          <w:color w:val="000000"/>
          <w:spacing w:val="-1"/>
          <w:sz w:val="16"/>
          <w:szCs w:val="16"/>
          <w:lang w:eastAsia="ru-RU"/>
        </w:rPr>
        <w:t xml:space="preserve">     </w:t>
      </w:r>
      <w:r w:rsidR="00FC16A3">
        <w:rPr>
          <w:rFonts w:ascii="Times New Roman" w:eastAsia="Times New Roman" w:hAnsi="Times New Roman" w:cs="Times New Roman"/>
          <w:color w:val="000000"/>
          <w:spacing w:val="-1"/>
          <w:sz w:val="16"/>
          <w:szCs w:val="16"/>
          <w:lang w:eastAsia="ru-RU"/>
        </w:rPr>
        <w:t xml:space="preserve">   </w:t>
      </w:r>
      <w:r w:rsidRPr="00ED6184">
        <w:rPr>
          <w:rFonts w:ascii="Times New Roman" w:eastAsia="Times New Roman" w:hAnsi="Times New Roman" w:cs="Times New Roman"/>
          <w:color w:val="000000"/>
          <w:spacing w:val="-1"/>
          <w:sz w:val="16"/>
          <w:szCs w:val="16"/>
          <w:lang w:eastAsia="ru-RU"/>
        </w:rPr>
        <w:t xml:space="preserve">  «__» __________ 2025 г. </w:t>
      </w:r>
    </w:p>
    <w:p w:rsidR="00ED6184" w:rsidRPr="00ED6184" w:rsidRDefault="00ED6184" w:rsidP="00ED6184">
      <w:pPr>
        <w:shd w:val="clear" w:color="auto" w:fill="FFFFFF"/>
        <w:jc w:val="left"/>
        <w:rPr>
          <w:rFonts w:ascii="Times New Roman" w:eastAsia="Times New Roman" w:hAnsi="Times New Roman" w:cs="Times New Roman"/>
          <w:color w:val="000000"/>
          <w:spacing w:val="-1"/>
          <w:sz w:val="16"/>
          <w:szCs w:val="16"/>
          <w:lang w:eastAsia="ru-RU"/>
        </w:rPr>
      </w:pPr>
    </w:p>
    <w:p w:rsidR="00ED6184" w:rsidRPr="00ED6184" w:rsidRDefault="00ED6184" w:rsidP="00ED6184">
      <w:pPr>
        <w:shd w:val="clear" w:color="auto" w:fill="FFFFFF"/>
        <w:jc w:val="right"/>
        <w:rPr>
          <w:rFonts w:ascii="Times New Roman" w:eastAsia="Times New Roman" w:hAnsi="Times New Roman" w:cs="Times New Roman"/>
          <w:color w:val="000000"/>
          <w:spacing w:val="-1"/>
          <w:sz w:val="16"/>
          <w:szCs w:val="16"/>
          <w:lang w:eastAsia="ru-RU"/>
        </w:rPr>
      </w:pPr>
      <w:r w:rsidRPr="00ED6184">
        <w:rPr>
          <w:rFonts w:ascii="Times New Roman" w:eastAsia="Times New Roman" w:hAnsi="Times New Roman" w:cs="Times New Roman"/>
          <w:b/>
          <w:color w:val="000000"/>
          <w:spacing w:val="-1"/>
          <w:sz w:val="16"/>
          <w:szCs w:val="16"/>
          <w:lang w:eastAsia="ru-RU"/>
        </w:rPr>
        <w:t>Приложение 1</w:t>
      </w:r>
    </w:p>
    <w:p w:rsidR="00ED6184" w:rsidRPr="00ED6184" w:rsidRDefault="00ED6184" w:rsidP="00ED6184">
      <w:pPr>
        <w:shd w:val="clear" w:color="auto" w:fill="FFFFFF"/>
        <w:ind w:firstLine="600"/>
        <w:jc w:val="left"/>
        <w:rPr>
          <w:rFonts w:ascii="Times New Roman" w:eastAsia="Times New Roman" w:hAnsi="Times New Roman" w:cs="Times New Roman"/>
          <w:color w:val="000000"/>
          <w:spacing w:val="-1"/>
          <w:sz w:val="16"/>
          <w:szCs w:val="16"/>
          <w:lang w:eastAsia="ru-RU"/>
        </w:rPr>
      </w:pPr>
    </w:p>
    <w:p w:rsidR="00ED6184" w:rsidRPr="00ED6184" w:rsidRDefault="00ED6184" w:rsidP="00ED6184">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ED6184">
        <w:rPr>
          <w:rFonts w:ascii="Times New Roman" w:eastAsia="Times New Roman" w:hAnsi="Times New Roman" w:cs="Times New Roman"/>
          <w:b/>
          <w:bCs/>
          <w:color w:val="000000"/>
          <w:spacing w:val="48"/>
          <w:sz w:val="16"/>
          <w:szCs w:val="16"/>
          <w:lang w:eastAsia="ru-RU"/>
        </w:rPr>
        <w:t xml:space="preserve">                            </w:t>
      </w:r>
      <w:r w:rsidR="00FC16A3">
        <w:rPr>
          <w:rFonts w:ascii="Times New Roman" w:eastAsia="Times New Roman" w:hAnsi="Times New Roman" w:cs="Times New Roman"/>
          <w:b/>
          <w:bCs/>
          <w:color w:val="000000"/>
          <w:spacing w:val="48"/>
          <w:sz w:val="16"/>
          <w:szCs w:val="16"/>
          <w:lang w:eastAsia="ru-RU"/>
        </w:rPr>
        <w:t xml:space="preserve">                  </w:t>
      </w:r>
      <w:r w:rsidRPr="00ED6184">
        <w:rPr>
          <w:rFonts w:ascii="Times New Roman" w:eastAsia="Times New Roman" w:hAnsi="Times New Roman" w:cs="Times New Roman"/>
          <w:b/>
          <w:bCs/>
          <w:color w:val="000000"/>
          <w:spacing w:val="48"/>
          <w:sz w:val="16"/>
          <w:szCs w:val="16"/>
          <w:lang w:eastAsia="ru-RU"/>
        </w:rPr>
        <w:t xml:space="preserve">    АКТ</w:t>
      </w:r>
    </w:p>
    <w:p w:rsidR="00ED6184" w:rsidRPr="00ED6184" w:rsidRDefault="00ED6184" w:rsidP="00ED6184">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ED6184">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ED6184">
        <w:rPr>
          <w:rFonts w:ascii="Times New Roman" w:eastAsia="Times New Roman" w:hAnsi="Times New Roman" w:cs="Times New Roman"/>
          <w:b/>
          <w:bCs/>
          <w:color w:val="000000"/>
          <w:spacing w:val="3"/>
          <w:sz w:val="16"/>
          <w:szCs w:val="16"/>
          <w:lang w:eastAsia="ru-RU"/>
        </w:rPr>
        <w:t>к договору</w:t>
      </w:r>
    </w:p>
    <w:p w:rsidR="00ED6184" w:rsidRPr="00ED6184" w:rsidRDefault="00ED6184" w:rsidP="00ED6184">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ED6184">
        <w:rPr>
          <w:rFonts w:ascii="Times New Roman" w:eastAsia="Times New Roman" w:hAnsi="Times New Roman" w:cs="Times New Roman"/>
          <w:b/>
          <w:bCs/>
          <w:color w:val="000000"/>
          <w:spacing w:val="3"/>
          <w:sz w:val="16"/>
          <w:szCs w:val="16"/>
          <w:lang w:eastAsia="ru-RU"/>
        </w:rPr>
        <w:t xml:space="preserve">от </w:t>
      </w:r>
      <w:r w:rsidRPr="00ED6184">
        <w:rPr>
          <w:rFonts w:ascii="Times New Roman" w:eastAsia="Times New Roman" w:hAnsi="Times New Roman" w:cs="Times New Roman"/>
          <w:b/>
          <w:color w:val="000000"/>
          <w:spacing w:val="-1"/>
          <w:sz w:val="16"/>
          <w:szCs w:val="16"/>
          <w:lang w:eastAsia="ru-RU"/>
        </w:rPr>
        <w:t>«__» _________ 2025 г.</w:t>
      </w:r>
    </w:p>
    <w:p w:rsidR="00ED6184" w:rsidRPr="00ED6184" w:rsidRDefault="00ED6184" w:rsidP="00ED6184">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ED6184">
        <w:rPr>
          <w:rFonts w:ascii="Times New Roman" w:eastAsia="Times New Roman" w:hAnsi="Times New Roman" w:cs="Times New Roman"/>
          <w:b/>
          <w:bCs/>
          <w:color w:val="000000"/>
          <w:spacing w:val="3"/>
          <w:sz w:val="16"/>
          <w:szCs w:val="16"/>
          <w:lang w:eastAsia="ru-RU"/>
        </w:rPr>
        <w:t xml:space="preserve">                           </w:t>
      </w:r>
    </w:p>
    <w:p w:rsidR="00ED6184" w:rsidRPr="00ED6184" w:rsidRDefault="00ED6184" w:rsidP="00ED6184">
      <w:pPr>
        <w:shd w:val="clear" w:color="auto" w:fill="FFFFFF"/>
        <w:spacing w:line="360" w:lineRule="auto"/>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bCs/>
          <w:color w:val="000000"/>
          <w:spacing w:val="-5"/>
          <w:sz w:val="16"/>
          <w:szCs w:val="16"/>
          <w:lang w:eastAsia="ru-RU"/>
        </w:rPr>
        <w:t xml:space="preserve">р.п. Мокшан                                                                       </w:t>
      </w:r>
      <w:r w:rsidR="00FC16A3">
        <w:rPr>
          <w:rFonts w:ascii="Times New Roman" w:eastAsia="Times New Roman" w:hAnsi="Times New Roman" w:cs="Times New Roman"/>
          <w:bCs/>
          <w:color w:val="000000"/>
          <w:spacing w:val="-5"/>
          <w:sz w:val="16"/>
          <w:szCs w:val="16"/>
          <w:lang w:eastAsia="ru-RU"/>
        </w:rPr>
        <w:t xml:space="preserve">                                                                                                                         </w:t>
      </w:r>
      <w:r w:rsidRPr="00ED6184">
        <w:rPr>
          <w:rFonts w:ascii="Times New Roman" w:eastAsia="Times New Roman" w:hAnsi="Times New Roman" w:cs="Times New Roman"/>
          <w:bCs/>
          <w:color w:val="000000"/>
          <w:spacing w:val="-5"/>
          <w:sz w:val="16"/>
          <w:szCs w:val="16"/>
          <w:lang w:eastAsia="ru-RU"/>
        </w:rPr>
        <w:t xml:space="preserve">    «__» __________  2025 г.</w:t>
      </w:r>
    </w:p>
    <w:p w:rsidR="00ED6184" w:rsidRPr="00ED6184" w:rsidRDefault="00ED6184" w:rsidP="00ED6184">
      <w:pPr>
        <w:shd w:val="clear" w:color="auto" w:fill="FFFFFF"/>
        <w:ind w:firstLine="709"/>
        <w:rPr>
          <w:rFonts w:ascii="Times New Roman" w:eastAsia="Times New Roman" w:hAnsi="Times New Roman" w:cs="Times New Roman"/>
          <w:sz w:val="16"/>
          <w:szCs w:val="16"/>
          <w:lang w:eastAsia="ru-RU"/>
        </w:rPr>
      </w:pPr>
    </w:p>
    <w:p w:rsidR="00ED6184" w:rsidRPr="00ED6184" w:rsidRDefault="00ED6184" w:rsidP="00ED6184">
      <w:pPr>
        <w:shd w:val="clear" w:color="auto" w:fill="FFFFFF"/>
        <w:ind w:firstLine="709"/>
        <w:rPr>
          <w:rFonts w:ascii="Times New Roman" w:eastAsia="Times New Roman" w:hAnsi="Times New Roman" w:cs="Times New Roman"/>
          <w:color w:val="000000"/>
          <w:spacing w:val="-3"/>
          <w:sz w:val="16"/>
          <w:szCs w:val="16"/>
          <w:lang w:eastAsia="ru-RU"/>
        </w:rPr>
      </w:pPr>
      <w:r w:rsidRPr="00ED6184">
        <w:rPr>
          <w:rFonts w:ascii="Times New Roman" w:eastAsia="Times New Roman" w:hAnsi="Times New Roman" w:cs="Times New Roman"/>
          <w:bCs/>
          <w:color w:val="000000"/>
          <w:spacing w:val="2"/>
          <w:sz w:val="16"/>
          <w:szCs w:val="16"/>
          <w:lang w:eastAsia="ru-RU"/>
        </w:rPr>
        <w:t xml:space="preserve">Мы, </w:t>
      </w:r>
      <w:r w:rsidRPr="00ED6184">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ED6184">
        <w:rPr>
          <w:rFonts w:ascii="Times New Roman" w:eastAsia="Times New Roman" w:hAnsi="Times New Roman" w:cs="Times New Roman"/>
          <w:color w:val="000000"/>
          <w:spacing w:val="3"/>
          <w:sz w:val="16"/>
          <w:szCs w:val="16"/>
          <w:lang w:eastAsia="ru-RU"/>
        </w:rPr>
        <w:t>, действ</w:t>
      </w:r>
      <w:r w:rsidRPr="00ED6184">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ED6184">
        <w:rPr>
          <w:rFonts w:ascii="Times New Roman" w:eastAsia="Times New Roman" w:hAnsi="Times New Roman" w:cs="Times New Roman"/>
          <w:color w:val="000000"/>
          <w:sz w:val="16"/>
          <w:szCs w:val="16"/>
          <w:lang w:eastAsia="ru-RU"/>
        </w:rPr>
        <w:t>№ ___,</w:t>
      </w:r>
      <w:r w:rsidRPr="00ED6184">
        <w:rPr>
          <w:rFonts w:ascii="Times New Roman" w:eastAsia="Times New Roman" w:hAnsi="Times New Roman" w:cs="Times New Roman"/>
          <w:color w:val="000000"/>
          <w:spacing w:val="2"/>
          <w:sz w:val="16"/>
          <w:szCs w:val="16"/>
          <w:lang w:eastAsia="ru-RU"/>
        </w:rPr>
        <w:t xml:space="preserve"> </w:t>
      </w:r>
      <w:r w:rsidRPr="00ED6184">
        <w:rPr>
          <w:rFonts w:ascii="Times New Roman" w:eastAsia="Times New Roman" w:hAnsi="Times New Roman" w:cs="Times New Roman"/>
          <w:color w:val="000000"/>
          <w:spacing w:val="15"/>
          <w:sz w:val="16"/>
          <w:szCs w:val="16"/>
          <w:lang w:eastAsia="ru-RU"/>
        </w:rPr>
        <w:t xml:space="preserve">именуемое в дальнейшем </w:t>
      </w:r>
      <w:r w:rsidRPr="00ED6184">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ED6184">
        <w:rPr>
          <w:rFonts w:ascii="Times New Roman" w:eastAsia="Times New Roman" w:hAnsi="Times New Roman" w:cs="Times New Roman"/>
          <w:color w:val="000000"/>
          <w:spacing w:val="3"/>
          <w:sz w:val="16"/>
          <w:szCs w:val="16"/>
          <w:lang w:eastAsia="ru-RU"/>
        </w:rPr>
        <w:t>настоящий акт о нижеследующем:</w:t>
      </w:r>
    </w:p>
    <w:p w:rsidR="00ED6184" w:rsidRPr="00ED6184" w:rsidRDefault="00ED6184" w:rsidP="00ED6184">
      <w:pPr>
        <w:shd w:val="clear" w:color="auto" w:fill="FFFFFF"/>
        <w:ind w:firstLine="709"/>
        <w:rPr>
          <w:rFonts w:ascii="Times New Roman" w:eastAsia="Times New Roman" w:hAnsi="Times New Roman" w:cs="Times New Roman"/>
          <w:sz w:val="16"/>
          <w:szCs w:val="16"/>
          <w:lang w:eastAsia="ru-RU"/>
        </w:rPr>
      </w:pPr>
      <w:r w:rsidRPr="00ED6184">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ED6184">
        <w:rPr>
          <w:rFonts w:ascii="Times New Roman" w:eastAsia="Times New Roman" w:hAnsi="Times New Roman" w:cs="Times New Roman"/>
          <w:color w:val="000000"/>
          <w:sz w:val="16"/>
          <w:szCs w:val="16"/>
          <w:lang w:eastAsia="ru-RU"/>
        </w:rPr>
        <w:t xml:space="preserve">договора земельный участок </w:t>
      </w:r>
      <w:r w:rsidRPr="00ED6184">
        <w:rPr>
          <w:rFonts w:ascii="Times New Roman" w:eastAsia="Times New Roman" w:hAnsi="Times New Roman" w:cs="Times New Roman"/>
          <w:sz w:val="16"/>
          <w:szCs w:val="16"/>
          <w:lang w:eastAsia="ru-RU"/>
        </w:rPr>
        <w:t>площадью 10 000 кв.м., вид разрешенного использования –– для сельскохозяйственного производства (сенокошение 1.19),  с кадастровым номером 58:18:0630203:451, расположенный (адрес или местоположение): Российская Федерация, Пензенская область, Мокшанский район, с. Подгорное.</w:t>
      </w:r>
    </w:p>
    <w:p w:rsidR="00ED6184" w:rsidRPr="00ED6184" w:rsidRDefault="00ED6184" w:rsidP="00ED6184">
      <w:pPr>
        <w:shd w:val="clear" w:color="auto" w:fill="FFFFFF"/>
        <w:ind w:firstLine="709"/>
        <w:rPr>
          <w:rFonts w:ascii="Times New Roman" w:eastAsia="Times New Roman" w:hAnsi="Times New Roman" w:cs="Times New Roman"/>
          <w:color w:val="000000"/>
          <w:spacing w:val="1"/>
          <w:sz w:val="16"/>
          <w:szCs w:val="16"/>
          <w:lang w:eastAsia="ru-RU"/>
        </w:rPr>
      </w:pPr>
      <w:r w:rsidRPr="00ED6184">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ED6184" w:rsidRPr="00ED6184" w:rsidRDefault="00ED6184" w:rsidP="00ED6184">
      <w:pPr>
        <w:shd w:val="clear" w:color="auto" w:fill="FFFFFF"/>
        <w:ind w:firstLine="709"/>
        <w:rPr>
          <w:rFonts w:ascii="Times New Roman" w:eastAsia="Times New Roman" w:hAnsi="Times New Roman" w:cs="Times New Roman"/>
          <w:color w:val="000000"/>
          <w:sz w:val="16"/>
          <w:szCs w:val="16"/>
          <w:lang w:eastAsia="ru-RU"/>
        </w:rPr>
      </w:pPr>
      <w:r w:rsidRPr="00ED6184">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ED6184">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ED6184" w:rsidRPr="00ED6184" w:rsidRDefault="00ED6184" w:rsidP="00ED6184">
      <w:pPr>
        <w:shd w:val="clear" w:color="auto" w:fill="FFFFFF"/>
        <w:ind w:firstLine="709"/>
        <w:jc w:val="left"/>
        <w:rPr>
          <w:rFonts w:ascii="Times New Roman" w:eastAsia="Times New Roman" w:hAnsi="Times New Roman" w:cs="Times New Roman"/>
          <w:color w:val="000000"/>
          <w:spacing w:val="-2"/>
          <w:sz w:val="16"/>
          <w:szCs w:val="16"/>
          <w:lang w:eastAsia="ru-RU"/>
        </w:rPr>
      </w:pPr>
      <w:r w:rsidRPr="00ED6184">
        <w:rPr>
          <w:rFonts w:ascii="Times New Roman" w:eastAsia="Times New Roman" w:hAnsi="Times New Roman" w:cs="Times New Roman"/>
          <w:color w:val="000000"/>
          <w:sz w:val="16"/>
          <w:szCs w:val="16"/>
          <w:lang w:eastAsia="ru-RU"/>
        </w:rPr>
        <w:t>3. Настоящий акт составлен в 3х экземплярах.</w:t>
      </w:r>
    </w:p>
    <w:p w:rsidR="00ED6184" w:rsidRPr="00ED6184" w:rsidRDefault="00ED6184" w:rsidP="00ED6184">
      <w:pPr>
        <w:shd w:val="clear" w:color="auto" w:fill="FFFFFF"/>
        <w:ind w:firstLine="709"/>
        <w:jc w:val="left"/>
        <w:rPr>
          <w:rFonts w:ascii="Times New Roman" w:eastAsia="Times New Roman" w:hAnsi="Times New Roman" w:cs="Times New Roman"/>
          <w:color w:val="000000"/>
          <w:spacing w:val="-2"/>
          <w:sz w:val="16"/>
          <w:szCs w:val="16"/>
          <w:lang w:eastAsia="ru-RU"/>
        </w:rPr>
      </w:pPr>
    </w:p>
    <w:p w:rsidR="00ED6184" w:rsidRPr="00ED6184" w:rsidRDefault="00ED6184" w:rsidP="00ED6184">
      <w:pPr>
        <w:shd w:val="clear" w:color="auto" w:fill="FFFFFF"/>
        <w:ind w:firstLine="709"/>
        <w:jc w:val="left"/>
        <w:rPr>
          <w:rFonts w:ascii="Times New Roman" w:eastAsia="Times New Roman" w:hAnsi="Times New Roman" w:cs="Times New Roman"/>
          <w:b/>
          <w:sz w:val="16"/>
          <w:szCs w:val="16"/>
          <w:lang w:eastAsia="ru-RU"/>
        </w:rPr>
      </w:pPr>
      <w:r w:rsidRPr="00ED6184">
        <w:rPr>
          <w:rFonts w:ascii="Times New Roman" w:eastAsia="Times New Roman" w:hAnsi="Times New Roman" w:cs="Times New Roman"/>
          <w:b/>
          <w:color w:val="000000"/>
          <w:spacing w:val="-2"/>
          <w:sz w:val="16"/>
          <w:szCs w:val="16"/>
          <w:lang w:eastAsia="ru-RU"/>
        </w:rPr>
        <w:t>Подписи сторон:</w:t>
      </w:r>
    </w:p>
    <w:p w:rsidR="00ED6184" w:rsidRPr="00ED6184" w:rsidRDefault="00ED6184" w:rsidP="00ED6184">
      <w:pPr>
        <w:shd w:val="clear" w:color="auto" w:fill="FFFFFF"/>
        <w:ind w:firstLine="709"/>
        <w:jc w:val="left"/>
        <w:rPr>
          <w:rFonts w:ascii="Times New Roman" w:eastAsia="Times New Roman" w:hAnsi="Times New Roman" w:cs="Times New Roman"/>
          <w:sz w:val="16"/>
          <w:szCs w:val="16"/>
          <w:lang w:eastAsia="ru-RU"/>
        </w:rPr>
      </w:pPr>
    </w:p>
    <w:p w:rsidR="00ED6184" w:rsidRPr="00ED6184" w:rsidRDefault="00ED6184" w:rsidP="00ED6184">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b/>
          <w:bCs/>
          <w:color w:val="000000"/>
          <w:spacing w:val="-1"/>
          <w:sz w:val="16"/>
          <w:szCs w:val="16"/>
          <w:lang w:eastAsia="ru-RU"/>
        </w:rPr>
        <w:t xml:space="preserve">Арендодатель         </w:t>
      </w:r>
      <w:r w:rsidRPr="00ED6184">
        <w:rPr>
          <w:rFonts w:ascii="Times New Roman" w:eastAsia="Times New Roman" w:hAnsi="Times New Roman" w:cs="Times New Roman"/>
          <w:b/>
          <w:bCs/>
          <w:color w:val="000000"/>
          <w:sz w:val="16"/>
          <w:szCs w:val="16"/>
          <w:lang w:eastAsia="ru-RU"/>
        </w:rPr>
        <w:tab/>
        <w:t>____________</w:t>
      </w:r>
    </w:p>
    <w:p w:rsidR="00ED6184" w:rsidRPr="00ED6184" w:rsidRDefault="00ED6184" w:rsidP="00ED6184">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ED6184" w:rsidRPr="00ED6184" w:rsidRDefault="00ED6184" w:rsidP="00ED6184">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ED6184">
        <w:rPr>
          <w:rFonts w:ascii="Times New Roman" w:eastAsia="Times New Roman" w:hAnsi="Times New Roman" w:cs="Times New Roman"/>
          <w:b/>
          <w:bCs/>
          <w:color w:val="000000"/>
          <w:spacing w:val="-4"/>
          <w:sz w:val="16"/>
          <w:szCs w:val="16"/>
          <w:lang w:eastAsia="ru-RU"/>
        </w:rPr>
        <w:t>Арендатор</w:t>
      </w:r>
      <w:r w:rsidRPr="00ED6184">
        <w:rPr>
          <w:rFonts w:ascii="Times New Roman" w:eastAsia="Times New Roman" w:hAnsi="Times New Roman" w:cs="Times New Roman"/>
          <w:b/>
          <w:bCs/>
          <w:color w:val="000000"/>
          <w:sz w:val="16"/>
          <w:szCs w:val="16"/>
          <w:lang w:eastAsia="ru-RU"/>
        </w:rPr>
        <w:tab/>
        <w:t xml:space="preserve">     </w:t>
      </w:r>
      <w:r w:rsidRPr="00ED6184">
        <w:rPr>
          <w:rFonts w:ascii="Times New Roman" w:eastAsia="Times New Roman" w:hAnsi="Times New Roman" w:cs="Times New Roman"/>
          <w:b/>
          <w:bCs/>
          <w:color w:val="000000"/>
          <w:sz w:val="16"/>
          <w:szCs w:val="16"/>
          <w:lang w:eastAsia="ru-RU"/>
        </w:rPr>
        <w:tab/>
        <w:t>____________</w:t>
      </w:r>
    </w:p>
    <w:p w:rsidR="00ED6184" w:rsidRPr="00ED6184" w:rsidRDefault="00ED6184" w:rsidP="00ED6184">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ED6184" w:rsidRPr="00ED6184" w:rsidRDefault="00ED6184" w:rsidP="00ED6184">
      <w:pPr>
        <w:widowControl w:val="0"/>
        <w:jc w:val="left"/>
        <w:rPr>
          <w:rFonts w:ascii="Times New Roman" w:eastAsia="Times New Roman" w:hAnsi="Times New Roman" w:cs="Times New Roman"/>
          <w:sz w:val="16"/>
          <w:szCs w:val="16"/>
          <w:lang w:eastAsia="ru-RU"/>
        </w:rPr>
      </w:pPr>
      <w:r w:rsidRPr="00ED6184">
        <w:rPr>
          <w:rFonts w:ascii="Times New Roman" w:eastAsia="Times New Roman" w:hAnsi="Times New Roman" w:cs="Times New Roman"/>
          <w:b/>
          <w:sz w:val="16"/>
          <w:szCs w:val="16"/>
          <w:lang w:eastAsia="ru-RU"/>
        </w:rPr>
        <w:t xml:space="preserve">                                                                                         </w:t>
      </w:r>
    </w:p>
    <w:p w:rsidR="00FC16A3" w:rsidRDefault="00FC16A3"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C16A3" w:rsidRPr="00FC16A3" w:rsidTr="00FC16A3">
        <w:tc>
          <w:tcPr>
            <w:tcW w:w="9606" w:type="dxa"/>
          </w:tcPr>
          <w:p w:rsidR="00FC16A3" w:rsidRPr="00FC16A3" w:rsidRDefault="00FC16A3" w:rsidP="00FC16A3">
            <w:pPr>
              <w:keepNext/>
              <w:jc w:val="center"/>
              <w:outlineLvl w:val="2"/>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 xml:space="preserve">АДМИНИСТРАЦИЯ МОКШАНСКОГО РАЙОНА </w:t>
            </w:r>
          </w:p>
        </w:tc>
      </w:tr>
      <w:tr w:rsidR="00FC16A3" w:rsidRPr="00FC16A3" w:rsidTr="00FC16A3">
        <w:trPr>
          <w:trHeight w:hRule="exact" w:val="397"/>
        </w:trPr>
        <w:tc>
          <w:tcPr>
            <w:tcW w:w="9606" w:type="dxa"/>
            <w:vAlign w:val="center"/>
          </w:tcPr>
          <w:p w:rsidR="00FC16A3" w:rsidRPr="00FC16A3" w:rsidRDefault="00FC16A3" w:rsidP="00FC16A3">
            <w:pPr>
              <w:keepNext/>
              <w:jc w:val="center"/>
              <w:outlineLvl w:val="2"/>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 xml:space="preserve">  ПЕНЗЕНСКОЙ ОБЛАСТИ</w:t>
            </w:r>
          </w:p>
        </w:tc>
      </w:tr>
      <w:tr w:rsidR="00FC16A3" w:rsidRPr="00FC16A3" w:rsidTr="00FC16A3">
        <w:trPr>
          <w:trHeight w:hRule="exact" w:val="542"/>
        </w:trPr>
        <w:tc>
          <w:tcPr>
            <w:tcW w:w="9606" w:type="dxa"/>
            <w:vAlign w:val="center"/>
          </w:tcPr>
          <w:p w:rsidR="00FC16A3" w:rsidRPr="00FC16A3" w:rsidRDefault="00FC16A3" w:rsidP="00FC16A3">
            <w:pPr>
              <w:keepNext/>
              <w:jc w:val="center"/>
              <w:outlineLvl w:val="2"/>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ПОСТАНОВЛЕНИЕ</w:t>
            </w:r>
          </w:p>
        </w:tc>
      </w:tr>
    </w:tbl>
    <w:p w:rsidR="00FC16A3" w:rsidRPr="00FC16A3" w:rsidRDefault="00FC16A3" w:rsidP="00FC16A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C16A3" w:rsidRPr="00FC16A3" w:rsidTr="00FC16A3">
        <w:tc>
          <w:tcPr>
            <w:tcW w:w="284" w:type="dxa"/>
            <w:vAlign w:val="bottom"/>
          </w:tcPr>
          <w:p w:rsidR="00FC16A3" w:rsidRPr="00FC16A3" w:rsidRDefault="00FC16A3" w:rsidP="00FC16A3">
            <w:pPr>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C16A3" w:rsidRPr="00FC16A3" w:rsidRDefault="00FC16A3" w:rsidP="00FC16A3">
            <w:pPr>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23.12.2024</w:t>
            </w:r>
          </w:p>
        </w:tc>
        <w:tc>
          <w:tcPr>
            <w:tcW w:w="397" w:type="dxa"/>
            <w:vAlign w:val="bottom"/>
          </w:tcPr>
          <w:p w:rsidR="00FC16A3" w:rsidRPr="00FC16A3" w:rsidRDefault="00FC16A3" w:rsidP="00FC16A3">
            <w:pPr>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C16A3" w:rsidRPr="00FC16A3" w:rsidRDefault="00FC16A3" w:rsidP="00FC16A3">
            <w:pPr>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1272</w:t>
            </w:r>
          </w:p>
        </w:tc>
      </w:tr>
      <w:tr w:rsidR="00FC16A3" w:rsidRPr="00FC16A3" w:rsidTr="00FC16A3">
        <w:tc>
          <w:tcPr>
            <w:tcW w:w="4650" w:type="dxa"/>
            <w:gridSpan w:val="4"/>
          </w:tcPr>
          <w:p w:rsidR="00FC16A3" w:rsidRPr="00FC16A3" w:rsidRDefault="00FC16A3" w:rsidP="00FC16A3">
            <w:pPr>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р.п. Мокшан</w:t>
            </w:r>
          </w:p>
        </w:tc>
      </w:tr>
    </w:tbl>
    <w:p w:rsidR="00FC16A3" w:rsidRPr="00FC16A3" w:rsidRDefault="00FC16A3" w:rsidP="00FC16A3">
      <w:pPr>
        <w:jc w:val="left"/>
        <w:rPr>
          <w:rFonts w:ascii="Times New Roman" w:eastAsia="Times New Roman" w:hAnsi="Times New Roman" w:cs="Times New Roman"/>
          <w:sz w:val="16"/>
          <w:szCs w:val="16"/>
          <w:lang w:eastAsia="ru-RU"/>
        </w:rPr>
      </w:pPr>
    </w:p>
    <w:p w:rsidR="00FC16A3" w:rsidRPr="00FC16A3" w:rsidRDefault="00FC16A3" w:rsidP="00FC16A3">
      <w:pPr>
        <w:jc w:val="left"/>
        <w:rPr>
          <w:rFonts w:ascii="Times New Roman" w:eastAsia="Times New Roman" w:hAnsi="Times New Roman" w:cs="Times New Roman"/>
          <w:sz w:val="16"/>
          <w:szCs w:val="16"/>
          <w:lang w:eastAsia="ru-RU"/>
        </w:rPr>
      </w:pPr>
    </w:p>
    <w:p w:rsidR="00FC16A3" w:rsidRPr="00FC16A3" w:rsidRDefault="00FC16A3" w:rsidP="00FC16A3">
      <w:pPr>
        <w:jc w:val="left"/>
        <w:rPr>
          <w:rFonts w:ascii="Times New Roman" w:eastAsia="Times New Roman" w:hAnsi="Times New Roman" w:cs="Times New Roman"/>
          <w:sz w:val="16"/>
          <w:szCs w:val="16"/>
          <w:lang w:eastAsia="ru-RU"/>
        </w:rPr>
      </w:pPr>
    </w:p>
    <w:p w:rsidR="00FC16A3" w:rsidRDefault="00FC16A3" w:rsidP="00FC16A3">
      <w:pPr>
        <w:ind w:right="-80"/>
        <w:jc w:val="center"/>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w:t>
      </w:r>
    </w:p>
    <w:p w:rsidR="00FC16A3" w:rsidRPr="00FC16A3" w:rsidRDefault="00FC16A3" w:rsidP="00FC16A3">
      <w:pPr>
        <w:ind w:right="-80"/>
        <w:jc w:val="center"/>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 xml:space="preserve"> с разрешенным видом использования – магазины</w:t>
      </w:r>
    </w:p>
    <w:p w:rsidR="00FC16A3" w:rsidRPr="00FC16A3" w:rsidRDefault="00FC16A3" w:rsidP="00FC16A3">
      <w:pPr>
        <w:ind w:right="-80"/>
        <w:jc w:val="center"/>
        <w:rPr>
          <w:rFonts w:ascii="Times New Roman" w:eastAsia="Times New Roman" w:hAnsi="Times New Roman" w:cs="Times New Roman"/>
          <w:b/>
          <w:sz w:val="8"/>
          <w:szCs w:val="8"/>
          <w:lang w:eastAsia="ru-RU"/>
        </w:rPr>
      </w:pP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w:t>
      </w:r>
      <w:r w:rsidRPr="00FC16A3">
        <w:rPr>
          <w:rFonts w:ascii="Times New Roman" w:eastAsia="Times New Roman" w:hAnsi="Times New Roman" w:cs="Times New Roman"/>
          <w:sz w:val="16"/>
          <w:szCs w:val="16"/>
          <w:vertAlign w:val="superscript"/>
          <w:lang w:eastAsia="ru-RU"/>
        </w:rPr>
        <w:t>11</w:t>
      </w:r>
      <w:r w:rsidRPr="00FC16A3">
        <w:rPr>
          <w:rFonts w:ascii="Times New Roman" w:eastAsia="Times New Roman" w:hAnsi="Times New Roman" w:cs="Times New Roman"/>
          <w:sz w:val="16"/>
          <w:szCs w:val="16"/>
          <w:lang w:eastAsia="ru-RU"/>
        </w:rPr>
        <w:t>-39</w:t>
      </w:r>
      <w:r w:rsidRPr="00FC16A3">
        <w:rPr>
          <w:rFonts w:ascii="Times New Roman" w:eastAsia="Times New Roman" w:hAnsi="Times New Roman" w:cs="Times New Roman"/>
          <w:sz w:val="16"/>
          <w:szCs w:val="16"/>
          <w:vertAlign w:val="superscript"/>
          <w:lang w:eastAsia="ru-RU"/>
        </w:rPr>
        <w:t>13</w:t>
      </w:r>
      <w:r w:rsidRPr="00FC16A3">
        <w:rPr>
          <w:rFonts w:ascii="Times New Roman" w:eastAsia="Times New Roman" w:hAnsi="Times New Roman" w:cs="Times New Roman"/>
          <w:sz w:val="16"/>
          <w:szCs w:val="16"/>
          <w:lang w:eastAsia="ru-RU"/>
        </w:rPr>
        <w:t xml:space="preserve"> Земельного  кодекса  Российской Федерации, - </w:t>
      </w:r>
    </w:p>
    <w:p w:rsidR="00FC16A3" w:rsidRPr="00FC16A3" w:rsidRDefault="00FC16A3" w:rsidP="00FC16A3">
      <w:pPr>
        <w:widowControl w:val="0"/>
        <w:ind w:firstLine="540"/>
        <w:rPr>
          <w:rFonts w:ascii="Times New Roman" w:eastAsia="Times New Roman" w:hAnsi="Times New Roman" w:cs="Times New Roman"/>
          <w:sz w:val="8"/>
          <w:szCs w:val="8"/>
          <w:lang w:eastAsia="ru-RU"/>
        </w:rPr>
      </w:pPr>
    </w:p>
    <w:p w:rsidR="00FC16A3" w:rsidRPr="00FC16A3" w:rsidRDefault="00FC16A3" w:rsidP="00FC16A3">
      <w:pPr>
        <w:widowControl w:val="0"/>
        <w:ind w:firstLine="360"/>
        <w:jc w:val="center"/>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Администрация Мокшанского района постановляет:</w:t>
      </w:r>
    </w:p>
    <w:p w:rsidR="00FC16A3" w:rsidRPr="00FC16A3" w:rsidRDefault="00FC16A3" w:rsidP="00FC16A3">
      <w:pPr>
        <w:widowControl w:val="0"/>
        <w:ind w:firstLine="360"/>
        <w:jc w:val="center"/>
        <w:rPr>
          <w:rFonts w:ascii="Times New Roman" w:eastAsia="Times New Roman" w:hAnsi="Times New Roman" w:cs="Times New Roman"/>
          <w:b/>
          <w:sz w:val="8"/>
          <w:szCs w:val="8"/>
          <w:lang w:eastAsia="ru-RU"/>
        </w:rPr>
      </w:pP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населенных пунктов, с кадастровым номером 58:18:0630202:434, площадью 2 528 кв.м., расположенного по адресу: Российская Федерация, Пензенская область, муниципальный район Мокшанский, сельское поселение Подгорненский сельсовет, село Подгорное, улица Малая Хомяковка, земельный участок 13а, с разрешенным видом использования – магазины.</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60 166 (шестьдесят тысяч сто шестьдесят шесть) рублей 00 коп. в год.                                                                                                                                                                                                                                                                                                                                                                                                                                                                                                                                                                                                                                                                                                                                                                                                                                                                                                                                                                                                                                                                                                                                                                                                                                                                                                                                                                                                                                                                                                                                                                                                                                                                                                                                                                                                                                                                                               </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12 033 (двенадцать тысяч тридцать три) рубля 20 (двадцать) копеек.</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Срок аренды 10 лет.</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7.  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FC16A3">
        <w:rPr>
          <w:rFonts w:ascii="Times New Roman" w:eastAsia="Times New Roman" w:hAnsi="Times New Roman" w:cs="Times New Roman"/>
          <w:sz w:val="16"/>
          <w:szCs w:val="16"/>
          <w:lang w:val="en-US" w:eastAsia="ru-RU"/>
        </w:rPr>
        <w:t>torgi</w:t>
      </w:r>
      <w:r w:rsidRPr="00FC16A3">
        <w:rPr>
          <w:rFonts w:ascii="Times New Roman" w:eastAsia="Times New Roman" w:hAnsi="Times New Roman" w:cs="Times New Roman"/>
          <w:sz w:val="16"/>
          <w:szCs w:val="16"/>
          <w:lang w:eastAsia="ru-RU"/>
        </w:rPr>
        <w:t>.</w:t>
      </w:r>
      <w:r w:rsidRPr="00FC16A3">
        <w:rPr>
          <w:rFonts w:ascii="Times New Roman" w:eastAsia="Times New Roman" w:hAnsi="Times New Roman" w:cs="Times New Roman"/>
          <w:sz w:val="16"/>
          <w:szCs w:val="16"/>
          <w:lang w:val="en-US" w:eastAsia="ru-RU"/>
        </w:rPr>
        <w:t>gov</w:t>
      </w:r>
      <w:r w:rsidRPr="00FC16A3">
        <w:rPr>
          <w:rFonts w:ascii="Times New Roman" w:eastAsia="Times New Roman" w:hAnsi="Times New Roman" w:cs="Times New Roman"/>
          <w:sz w:val="16"/>
          <w:szCs w:val="16"/>
          <w:lang w:eastAsia="ru-RU"/>
        </w:rPr>
        <w:t>.</w:t>
      </w:r>
      <w:r w:rsidRPr="00FC16A3">
        <w:rPr>
          <w:rFonts w:ascii="Times New Roman" w:eastAsia="Times New Roman" w:hAnsi="Times New Roman" w:cs="Times New Roman"/>
          <w:sz w:val="16"/>
          <w:szCs w:val="16"/>
          <w:lang w:val="en-US" w:eastAsia="ru-RU"/>
        </w:rPr>
        <w:t>ru</w:t>
      </w:r>
      <w:r w:rsidRPr="00FC16A3">
        <w:rPr>
          <w:rFonts w:ascii="Times New Roman" w:eastAsia="Times New Roman" w:hAnsi="Times New Roman" w:cs="Times New Roman"/>
          <w:sz w:val="16"/>
          <w:szCs w:val="16"/>
          <w:lang w:eastAsia="ru-RU"/>
        </w:rPr>
        <w:t xml:space="preserve">, на сайте электронной площадки </w:t>
      </w:r>
      <w:hyperlink r:id="rId25" w:history="1">
        <w:r w:rsidRPr="00FC16A3">
          <w:rPr>
            <w:rFonts w:ascii="Times New Roman" w:eastAsia="Times New Roman" w:hAnsi="Times New Roman" w:cs="Times New Roman"/>
            <w:color w:val="0000FF"/>
            <w:sz w:val="16"/>
            <w:szCs w:val="16"/>
            <w:u w:val="single"/>
            <w:lang w:val="en-US" w:eastAsia="ru-RU"/>
          </w:rPr>
          <w:t>www</w:t>
        </w:r>
        <w:r w:rsidRPr="00FC16A3">
          <w:rPr>
            <w:rFonts w:ascii="Times New Roman" w:eastAsia="Times New Roman" w:hAnsi="Times New Roman" w:cs="Times New Roman"/>
            <w:color w:val="0000FF"/>
            <w:sz w:val="16"/>
            <w:szCs w:val="16"/>
            <w:u w:val="single"/>
            <w:lang w:eastAsia="ru-RU"/>
          </w:rPr>
          <w:t>.</w:t>
        </w:r>
        <w:r w:rsidRPr="00FC16A3">
          <w:rPr>
            <w:rFonts w:ascii="Times New Roman" w:eastAsia="Times New Roman" w:hAnsi="Times New Roman" w:cs="Times New Roman"/>
            <w:color w:val="0000FF"/>
            <w:sz w:val="16"/>
            <w:szCs w:val="16"/>
            <w:u w:val="single"/>
            <w:lang w:val="en-US" w:eastAsia="ru-RU"/>
          </w:rPr>
          <w:t>rts</w:t>
        </w:r>
        <w:r w:rsidRPr="00FC16A3">
          <w:rPr>
            <w:rFonts w:ascii="Times New Roman" w:eastAsia="Times New Roman" w:hAnsi="Times New Roman" w:cs="Times New Roman"/>
            <w:color w:val="0000FF"/>
            <w:sz w:val="16"/>
            <w:szCs w:val="16"/>
            <w:u w:val="single"/>
            <w:lang w:eastAsia="ru-RU"/>
          </w:rPr>
          <w:t>-</w:t>
        </w:r>
        <w:r w:rsidRPr="00FC16A3">
          <w:rPr>
            <w:rFonts w:ascii="Times New Roman" w:eastAsia="Times New Roman" w:hAnsi="Times New Roman" w:cs="Times New Roman"/>
            <w:color w:val="0000FF"/>
            <w:sz w:val="16"/>
            <w:szCs w:val="16"/>
            <w:u w:val="single"/>
            <w:lang w:val="en-US" w:eastAsia="ru-RU"/>
          </w:rPr>
          <w:t>tender</w:t>
        </w:r>
        <w:r w:rsidRPr="00FC16A3">
          <w:rPr>
            <w:rFonts w:ascii="Times New Roman" w:eastAsia="Times New Roman" w:hAnsi="Times New Roman" w:cs="Times New Roman"/>
            <w:color w:val="0000FF"/>
            <w:sz w:val="16"/>
            <w:szCs w:val="16"/>
            <w:u w:val="single"/>
            <w:lang w:eastAsia="ru-RU"/>
          </w:rPr>
          <w:t>.</w:t>
        </w:r>
        <w:r w:rsidRPr="00FC16A3">
          <w:rPr>
            <w:rFonts w:ascii="Times New Roman" w:eastAsia="Times New Roman" w:hAnsi="Times New Roman" w:cs="Times New Roman"/>
            <w:color w:val="0000FF"/>
            <w:sz w:val="16"/>
            <w:szCs w:val="16"/>
            <w:u w:val="single"/>
            <w:lang w:val="en-US" w:eastAsia="ru-RU"/>
          </w:rPr>
          <w:t>ru</w:t>
        </w:r>
      </w:hyperlink>
      <w:r w:rsidRPr="00FC16A3">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FC16A3">
        <w:rPr>
          <w:rFonts w:ascii="Times New Roman" w:eastAsia="Times New Roman" w:hAnsi="Times New Roman" w:cs="Times New Roman"/>
          <w:sz w:val="16"/>
          <w:szCs w:val="16"/>
          <w:lang w:val="en-US" w:eastAsia="ru-RU"/>
        </w:rPr>
        <w:t>rmoksh</w:t>
      </w:r>
      <w:r w:rsidRPr="00FC16A3">
        <w:rPr>
          <w:rFonts w:ascii="Times New Roman" w:eastAsia="Times New Roman" w:hAnsi="Times New Roman" w:cs="Times New Roman"/>
          <w:sz w:val="16"/>
          <w:szCs w:val="16"/>
          <w:lang w:eastAsia="ru-RU"/>
        </w:rPr>
        <w:t>.</w:t>
      </w:r>
      <w:r w:rsidRPr="00FC16A3">
        <w:rPr>
          <w:rFonts w:ascii="Times New Roman" w:eastAsia="Times New Roman" w:hAnsi="Times New Roman" w:cs="Times New Roman"/>
          <w:sz w:val="16"/>
          <w:szCs w:val="16"/>
          <w:lang w:val="en-US" w:eastAsia="ru-RU"/>
        </w:rPr>
        <w:t>pnzreg</w:t>
      </w:r>
      <w:r w:rsidRPr="00FC16A3">
        <w:rPr>
          <w:rFonts w:ascii="Times New Roman" w:eastAsia="Times New Roman" w:hAnsi="Times New Roman" w:cs="Times New Roman"/>
          <w:sz w:val="16"/>
          <w:szCs w:val="16"/>
          <w:lang w:eastAsia="ru-RU"/>
        </w:rPr>
        <w:t>.</w:t>
      </w:r>
      <w:r w:rsidRPr="00FC16A3">
        <w:rPr>
          <w:rFonts w:ascii="Times New Roman" w:eastAsia="Times New Roman" w:hAnsi="Times New Roman" w:cs="Times New Roman"/>
          <w:sz w:val="16"/>
          <w:szCs w:val="16"/>
          <w:lang w:val="en-US" w:eastAsia="ru-RU"/>
        </w:rPr>
        <w:t>ru</w:t>
      </w:r>
      <w:r w:rsidRPr="00FC16A3">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w:t>
      </w:r>
    </w:p>
    <w:p w:rsidR="00FC16A3" w:rsidRPr="00FC16A3" w:rsidRDefault="00FC16A3" w:rsidP="00FC16A3">
      <w:pPr>
        <w:widowContro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Исполняющий полномочия</w:t>
      </w:r>
    </w:p>
    <w:p w:rsidR="00FC16A3" w:rsidRPr="00FC16A3" w:rsidRDefault="00FC16A3" w:rsidP="00FC16A3">
      <w:pPr>
        <w:widowContro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главы Мокшанского района                                                      А.В.Решетченко</w:t>
      </w:r>
    </w:p>
    <w:p w:rsidR="00FC16A3" w:rsidRPr="00FC16A3" w:rsidRDefault="00FC16A3" w:rsidP="00FC16A3">
      <w:pPr>
        <w:widowControl w:val="0"/>
        <w:jc w:val="righ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lastRenderedPageBreak/>
        <w:t xml:space="preserve">                                                                                                                          Приложение № 1 </w:t>
      </w:r>
    </w:p>
    <w:p w:rsidR="00FC16A3" w:rsidRPr="00FC16A3" w:rsidRDefault="00FC16A3" w:rsidP="00FC16A3">
      <w:pPr>
        <w:widowControl w:val="0"/>
        <w:jc w:val="righ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 xml:space="preserve">                                                                                                        утверждено постановлением</w:t>
      </w:r>
    </w:p>
    <w:p w:rsidR="00FC16A3" w:rsidRPr="00FC16A3" w:rsidRDefault="00FC16A3" w:rsidP="00FC16A3">
      <w:pPr>
        <w:widowControl w:val="0"/>
        <w:jc w:val="righ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 xml:space="preserve">                                                                                    администрации  Мокшанского района</w:t>
      </w:r>
    </w:p>
    <w:p w:rsidR="00FC16A3" w:rsidRPr="00FC16A3" w:rsidRDefault="00FC16A3" w:rsidP="00FC16A3">
      <w:pPr>
        <w:widowControl w:val="0"/>
        <w:jc w:val="righ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 xml:space="preserve">                                                                                                                    от 23.12.2024 № 1272  </w:t>
      </w:r>
    </w:p>
    <w:p w:rsidR="00FC16A3" w:rsidRPr="00FC16A3" w:rsidRDefault="00FC16A3" w:rsidP="00FC16A3">
      <w:pPr>
        <w:widowControl w:val="0"/>
        <w:jc w:val="right"/>
        <w:rPr>
          <w:rFonts w:ascii="Times New Roman" w:eastAsia="Times New Roman" w:hAnsi="Times New Roman" w:cs="Times New Roman"/>
          <w:b/>
          <w:sz w:val="16"/>
          <w:szCs w:val="16"/>
          <w:lang w:eastAsia="ru-RU"/>
        </w:rPr>
      </w:pPr>
    </w:p>
    <w:p w:rsidR="00FC16A3" w:rsidRPr="00FC16A3" w:rsidRDefault="00FC16A3" w:rsidP="00FC16A3">
      <w:pPr>
        <w:widowControl w:val="0"/>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FC16A3" w:rsidRPr="00FC16A3" w:rsidRDefault="00FC16A3" w:rsidP="00FC16A3">
      <w:pPr>
        <w:widowControl w:val="0"/>
        <w:jc w:val="center"/>
        <w:rPr>
          <w:rFonts w:ascii="Times New Roman" w:eastAsia="Times New Roman" w:hAnsi="Times New Roman" w:cs="Times New Roman"/>
          <w:sz w:val="16"/>
          <w:szCs w:val="16"/>
          <w:lang w:eastAsia="ru-RU"/>
        </w:rPr>
      </w:pPr>
    </w:p>
    <w:p w:rsidR="00FC16A3" w:rsidRPr="00FC16A3" w:rsidRDefault="00FC16A3" w:rsidP="00FC16A3">
      <w:pPr>
        <w:widowControl w:val="0"/>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В администрацию Мокшанского района </w:t>
      </w:r>
    </w:p>
    <w:p w:rsidR="00FC16A3" w:rsidRPr="00FC16A3" w:rsidRDefault="00FC16A3" w:rsidP="00FC16A3">
      <w:pPr>
        <w:widowControl w:val="0"/>
        <w:jc w:val="right"/>
        <w:rPr>
          <w:rFonts w:ascii="Times New Roman" w:eastAsia="Times New Roman" w:hAnsi="Times New Roman" w:cs="Times New Roman"/>
          <w:sz w:val="16"/>
          <w:szCs w:val="16"/>
          <w:lang w:eastAsia="ru-RU"/>
        </w:rPr>
      </w:pPr>
    </w:p>
    <w:p w:rsidR="00FC16A3" w:rsidRPr="00FC16A3" w:rsidRDefault="00FC16A3" w:rsidP="00FC16A3">
      <w:pPr>
        <w:widowControl w:val="0"/>
        <w:jc w:val="lef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Для физических лиц и ИП:</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ФИО / _______________________________________________________________________________________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для физических лиц и индивидуальных предпринимателей:</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серия _______________, № ______________________, выдан «______» ____________________  _________ г.</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___________________________________________________________________________________(кем выдан)</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СНИЛС______________________________________________________________________________________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(кем)</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_____________________________________________________________________________________________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_____________________________________________________________________________________________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FC16A3" w:rsidRPr="00FC16A3" w:rsidRDefault="00FC16A3" w:rsidP="00FC16A3">
      <w:pPr>
        <w:widowControl w:val="0"/>
        <w:jc w:val="left"/>
        <w:rPr>
          <w:rFonts w:ascii="Times New Roman" w:eastAsia="Times New Roman" w:hAnsi="Times New Roman" w:cs="Times New Roman"/>
          <w:sz w:val="16"/>
          <w:szCs w:val="16"/>
          <w:lang w:eastAsia="ru-RU"/>
        </w:rPr>
      </w:pP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для индивидуальных предпринимателей:</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ИНН ____________________________________ ОГРНИП____________________________________________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Для юридических лиц:</w:t>
      </w:r>
    </w:p>
    <w:p w:rsidR="00FC16A3" w:rsidRPr="00FC16A3" w:rsidRDefault="00FC16A3" w:rsidP="00FC16A3">
      <w:pPr>
        <w:widowControl w:val="0"/>
        <w:jc w:val="lef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____________________________________________________________________________________________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 xml:space="preserve">                                                                 (</w:t>
      </w:r>
      <w:r w:rsidRPr="00FC16A3">
        <w:rPr>
          <w:rFonts w:ascii="Times New Roman" w:eastAsia="Times New Roman" w:hAnsi="Times New Roman" w:cs="Times New Roman"/>
          <w:sz w:val="16"/>
          <w:szCs w:val="16"/>
          <w:lang w:eastAsia="ru-RU"/>
        </w:rPr>
        <w:t>наименование организации</w:t>
      </w:r>
      <w:r w:rsidRPr="00FC16A3">
        <w:rPr>
          <w:rFonts w:ascii="Times New Roman" w:eastAsia="Times New Roman" w:hAnsi="Times New Roman" w:cs="Times New Roman"/>
          <w:b/>
          <w:sz w:val="16"/>
          <w:szCs w:val="16"/>
          <w:lang w:eastAsia="ru-RU"/>
        </w:rPr>
        <w:t>)</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_____________________________________________________________________________________________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_____________________________________________________________________________________________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ИНН_________________________________________ КПП __________________________________________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Телефон ____________________________________________ Факс ____________________________________</w:t>
      </w:r>
    </w:p>
    <w:p w:rsidR="00FC16A3" w:rsidRPr="00FC16A3" w:rsidRDefault="00FC16A3" w:rsidP="00FC16A3">
      <w:pPr>
        <w:widowControl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 и в соответствии с Регламентом Оператора электронной площадки:</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C16A3" w:rsidRPr="00FC16A3" w:rsidRDefault="00FC16A3" w:rsidP="00FC16A3">
      <w:pPr>
        <w:widowControl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FC16A3" w:rsidRPr="00FC16A3" w:rsidTr="00FC16A3">
        <w:tc>
          <w:tcPr>
            <w:tcW w:w="2207" w:type="dxa"/>
            <w:shd w:val="clear" w:color="auto" w:fill="auto"/>
            <w:vAlign w:val="center"/>
          </w:tcPr>
          <w:p w:rsidR="00FC16A3" w:rsidRPr="00FC16A3" w:rsidRDefault="00FC16A3" w:rsidP="00FC16A3">
            <w:pPr>
              <w:widowControl w:val="0"/>
              <w:tabs>
                <w:tab w:val="left" w:pos="-142"/>
                <w:tab w:val="left" w:pos="0"/>
              </w:tabs>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pacing w:val="-2"/>
                <w:sz w:val="16"/>
                <w:szCs w:val="16"/>
                <w:lang w:eastAsia="ru-RU"/>
              </w:rPr>
              <w:t>Российская Федерация, Пензенская область, муниципальный район  Мокшанский, сельское поселение Подгорненский сельсовет, село Подгорное, улица Малая Хомяковка, земельный участок 13 а</w:t>
            </w:r>
          </w:p>
        </w:tc>
      </w:tr>
      <w:tr w:rsidR="00FC16A3" w:rsidRPr="00FC16A3" w:rsidTr="00FC16A3">
        <w:tc>
          <w:tcPr>
            <w:tcW w:w="2207" w:type="dxa"/>
            <w:shd w:val="clear" w:color="auto" w:fill="auto"/>
            <w:vAlign w:val="center"/>
          </w:tcPr>
          <w:p w:rsidR="00FC16A3" w:rsidRPr="00FC16A3" w:rsidRDefault="00FC16A3" w:rsidP="00FC16A3">
            <w:pPr>
              <w:widowControl w:val="0"/>
              <w:tabs>
                <w:tab w:val="left" w:pos="-142"/>
                <w:tab w:val="left" w:pos="0"/>
              </w:tabs>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58:18:0630202:434</w:t>
            </w:r>
          </w:p>
        </w:tc>
      </w:tr>
      <w:tr w:rsidR="00FC16A3" w:rsidRPr="00FC16A3" w:rsidTr="00FC16A3">
        <w:tc>
          <w:tcPr>
            <w:tcW w:w="2207" w:type="dxa"/>
            <w:shd w:val="clear" w:color="auto" w:fill="auto"/>
            <w:vAlign w:val="center"/>
          </w:tcPr>
          <w:p w:rsidR="00FC16A3" w:rsidRPr="00FC16A3" w:rsidRDefault="00FC16A3" w:rsidP="00FC16A3">
            <w:pPr>
              <w:widowControl w:val="0"/>
              <w:tabs>
                <w:tab w:val="left" w:pos="-142"/>
                <w:tab w:val="left" w:pos="0"/>
              </w:tabs>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2 528  кв.м.</w:t>
            </w:r>
          </w:p>
        </w:tc>
      </w:tr>
      <w:tr w:rsidR="00FC16A3" w:rsidRPr="00FC16A3" w:rsidTr="00FC16A3">
        <w:tc>
          <w:tcPr>
            <w:tcW w:w="2207" w:type="dxa"/>
            <w:shd w:val="clear" w:color="auto" w:fill="auto"/>
            <w:vAlign w:val="center"/>
          </w:tcPr>
          <w:p w:rsidR="00FC16A3" w:rsidRPr="00FC16A3" w:rsidRDefault="00FC16A3" w:rsidP="00FC16A3">
            <w:pPr>
              <w:widowControl w:val="0"/>
              <w:tabs>
                <w:tab w:val="left" w:pos="-142"/>
                <w:tab w:val="left" w:pos="0"/>
              </w:tabs>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магазины</w:t>
            </w:r>
          </w:p>
        </w:tc>
      </w:tr>
      <w:tr w:rsidR="00FC16A3" w:rsidRPr="00FC16A3" w:rsidTr="00FC16A3">
        <w:tc>
          <w:tcPr>
            <w:tcW w:w="2207" w:type="dxa"/>
            <w:shd w:val="clear" w:color="auto" w:fill="auto"/>
            <w:vAlign w:val="center"/>
          </w:tcPr>
          <w:p w:rsidR="00FC16A3" w:rsidRPr="00FC16A3" w:rsidRDefault="00FC16A3" w:rsidP="00FC16A3">
            <w:pPr>
              <w:widowControl w:val="0"/>
              <w:tabs>
                <w:tab w:val="left" w:pos="-142"/>
                <w:tab w:val="left" w:pos="0"/>
              </w:tabs>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Земли населенных пунктов</w:t>
            </w:r>
          </w:p>
        </w:tc>
      </w:tr>
      <w:tr w:rsidR="00FC16A3" w:rsidRPr="00FC16A3" w:rsidTr="00FC16A3">
        <w:trPr>
          <w:trHeight w:val="945"/>
        </w:trPr>
        <w:tc>
          <w:tcPr>
            <w:tcW w:w="2207" w:type="dxa"/>
            <w:shd w:val="clear" w:color="auto" w:fill="auto"/>
            <w:vAlign w:val="center"/>
          </w:tcPr>
          <w:p w:rsidR="00FC16A3" w:rsidRPr="00FC16A3" w:rsidRDefault="00FC16A3" w:rsidP="00FC16A3">
            <w:pPr>
              <w:widowControl w:val="0"/>
              <w:tabs>
                <w:tab w:val="left" w:pos="-142"/>
                <w:tab w:val="left" w:pos="0"/>
              </w:tabs>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1. часть земельного участка площадью 784 кв. м. – охранная зона 58:18-6.286;</w:t>
            </w:r>
          </w:p>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 часть земельного участка площадью 121 кв.м. – охранная зона 58:00-6.530;</w:t>
            </w:r>
          </w:p>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3. часть земельного участка площадью 1 кв.м. – охранная зона 58:18:-6.680;</w:t>
            </w:r>
          </w:p>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 земельный участок входит в зону с особыми условиями использования территории; вид зоны по документу: Охранная зона  электросетевого комплекса №1946 напряжением 10-6-0,4 кВ ВЛ-10кВ Хомяковская фидер №1  от  ПС «Подгорная»; Тип зоны: Охранная зона инженерных коммуникаций;</w:t>
            </w:r>
          </w:p>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Волп К708 05004 – гр. ЦФ ОК-16 т.3, </w:t>
            </w:r>
            <w:r w:rsidRPr="00FC16A3">
              <w:rPr>
                <w:rFonts w:ascii="Times New Roman" w:eastAsia="Times New Roman" w:hAnsi="Times New Roman" w:cs="Times New Roman"/>
                <w:sz w:val="16"/>
                <w:szCs w:val="16"/>
                <w:lang w:val="en-US" w:eastAsia="ru-RU"/>
              </w:rPr>
              <w:t>F</w:t>
            </w:r>
            <w:r w:rsidRPr="00FC16A3">
              <w:rPr>
                <w:rFonts w:ascii="Times New Roman" w:eastAsia="Times New Roman" w:hAnsi="Times New Roman" w:cs="Times New Roman"/>
                <w:sz w:val="16"/>
                <w:szCs w:val="16"/>
                <w:lang w:eastAsia="ru-RU"/>
              </w:rPr>
              <w:t>-232,2 КМ; Тип зоны: Охранная зона линий и сооружений связи и линий и сооружений радиофикации;</w:t>
            </w:r>
          </w:p>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6. земельный участок входит в зону с особыми условиями использования территории; вид зоны по документу: Публичный сервитут для размещения ВЛ-10 кВ Хомяковская фидер №1 от ПС «Подгорная»; Тип зоны: Зона публичного сервитута; Номер:58:18.</w:t>
            </w:r>
          </w:p>
        </w:tc>
      </w:tr>
      <w:tr w:rsidR="00FC16A3" w:rsidRPr="00FC16A3" w:rsidTr="00FC16A3">
        <w:tc>
          <w:tcPr>
            <w:tcW w:w="2207" w:type="dxa"/>
            <w:shd w:val="clear" w:color="auto" w:fill="auto"/>
            <w:vAlign w:val="center"/>
          </w:tcPr>
          <w:p w:rsidR="00FC16A3" w:rsidRPr="00FC16A3" w:rsidRDefault="00FC16A3" w:rsidP="00FC16A3">
            <w:pPr>
              <w:widowControl w:val="0"/>
              <w:tabs>
                <w:tab w:val="left" w:pos="-142"/>
                <w:tab w:val="left" w:pos="0"/>
              </w:tabs>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Срок аренды</w:t>
            </w:r>
          </w:p>
        </w:tc>
        <w:tc>
          <w:tcPr>
            <w:tcW w:w="7256" w:type="dxa"/>
            <w:shd w:val="clear" w:color="auto" w:fill="auto"/>
            <w:vAlign w:val="center"/>
          </w:tcPr>
          <w:p w:rsidR="00FC16A3" w:rsidRPr="00FC16A3" w:rsidRDefault="00FC16A3" w:rsidP="00FC16A3">
            <w:pPr>
              <w:widowControl w:val="0"/>
              <w:tabs>
                <w:tab w:val="left" w:pos="-142"/>
                <w:tab w:val="left" w:pos="0"/>
              </w:tabs>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10 лет</w:t>
            </w:r>
          </w:p>
        </w:tc>
      </w:tr>
    </w:tbl>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 Заявитель обязуется:</w:t>
      </w:r>
    </w:p>
    <w:p w:rsid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F134A8" w:rsidRDefault="00F134A8"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lastRenderedPageBreak/>
        <w:t>2.2. В случае признания Победителем аукциона в электронной форме, а также в иных случаях, предусмотренных пунктами 13 и 14 статьи 39</w:t>
      </w:r>
      <w:r w:rsidRPr="00FC16A3">
        <w:rPr>
          <w:rFonts w:ascii="Times New Roman" w:eastAsia="Times New Roman" w:hAnsi="Times New Roman" w:cs="Times New Roman"/>
          <w:sz w:val="16"/>
          <w:szCs w:val="16"/>
          <w:vertAlign w:val="superscript"/>
          <w:lang w:eastAsia="ru-RU"/>
        </w:rPr>
        <w:t>12</w:t>
      </w:r>
      <w:r w:rsidRPr="00FC16A3">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проведении аукциона в электронной форме и договором.</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6" w:history="1">
        <w:r w:rsidRPr="00FC16A3">
          <w:rPr>
            <w:rFonts w:ascii="Times New Roman" w:eastAsia="Times New Roman" w:hAnsi="Times New Roman" w:cs="Times New Roman"/>
            <w:color w:val="0000FF"/>
            <w:sz w:val="16"/>
            <w:szCs w:val="16"/>
            <w:u w:val="single"/>
            <w:lang w:val="en-US" w:eastAsia="ru-RU"/>
          </w:rPr>
          <w:t>www</w:t>
        </w:r>
        <w:r w:rsidRPr="00FC16A3">
          <w:rPr>
            <w:rFonts w:ascii="Times New Roman" w:eastAsia="Times New Roman" w:hAnsi="Times New Roman" w:cs="Times New Roman"/>
            <w:color w:val="0000FF"/>
            <w:sz w:val="16"/>
            <w:szCs w:val="16"/>
            <w:u w:val="single"/>
            <w:lang w:eastAsia="ru-RU"/>
          </w:rPr>
          <w:t>.</w:t>
        </w:r>
        <w:r w:rsidRPr="00FC16A3">
          <w:rPr>
            <w:rFonts w:ascii="Times New Roman" w:eastAsia="Times New Roman" w:hAnsi="Times New Roman" w:cs="Times New Roman"/>
            <w:color w:val="0000FF"/>
            <w:sz w:val="16"/>
            <w:szCs w:val="16"/>
            <w:u w:val="single"/>
            <w:lang w:val="en-US" w:eastAsia="ru-RU"/>
          </w:rPr>
          <w:t>torgi</w:t>
        </w:r>
        <w:r w:rsidRPr="00FC16A3">
          <w:rPr>
            <w:rFonts w:ascii="Times New Roman" w:eastAsia="Times New Roman" w:hAnsi="Times New Roman" w:cs="Times New Roman"/>
            <w:color w:val="0000FF"/>
            <w:sz w:val="16"/>
            <w:szCs w:val="16"/>
            <w:u w:val="single"/>
            <w:lang w:eastAsia="ru-RU"/>
          </w:rPr>
          <w:t>.</w:t>
        </w:r>
        <w:r w:rsidRPr="00FC16A3">
          <w:rPr>
            <w:rFonts w:ascii="Times New Roman" w:eastAsia="Times New Roman" w:hAnsi="Times New Roman" w:cs="Times New Roman"/>
            <w:color w:val="0000FF"/>
            <w:sz w:val="16"/>
            <w:szCs w:val="16"/>
            <w:u w:val="single"/>
            <w:lang w:val="en-US" w:eastAsia="ru-RU"/>
          </w:rPr>
          <w:t>gov</w:t>
        </w:r>
        <w:r w:rsidRPr="00FC16A3">
          <w:rPr>
            <w:rFonts w:ascii="Times New Roman" w:eastAsia="Times New Roman" w:hAnsi="Times New Roman" w:cs="Times New Roman"/>
            <w:color w:val="0000FF"/>
            <w:sz w:val="16"/>
            <w:szCs w:val="16"/>
            <w:u w:val="single"/>
            <w:lang w:eastAsia="ru-RU"/>
          </w:rPr>
          <w:t>.</w:t>
        </w:r>
        <w:r w:rsidRPr="00FC16A3">
          <w:rPr>
            <w:rFonts w:ascii="Times New Roman" w:eastAsia="Times New Roman" w:hAnsi="Times New Roman" w:cs="Times New Roman"/>
            <w:color w:val="0000FF"/>
            <w:sz w:val="16"/>
            <w:szCs w:val="16"/>
            <w:u w:val="single"/>
            <w:lang w:val="en-US" w:eastAsia="ru-RU"/>
          </w:rPr>
          <w:t>ru</w:t>
        </w:r>
      </w:hyperlink>
      <w:r w:rsidRPr="00FC16A3">
        <w:rPr>
          <w:rFonts w:ascii="Times New Roman" w:eastAsia="Times New Roman" w:hAnsi="Times New Roman" w:cs="Times New Roman"/>
          <w:sz w:val="16"/>
          <w:szCs w:val="16"/>
          <w:lang w:eastAsia="ru-RU"/>
        </w:rPr>
        <w:t xml:space="preserve"> и сайте Оператора электронной площадки.</w:t>
      </w:r>
    </w:p>
    <w:p w:rsidR="00FC16A3" w:rsidRPr="00FC16A3" w:rsidRDefault="00FC16A3" w:rsidP="00FC16A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FC16A3" w:rsidRPr="00FC16A3" w:rsidRDefault="00FC16A3" w:rsidP="00FC16A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C16A3">
        <w:rPr>
          <w:rFonts w:ascii="Times New Roman" w:eastAsia="Arial Unicode MS" w:hAnsi="Times New Roman" w:cs="Times New Roman"/>
          <w:b/>
          <w:bCs/>
          <w:sz w:val="16"/>
          <w:szCs w:val="16"/>
          <w:lang w:eastAsia="ru-RU"/>
        </w:rPr>
        <w:t>Реквизиты для возврата задатка:</w:t>
      </w:r>
    </w:p>
    <w:p w:rsidR="00FC16A3" w:rsidRPr="00FC16A3" w:rsidRDefault="00FC16A3" w:rsidP="00FC16A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C16A3">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ИНН</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КПП</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БИК</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81"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bl>
    <w:p w:rsidR="00FC16A3" w:rsidRPr="00FC16A3" w:rsidRDefault="00FC16A3" w:rsidP="00FC16A3">
      <w:pPr>
        <w:widowControl w:val="0"/>
        <w:ind w:right="-2"/>
        <w:rPr>
          <w:rFonts w:ascii="Times New Roman" w:eastAsia="Times New Roman" w:hAnsi="Times New Roman" w:cs="Times New Roman"/>
          <w:sz w:val="16"/>
          <w:szCs w:val="16"/>
          <w:lang w:eastAsia="ru-RU"/>
        </w:rPr>
      </w:pPr>
    </w:p>
    <w:p w:rsidR="00FC16A3" w:rsidRPr="00FC16A3" w:rsidRDefault="00FC16A3" w:rsidP="00FC16A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C16A3">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ИНН</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БИК</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r w:rsidR="00FC16A3" w:rsidRPr="00FC16A3" w:rsidTr="00FC16A3">
        <w:tc>
          <w:tcPr>
            <w:tcW w:w="5278" w:type="dxa"/>
            <w:shd w:val="clear" w:color="auto" w:fill="auto"/>
            <w:vAlign w:val="center"/>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FC16A3" w:rsidRPr="00FC16A3" w:rsidRDefault="00FC16A3" w:rsidP="00FC16A3">
            <w:pPr>
              <w:widowControl w:val="0"/>
              <w:ind w:right="-2"/>
              <w:jc w:val="center"/>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указывается Заявителем</w:t>
            </w:r>
          </w:p>
        </w:tc>
      </w:tr>
    </w:tbl>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p>
    <w:p w:rsidR="00FC16A3" w:rsidRPr="00FC16A3" w:rsidRDefault="00FC16A3" w:rsidP="00FC16A3">
      <w:pPr>
        <w:widowControl w:val="0"/>
        <w:ind w:right="-2"/>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i/>
          <w:sz w:val="16"/>
          <w:szCs w:val="16"/>
          <w:lang w:eastAsia="ru-RU"/>
        </w:rPr>
        <w:t xml:space="preserve">  </w:t>
      </w:r>
      <w:r w:rsidRPr="00FC16A3">
        <w:rPr>
          <w:rFonts w:ascii="Times New Roman" w:eastAsia="Times New Roman" w:hAnsi="Times New Roman" w:cs="Times New Roman"/>
          <w:sz w:val="16"/>
          <w:szCs w:val="16"/>
          <w:lang w:eastAsia="ru-RU"/>
        </w:rPr>
        <w:t xml:space="preserve">Приложение: </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-документы, подтверждающие внесение задатка. </w:t>
      </w:r>
    </w:p>
    <w:p w:rsidR="00FC16A3" w:rsidRPr="00FC16A3" w:rsidRDefault="00FC16A3" w:rsidP="00FC16A3">
      <w:pPr>
        <w:widowControl w:val="0"/>
        <w:ind w:firstLine="540"/>
        <w:rPr>
          <w:rFonts w:ascii="Times New Roman" w:eastAsia="Times New Roman" w:hAnsi="Times New Roman" w:cs="Times New Roman"/>
          <w:sz w:val="16"/>
          <w:szCs w:val="16"/>
          <w:lang w:eastAsia="ru-RU"/>
        </w:rPr>
      </w:pPr>
    </w:p>
    <w:p w:rsidR="00FC16A3" w:rsidRPr="00FC16A3" w:rsidRDefault="00FC16A3" w:rsidP="00FC16A3">
      <w:pPr>
        <w:widowControl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FC16A3" w:rsidRPr="00FC16A3" w:rsidRDefault="00FC16A3" w:rsidP="00FC16A3">
      <w:pPr>
        <w:widowControl w:val="0"/>
        <w:ind w:right="-2"/>
        <w:rPr>
          <w:rFonts w:ascii="Times New Roman" w:eastAsia="Times New Roman" w:hAnsi="Times New Roman" w:cs="Times New Roman"/>
          <w:i/>
          <w:sz w:val="16"/>
          <w:szCs w:val="16"/>
          <w:lang w:eastAsia="ru-RU"/>
        </w:rPr>
      </w:pPr>
      <w:r w:rsidRPr="00FC16A3">
        <w:rPr>
          <w:rFonts w:ascii="Times New Roman" w:eastAsia="Times New Roman" w:hAnsi="Times New Roman" w:cs="Times New Roman"/>
          <w:i/>
          <w:sz w:val="16"/>
          <w:szCs w:val="16"/>
          <w:lang w:eastAsia="ru-RU"/>
        </w:rPr>
        <w:t xml:space="preserve">      </w:t>
      </w:r>
    </w:p>
    <w:tbl>
      <w:tblPr>
        <w:tblW w:w="9369" w:type="dxa"/>
        <w:tblCellMar>
          <w:left w:w="28" w:type="dxa"/>
          <w:right w:w="28" w:type="dxa"/>
        </w:tblCellMar>
        <w:tblLook w:val="04A0" w:firstRow="1" w:lastRow="0" w:firstColumn="1" w:lastColumn="0" w:noHBand="0" w:noVBand="1"/>
      </w:tblPr>
      <w:tblGrid>
        <w:gridCol w:w="2147"/>
        <w:gridCol w:w="2214"/>
        <w:gridCol w:w="259"/>
        <w:gridCol w:w="4749"/>
      </w:tblGrid>
      <w:tr w:rsidR="00FC16A3" w:rsidRPr="00FC16A3" w:rsidTr="00F134A8">
        <w:trPr>
          <w:trHeight w:val="359"/>
        </w:trPr>
        <w:tc>
          <w:tcPr>
            <w:tcW w:w="2147" w:type="dxa"/>
            <w:vAlign w:val="bottom"/>
            <w:hideMark/>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Подпись Заявителя</w:t>
            </w:r>
          </w:p>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(его представителя):</w:t>
            </w:r>
          </w:p>
        </w:tc>
        <w:tc>
          <w:tcPr>
            <w:tcW w:w="2214" w:type="dxa"/>
            <w:tcBorders>
              <w:top w:val="nil"/>
              <w:left w:val="nil"/>
              <w:bottom w:val="single" w:sz="4" w:space="0" w:color="auto"/>
              <w:right w:val="nil"/>
            </w:tcBorders>
            <w:vAlign w:val="bottom"/>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p>
        </w:tc>
        <w:tc>
          <w:tcPr>
            <w:tcW w:w="259" w:type="dxa"/>
            <w:vAlign w:val="bottom"/>
          </w:tcPr>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p>
        </w:tc>
        <w:tc>
          <w:tcPr>
            <w:tcW w:w="4749" w:type="dxa"/>
            <w:tcBorders>
              <w:top w:val="nil"/>
              <w:left w:val="nil"/>
              <w:bottom w:val="single" w:sz="4" w:space="0" w:color="auto"/>
              <w:right w:val="nil"/>
            </w:tcBorders>
            <w:vAlign w:val="bottom"/>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p>
        </w:tc>
      </w:tr>
      <w:tr w:rsidR="00FC16A3" w:rsidRPr="00FC16A3" w:rsidTr="00F134A8">
        <w:trPr>
          <w:trHeight w:val="180"/>
        </w:trPr>
        <w:tc>
          <w:tcPr>
            <w:tcW w:w="2147" w:type="dxa"/>
            <w:vAlign w:val="bottom"/>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p>
        </w:tc>
        <w:tc>
          <w:tcPr>
            <w:tcW w:w="2214" w:type="dxa"/>
            <w:hideMark/>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(подпись)</w:t>
            </w:r>
          </w:p>
        </w:tc>
        <w:tc>
          <w:tcPr>
            <w:tcW w:w="259" w:type="dxa"/>
            <w:vAlign w:val="bottom"/>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p>
        </w:tc>
        <w:tc>
          <w:tcPr>
            <w:tcW w:w="4749" w:type="dxa"/>
            <w:hideMark/>
          </w:tcPr>
          <w:p w:rsidR="00FC16A3" w:rsidRPr="00FC16A3" w:rsidRDefault="00FC16A3" w:rsidP="00FC16A3">
            <w:pPr>
              <w:widowControl w:val="0"/>
              <w:ind w:right="-2"/>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(расшифровка)</w:t>
            </w:r>
          </w:p>
        </w:tc>
      </w:tr>
    </w:tbl>
    <w:p w:rsidR="00FC16A3" w:rsidRPr="00FC16A3" w:rsidRDefault="00FC16A3" w:rsidP="00FC16A3">
      <w:pPr>
        <w:widowControl w:val="0"/>
        <w:ind w:right="-2"/>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«__» _____________ 20___г.  </w:t>
      </w:r>
    </w:p>
    <w:p w:rsidR="00FC16A3" w:rsidRPr="00FC16A3" w:rsidRDefault="00FC16A3" w:rsidP="00FC16A3">
      <w:pPr>
        <w:spacing w:after="200" w:line="276" w:lineRule="auto"/>
        <w:jc w:val="center"/>
        <w:rPr>
          <w:rFonts w:ascii="Times New Roman" w:eastAsia="Calibri" w:hAnsi="Times New Roman" w:cs="Times New Roman"/>
          <w:b/>
          <w:sz w:val="16"/>
          <w:szCs w:val="16"/>
        </w:rPr>
      </w:pPr>
      <w:r w:rsidRPr="00FC16A3">
        <w:rPr>
          <w:rFonts w:ascii="Times New Roman" w:eastAsia="Calibri" w:hAnsi="Times New Roman" w:cs="Times New Roman"/>
          <w:b/>
          <w:sz w:val="16"/>
          <w:szCs w:val="16"/>
        </w:rPr>
        <w:t>Извещение о проведении аукциона в электронной форме на право заключения договора аренды земельного участка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088"/>
      </w:tblGrid>
      <w:tr w:rsidR="00FC16A3" w:rsidRPr="00FC16A3" w:rsidTr="00F134A8">
        <w:trPr>
          <w:trHeight w:val="195"/>
        </w:trPr>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Форма проведения торгов</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FC16A3" w:rsidRPr="00FC16A3" w:rsidTr="00F134A8">
        <w:trPr>
          <w:trHeight w:val="765"/>
        </w:trPr>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Организатор электронного аукциона</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Администрация Мокшанского района Пензенской области</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Тел. 8 841 50 2-79-07, факс 8 841 50 2-73-27</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Адрес электронной почты: </w:t>
            </w:r>
            <w:r w:rsidRPr="00FC16A3">
              <w:rPr>
                <w:rFonts w:ascii="Times New Roman" w:eastAsia="Calibri" w:hAnsi="Times New Roman" w:cs="Times New Roman"/>
                <w:sz w:val="16"/>
                <w:szCs w:val="16"/>
                <w:lang w:val="en-US"/>
              </w:rPr>
              <w:t>mokshan</w:t>
            </w:r>
            <w:r w:rsidRPr="00FC16A3">
              <w:rPr>
                <w:rFonts w:ascii="Times New Roman" w:eastAsia="Calibri" w:hAnsi="Times New Roman" w:cs="Times New Roman"/>
                <w:sz w:val="16"/>
                <w:szCs w:val="16"/>
              </w:rPr>
              <w:t>_</w:t>
            </w:r>
            <w:r w:rsidRPr="00FC16A3">
              <w:rPr>
                <w:rFonts w:ascii="Times New Roman" w:eastAsia="Calibri" w:hAnsi="Times New Roman" w:cs="Times New Roman"/>
                <w:sz w:val="16"/>
                <w:szCs w:val="16"/>
                <w:lang w:val="en-US"/>
              </w:rPr>
              <w:t>adm</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sura</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ru</w:t>
            </w:r>
            <w:r w:rsidRPr="00FC16A3">
              <w:rPr>
                <w:rFonts w:ascii="Times New Roman" w:eastAsia="Calibri" w:hAnsi="Times New Roman" w:cs="Times New Roman"/>
                <w:sz w:val="16"/>
                <w:szCs w:val="16"/>
              </w:rPr>
              <w:t>.</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Администрация Мокшанского района Пензенской области;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постановление администрации Мокшанского района Пензенской области от 23.12.2024 №1272 «</w:t>
            </w:r>
            <w:r w:rsidRPr="00FC16A3">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магазины»</w:t>
            </w:r>
            <w:r w:rsidRPr="00FC16A3">
              <w:rPr>
                <w:rFonts w:ascii="Times New Roman" w:eastAsia="Calibri" w:hAnsi="Times New Roman" w:cs="Times New Roman"/>
                <w:sz w:val="16"/>
                <w:szCs w:val="16"/>
              </w:rPr>
              <w:t xml:space="preserve"> </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Место проведения электронного аукциона </w:t>
            </w:r>
          </w:p>
          <w:p w:rsid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(Оператор электронной площадки)</w:t>
            </w:r>
          </w:p>
          <w:p w:rsidR="00F134A8" w:rsidRPr="00FC16A3" w:rsidRDefault="00F134A8" w:rsidP="00FC16A3">
            <w:pPr>
              <w:jc w:val="left"/>
              <w:rPr>
                <w:rFonts w:ascii="Times New Roman" w:eastAsia="Calibri" w:hAnsi="Times New Roman" w:cs="Times New Roman"/>
                <w:sz w:val="16"/>
                <w:szCs w:val="16"/>
              </w:rPr>
            </w:pP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электронная площадка «РТС-тендер»</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www</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rts</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tender</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ru</w:t>
            </w:r>
            <w:r w:rsidRPr="00FC16A3">
              <w:rPr>
                <w:rFonts w:ascii="Times New Roman" w:eastAsia="Calibri" w:hAnsi="Times New Roman" w:cs="Times New Roman"/>
                <w:sz w:val="16"/>
                <w:szCs w:val="16"/>
              </w:rPr>
              <w:t>)</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lastRenderedPageBreak/>
              <w:t>Дата и время проведения электронного аукциона</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31 января 2025 года в 09 часов 00 минут </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(время московское)</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Порядок проведения электронного аукциона</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b/>
                <w:sz w:val="16"/>
                <w:szCs w:val="16"/>
                <w:u w:val="single"/>
              </w:rPr>
              <w:t>1.</w:t>
            </w:r>
            <w:r w:rsidRPr="00FC16A3">
              <w:rPr>
                <w:rFonts w:ascii="Times New Roman" w:eastAsia="Calibri" w:hAnsi="Times New Roman" w:cs="Times New Roman"/>
                <w:sz w:val="16"/>
                <w:szCs w:val="16"/>
                <w:u w:val="single"/>
              </w:rPr>
              <w:t xml:space="preserve"> </w:t>
            </w:r>
            <w:r w:rsidRPr="00FC16A3">
              <w:rPr>
                <w:rFonts w:ascii="Times New Roman" w:eastAsia="Calibri" w:hAnsi="Times New Roman" w:cs="Times New Roman"/>
                <w:b/>
                <w:sz w:val="16"/>
                <w:szCs w:val="16"/>
                <w:u w:val="single"/>
              </w:rPr>
              <w:t>Порядок рассмотрения Заявок.</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Рассмотрение Заявок осуществляется Аукционной комиссией.</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Заявитель не допускается к участию в аукционе в следующих случаях:</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непоступление задатка на дату рассмотрения заявок на участие в аукционе: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FC16A3" w:rsidRPr="00FC16A3" w:rsidRDefault="00FC16A3" w:rsidP="00FC16A3">
            <w:pPr>
              <w:rPr>
                <w:rFonts w:ascii="Times New Roman" w:eastAsia="Calibri" w:hAnsi="Times New Roman" w:cs="Times New Roman"/>
                <w:b/>
                <w:sz w:val="16"/>
                <w:szCs w:val="16"/>
                <w:u w:val="single"/>
              </w:rPr>
            </w:pPr>
            <w:r w:rsidRPr="00FC16A3">
              <w:rPr>
                <w:rFonts w:ascii="Times New Roman" w:eastAsia="Calibri" w:hAnsi="Times New Roman" w:cs="Times New Roman"/>
                <w:b/>
                <w:sz w:val="16"/>
                <w:szCs w:val="16"/>
                <w:u w:val="single"/>
              </w:rPr>
              <w:t>2. Порядок проведения электронного аукциона.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3. Подведение итогов электронного аукциона.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r w:rsidRPr="00FC16A3">
              <w:rPr>
                <w:rFonts w:ascii="Times New Roman" w:eastAsia="Calibri" w:hAnsi="Times New Roman" w:cs="Times New Roman"/>
                <w:sz w:val="16"/>
                <w:szCs w:val="16"/>
                <w:lang w:val="en-US" w:eastAsia="ru-RU"/>
              </w:rPr>
              <w:t>torgi</w:t>
            </w:r>
            <w:r w:rsidRPr="00FC16A3">
              <w:rPr>
                <w:rFonts w:ascii="Times New Roman" w:eastAsia="Calibri" w:hAnsi="Times New Roman" w:cs="Times New Roman"/>
                <w:sz w:val="16"/>
                <w:szCs w:val="16"/>
                <w:lang w:eastAsia="ru-RU"/>
              </w:rPr>
              <w:t>.</w:t>
            </w:r>
            <w:r w:rsidRPr="00FC16A3">
              <w:rPr>
                <w:rFonts w:ascii="Times New Roman" w:eastAsia="Calibri" w:hAnsi="Times New Roman" w:cs="Times New Roman"/>
                <w:sz w:val="16"/>
                <w:szCs w:val="16"/>
                <w:lang w:val="en-US" w:eastAsia="ru-RU"/>
              </w:rPr>
              <w:t>gov</w:t>
            </w:r>
            <w:r w:rsidRPr="00FC16A3">
              <w:rPr>
                <w:rFonts w:ascii="Times New Roman" w:eastAsia="Calibri" w:hAnsi="Times New Roman" w:cs="Times New Roman"/>
                <w:sz w:val="16"/>
                <w:szCs w:val="16"/>
                <w:lang w:eastAsia="ru-RU"/>
              </w:rPr>
              <w:t>.</w:t>
            </w:r>
            <w:r w:rsidRPr="00FC16A3">
              <w:rPr>
                <w:rFonts w:ascii="Times New Roman" w:eastAsia="Calibri" w:hAnsi="Times New Roman" w:cs="Times New Roman"/>
                <w:sz w:val="16"/>
                <w:szCs w:val="16"/>
                <w:lang w:val="en-US" w:eastAsia="ru-RU"/>
              </w:rPr>
              <w:t>ru</w:t>
            </w:r>
            <w:r w:rsidRPr="00FC16A3">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FC16A3" w:rsidRPr="00FC16A3" w:rsidRDefault="00FC16A3" w:rsidP="00FC16A3">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FC16A3">
              <w:rPr>
                <w:rFonts w:ascii="Times New Roman" w:eastAsia="Calibri" w:hAnsi="Times New Roman" w:cs="Times New Roman"/>
                <w:sz w:val="16"/>
                <w:szCs w:val="16"/>
                <w:lang w:val="en-US" w:eastAsia="ru-RU"/>
              </w:rPr>
              <w:t>torgi</w:t>
            </w:r>
            <w:r w:rsidRPr="00FC16A3">
              <w:rPr>
                <w:rFonts w:ascii="Times New Roman" w:eastAsia="Calibri" w:hAnsi="Times New Roman" w:cs="Times New Roman"/>
                <w:sz w:val="16"/>
                <w:szCs w:val="16"/>
                <w:lang w:eastAsia="ru-RU"/>
              </w:rPr>
              <w:t>.</w:t>
            </w:r>
            <w:r w:rsidRPr="00FC16A3">
              <w:rPr>
                <w:rFonts w:ascii="Times New Roman" w:eastAsia="Calibri" w:hAnsi="Times New Roman" w:cs="Times New Roman"/>
                <w:sz w:val="16"/>
                <w:szCs w:val="16"/>
                <w:lang w:val="en-US" w:eastAsia="ru-RU"/>
              </w:rPr>
              <w:t>gov</w:t>
            </w:r>
            <w:r w:rsidRPr="00FC16A3">
              <w:rPr>
                <w:rFonts w:ascii="Times New Roman" w:eastAsia="Calibri" w:hAnsi="Times New Roman" w:cs="Times New Roman"/>
                <w:sz w:val="16"/>
                <w:szCs w:val="16"/>
                <w:lang w:eastAsia="ru-RU"/>
              </w:rPr>
              <w:t>.</w:t>
            </w:r>
            <w:r w:rsidRPr="00FC16A3">
              <w:rPr>
                <w:rFonts w:ascii="Times New Roman" w:eastAsia="Calibri" w:hAnsi="Times New Roman" w:cs="Times New Roman"/>
                <w:sz w:val="16"/>
                <w:szCs w:val="16"/>
                <w:lang w:val="en-US" w:eastAsia="ru-RU"/>
              </w:rPr>
              <w:t>ru</w:t>
            </w:r>
            <w:r w:rsidRPr="00FC16A3">
              <w:rPr>
                <w:rFonts w:ascii="Times New Roman" w:eastAsia="Calibri" w:hAnsi="Times New Roman" w:cs="Times New Roman"/>
                <w:sz w:val="16"/>
                <w:szCs w:val="16"/>
                <w:lang w:eastAsia="ru-RU"/>
              </w:rPr>
              <w:t xml:space="preserve">, на сайте электронной площадки </w:t>
            </w:r>
            <w:hyperlink r:id="rId27" w:history="1">
              <w:r w:rsidRPr="00FC16A3">
                <w:rPr>
                  <w:rFonts w:ascii="Times New Roman" w:eastAsia="Calibri" w:hAnsi="Times New Roman" w:cs="Times New Roman"/>
                  <w:color w:val="0000FF"/>
                  <w:sz w:val="16"/>
                  <w:szCs w:val="16"/>
                  <w:u w:val="single"/>
                  <w:lang w:val="en-US" w:eastAsia="ru-RU"/>
                </w:rPr>
                <w:t>www</w:t>
              </w:r>
              <w:r w:rsidRPr="00FC16A3">
                <w:rPr>
                  <w:rFonts w:ascii="Times New Roman" w:eastAsia="Calibri" w:hAnsi="Times New Roman" w:cs="Times New Roman"/>
                  <w:color w:val="0000FF"/>
                  <w:sz w:val="16"/>
                  <w:szCs w:val="16"/>
                  <w:u w:val="single"/>
                  <w:lang w:eastAsia="ru-RU"/>
                </w:rPr>
                <w:t>.</w:t>
              </w:r>
              <w:r w:rsidRPr="00FC16A3">
                <w:rPr>
                  <w:rFonts w:ascii="Times New Roman" w:eastAsia="Calibri" w:hAnsi="Times New Roman" w:cs="Times New Roman"/>
                  <w:color w:val="0000FF"/>
                  <w:sz w:val="16"/>
                  <w:szCs w:val="16"/>
                  <w:u w:val="single"/>
                  <w:lang w:val="en-US" w:eastAsia="ru-RU"/>
                </w:rPr>
                <w:t>rts</w:t>
              </w:r>
              <w:r w:rsidRPr="00FC16A3">
                <w:rPr>
                  <w:rFonts w:ascii="Times New Roman" w:eastAsia="Calibri" w:hAnsi="Times New Roman" w:cs="Times New Roman"/>
                  <w:color w:val="0000FF"/>
                  <w:sz w:val="16"/>
                  <w:szCs w:val="16"/>
                  <w:u w:val="single"/>
                  <w:lang w:eastAsia="ru-RU"/>
                </w:rPr>
                <w:t>-</w:t>
              </w:r>
              <w:r w:rsidRPr="00FC16A3">
                <w:rPr>
                  <w:rFonts w:ascii="Times New Roman" w:eastAsia="Calibri" w:hAnsi="Times New Roman" w:cs="Times New Roman"/>
                  <w:color w:val="0000FF"/>
                  <w:sz w:val="16"/>
                  <w:szCs w:val="16"/>
                  <w:u w:val="single"/>
                  <w:lang w:val="en-US" w:eastAsia="ru-RU"/>
                </w:rPr>
                <w:t>tender</w:t>
              </w:r>
              <w:r w:rsidRPr="00FC16A3">
                <w:rPr>
                  <w:rFonts w:ascii="Times New Roman" w:eastAsia="Calibri" w:hAnsi="Times New Roman" w:cs="Times New Roman"/>
                  <w:color w:val="0000FF"/>
                  <w:sz w:val="16"/>
                  <w:szCs w:val="16"/>
                  <w:u w:val="single"/>
                  <w:lang w:eastAsia="ru-RU"/>
                </w:rPr>
                <w:t>.</w:t>
              </w:r>
              <w:r w:rsidRPr="00FC16A3">
                <w:rPr>
                  <w:rFonts w:ascii="Times New Roman" w:eastAsia="Calibri" w:hAnsi="Times New Roman" w:cs="Times New Roman"/>
                  <w:color w:val="0000FF"/>
                  <w:sz w:val="16"/>
                  <w:szCs w:val="16"/>
                  <w:u w:val="single"/>
                  <w:lang w:val="en-US" w:eastAsia="ru-RU"/>
                </w:rPr>
                <w:t>ru</w:t>
              </w:r>
            </w:hyperlink>
            <w:r w:rsidRPr="00FC16A3">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FC16A3">
              <w:rPr>
                <w:rFonts w:ascii="Times New Roman" w:eastAsia="Calibri" w:hAnsi="Times New Roman" w:cs="Times New Roman"/>
                <w:sz w:val="16"/>
                <w:szCs w:val="16"/>
                <w:lang w:val="en-US" w:eastAsia="ru-RU"/>
              </w:rPr>
              <w:t>rmoksh</w:t>
            </w:r>
            <w:r w:rsidRPr="00FC16A3">
              <w:rPr>
                <w:rFonts w:ascii="Times New Roman" w:eastAsia="Calibri" w:hAnsi="Times New Roman" w:cs="Times New Roman"/>
                <w:sz w:val="16"/>
                <w:szCs w:val="16"/>
                <w:lang w:eastAsia="ru-RU"/>
              </w:rPr>
              <w:t>.</w:t>
            </w:r>
            <w:r w:rsidRPr="00FC16A3">
              <w:rPr>
                <w:rFonts w:ascii="Times New Roman" w:eastAsia="Calibri" w:hAnsi="Times New Roman" w:cs="Times New Roman"/>
                <w:sz w:val="16"/>
                <w:szCs w:val="16"/>
                <w:lang w:val="en-US" w:eastAsia="ru-RU"/>
              </w:rPr>
              <w:t>pnzreg</w:t>
            </w:r>
            <w:r w:rsidRPr="00FC16A3">
              <w:rPr>
                <w:rFonts w:ascii="Times New Roman" w:eastAsia="Calibri" w:hAnsi="Times New Roman" w:cs="Times New Roman"/>
                <w:sz w:val="16"/>
                <w:szCs w:val="16"/>
                <w:lang w:eastAsia="ru-RU"/>
              </w:rPr>
              <w:t>.</w:t>
            </w:r>
            <w:r w:rsidRPr="00FC16A3">
              <w:rPr>
                <w:rFonts w:ascii="Times New Roman" w:eastAsia="Calibri" w:hAnsi="Times New Roman" w:cs="Times New Roman"/>
                <w:sz w:val="16"/>
                <w:szCs w:val="16"/>
                <w:lang w:val="en-US" w:eastAsia="ru-RU"/>
              </w:rPr>
              <w:t>ru</w:t>
            </w:r>
            <w:r w:rsidRPr="00FC16A3">
              <w:rPr>
                <w:rFonts w:ascii="Times New Roman" w:eastAsia="Calibri" w:hAnsi="Times New Roman" w:cs="Times New Roman"/>
                <w:sz w:val="16"/>
                <w:szCs w:val="16"/>
                <w:lang w:eastAsia="ru-RU"/>
              </w:rPr>
              <w:t>.</w:t>
            </w:r>
          </w:p>
          <w:p w:rsidR="00FC16A3" w:rsidRPr="00FC16A3" w:rsidRDefault="00FC16A3" w:rsidP="00FC16A3">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w:t>
            </w:r>
            <w:r w:rsidRPr="00FC16A3">
              <w:rPr>
                <w:rFonts w:ascii="Times New Roman" w:eastAsia="Calibri" w:hAnsi="Times New Roman" w:cs="Times New Roman"/>
                <w:sz w:val="16"/>
                <w:szCs w:val="16"/>
                <w:lang w:eastAsia="ru-RU"/>
              </w:rPr>
              <w:lastRenderedPageBreak/>
              <w:t>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FC16A3">
              <w:rPr>
                <w:rFonts w:ascii="Times New Roman" w:eastAsia="Calibri" w:hAnsi="Times New Roman" w:cs="Times New Roman"/>
                <w:sz w:val="16"/>
                <w:szCs w:val="16"/>
              </w:rPr>
              <w:t xml:space="preserve"> </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lastRenderedPageBreak/>
              <w:t>Предмет электронного аукциона</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Сведения о </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Земельном участке</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1. </w:t>
            </w:r>
            <w:r w:rsidRPr="00FC16A3">
              <w:rPr>
                <w:rFonts w:ascii="Times New Roman" w:eastAsia="Calibri" w:hAnsi="Times New Roman" w:cs="Times New Roman"/>
                <w:b/>
                <w:sz w:val="16"/>
                <w:szCs w:val="16"/>
                <w:u w:val="single"/>
              </w:rPr>
              <w:t>кадастровый номер</w:t>
            </w:r>
            <w:r w:rsidRPr="00FC16A3">
              <w:rPr>
                <w:rFonts w:ascii="Times New Roman" w:eastAsia="Calibri" w:hAnsi="Times New Roman" w:cs="Times New Roman"/>
                <w:sz w:val="16"/>
                <w:szCs w:val="16"/>
              </w:rPr>
              <w:t xml:space="preserve"> - 58:18:0630202:434;</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2. </w:t>
            </w:r>
            <w:r w:rsidRPr="00FC16A3">
              <w:rPr>
                <w:rFonts w:ascii="Times New Roman" w:eastAsia="Calibri" w:hAnsi="Times New Roman" w:cs="Times New Roman"/>
                <w:b/>
                <w:sz w:val="16"/>
                <w:szCs w:val="16"/>
                <w:u w:val="single"/>
              </w:rPr>
              <w:t>площадь</w:t>
            </w:r>
            <w:r w:rsidRPr="00FC16A3">
              <w:rPr>
                <w:rFonts w:ascii="Times New Roman" w:eastAsia="Calibri" w:hAnsi="Times New Roman" w:cs="Times New Roman"/>
                <w:sz w:val="16"/>
                <w:szCs w:val="16"/>
              </w:rPr>
              <w:t xml:space="preserve"> – 2 528 кв.м.;</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3. </w:t>
            </w:r>
            <w:r w:rsidRPr="00FC16A3">
              <w:rPr>
                <w:rFonts w:ascii="Times New Roman" w:eastAsia="Calibri" w:hAnsi="Times New Roman" w:cs="Times New Roman"/>
                <w:b/>
                <w:sz w:val="16"/>
                <w:szCs w:val="16"/>
                <w:u w:val="single"/>
              </w:rPr>
              <w:t>адрес земельного участка</w:t>
            </w:r>
            <w:r w:rsidRPr="00FC16A3">
              <w:rPr>
                <w:rFonts w:ascii="Times New Roman" w:eastAsia="Calibri" w:hAnsi="Times New Roman" w:cs="Times New Roman"/>
                <w:sz w:val="16"/>
                <w:szCs w:val="16"/>
              </w:rPr>
              <w:t xml:space="preserve"> – Российская Федерация, Пензенская область, муниципальный район Мокшанский, сельское поселение Подгорненский сельсовет, село Подгорное, улица Малая Хомяковка, земельный участок 13а;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4. </w:t>
            </w:r>
            <w:r w:rsidRPr="00FC16A3">
              <w:rPr>
                <w:rFonts w:ascii="Times New Roman" w:eastAsia="Calibri" w:hAnsi="Times New Roman" w:cs="Times New Roman"/>
                <w:b/>
                <w:sz w:val="16"/>
                <w:szCs w:val="16"/>
                <w:u w:val="single"/>
              </w:rPr>
              <w:t>категория земель</w:t>
            </w:r>
            <w:r w:rsidRPr="00FC16A3">
              <w:rPr>
                <w:rFonts w:ascii="Times New Roman" w:eastAsia="Calibri" w:hAnsi="Times New Roman" w:cs="Times New Roman"/>
                <w:sz w:val="16"/>
                <w:szCs w:val="16"/>
              </w:rPr>
              <w:t xml:space="preserve"> – земли населенных пунктов;</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5. </w:t>
            </w:r>
            <w:r w:rsidRPr="00FC16A3">
              <w:rPr>
                <w:rFonts w:ascii="Times New Roman" w:eastAsia="Calibri" w:hAnsi="Times New Roman" w:cs="Times New Roman"/>
                <w:b/>
                <w:sz w:val="16"/>
                <w:szCs w:val="16"/>
                <w:u w:val="single"/>
              </w:rPr>
              <w:t>разрешенное использование</w:t>
            </w:r>
            <w:r w:rsidRPr="00FC16A3">
              <w:rPr>
                <w:rFonts w:ascii="Times New Roman" w:eastAsia="Calibri" w:hAnsi="Times New Roman" w:cs="Times New Roman"/>
                <w:sz w:val="16"/>
                <w:szCs w:val="16"/>
              </w:rPr>
              <w:t xml:space="preserve"> – магазины;</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6. </w:t>
            </w:r>
            <w:r w:rsidRPr="00FC16A3">
              <w:rPr>
                <w:rFonts w:ascii="Times New Roman" w:eastAsia="Calibri" w:hAnsi="Times New Roman" w:cs="Times New Roman"/>
                <w:b/>
                <w:sz w:val="16"/>
                <w:szCs w:val="16"/>
                <w:u w:val="single"/>
              </w:rPr>
              <w:t>сведения о правах на Земельный участок</w:t>
            </w:r>
            <w:r w:rsidRPr="00FC16A3">
              <w:rPr>
                <w:rFonts w:ascii="Times New Roman" w:eastAsia="Calibri" w:hAnsi="Times New Roman" w:cs="Times New Roman"/>
                <w:sz w:val="16"/>
                <w:szCs w:val="16"/>
              </w:rPr>
              <w:t xml:space="preserve"> – государственная собственность не разграничена (выписка из ЕГРН от 13.12.2024 №КУВИ-001/2024-302623210);</w:t>
            </w:r>
          </w:p>
          <w:p w:rsidR="00FC16A3" w:rsidRPr="00FC16A3" w:rsidRDefault="00FC16A3" w:rsidP="00FC16A3">
            <w:pPr>
              <w:tabs>
                <w:tab w:val="left" w:pos="-142"/>
                <w:tab w:val="left" w:pos="0"/>
              </w:tabs>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7. </w:t>
            </w:r>
            <w:r w:rsidRPr="00FC16A3">
              <w:rPr>
                <w:rFonts w:ascii="Times New Roman" w:eastAsia="Calibri" w:hAnsi="Times New Roman" w:cs="Times New Roman"/>
                <w:b/>
                <w:sz w:val="16"/>
                <w:szCs w:val="16"/>
                <w:u w:val="single"/>
              </w:rPr>
              <w:t>сведения о правах и об ограничениях этих прав на земельный участок :</w:t>
            </w:r>
            <w:r w:rsidRPr="00FC16A3">
              <w:rPr>
                <w:rFonts w:ascii="Times New Roman" w:eastAsia="Calibri" w:hAnsi="Times New Roman" w:cs="Times New Roman"/>
                <w:sz w:val="16"/>
                <w:szCs w:val="16"/>
              </w:rPr>
              <w:t xml:space="preserve">  </w:t>
            </w:r>
          </w:p>
          <w:p w:rsidR="00FC16A3" w:rsidRPr="00FC16A3" w:rsidRDefault="00FC16A3" w:rsidP="00FC16A3">
            <w:pPr>
              <w:tabs>
                <w:tab w:val="left" w:pos="-142"/>
                <w:tab w:val="left" w:pos="0"/>
              </w:tabs>
              <w:ind w:firstLine="709"/>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 часть земельного участка площадью 784 кв. м. – охранная зона 58:18-6.286;</w:t>
            </w:r>
          </w:p>
          <w:p w:rsidR="00FC16A3" w:rsidRPr="00FC16A3" w:rsidRDefault="00FC16A3" w:rsidP="00FC16A3">
            <w:pPr>
              <w:widowControl w:val="0"/>
              <w:tabs>
                <w:tab w:val="left" w:pos="-142"/>
                <w:tab w:val="left" w:pos="0"/>
              </w:tabs>
              <w:ind w:firstLine="709"/>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 часть земельного участка площадью 121 кв.м. – охранная зона 58:00-6.530;</w:t>
            </w:r>
          </w:p>
          <w:p w:rsidR="00FC16A3" w:rsidRPr="00FC16A3" w:rsidRDefault="00FC16A3" w:rsidP="00FC16A3">
            <w:pPr>
              <w:widowControl w:val="0"/>
              <w:tabs>
                <w:tab w:val="left" w:pos="-142"/>
                <w:tab w:val="left" w:pos="0"/>
              </w:tabs>
              <w:ind w:firstLine="709"/>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 часть земельного участка площадью 1 кв.м. – охранная зона 58:18:-6.680;</w:t>
            </w:r>
          </w:p>
          <w:p w:rsidR="00FC16A3" w:rsidRPr="00FC16A3" w:rsidRDefault="00FC16A3" w:rsidP="00FC16A3">
            <w:pPr>
              <w:widowControl w:val="0"/>
              <w:tabs>
                <w:tab w:val="left" w:pos="-142"/>
                <w:tab w:val="left" w:pos="0"/>
              </w:tabs>
              <w:ind w:firstLine="709"/>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 земельный участок входит в зону с особыми условиями использования территории; вид зоны по документу: Охранная зона  электросетевого комплекса №1946 напряжением 10-6-0,4 кВ ВЛ-10кВ Хомяковская фидер №1  от  ПС «Подгорная»; Тип зоны: Охранная зона инженерных коммуникаций;</w:t>
            </w:r>
          </w:p>
          <w:p w:rsidR="00FC16A3" w:rsidRPr="00FC16A3" w:rsidRDefault="00FC16A3" w:rsidP="00FC16A3">
            <w:pPr>
              <w:widowControl w:val="0"/>
              <w:tabs>
                <w:tab w:val="left" w:pos="-142"/>
                <w:tab w:val="left" w:pos="0"/>
              </w:tabs>
              <w:ind w:firstLine="709"/>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Охранная зона  Волп К708 05004 – гр. ЦФ ОК-16 т.3, </w:t>
            </w:r>
            <w:r w:rsidRPr="00FC16A3">
              <w:rPr>
                <w:rFonts w:ascii="Times New Roman" w:eastAsia="Calibri" w:hAnsi="Times New Roman" w:cs="Times New Roman"/>
                <w:sz w:val="16"/>
                <w:szCs w:val="16"/>
                <w:lang w:val="en-US" w:eastAsia="ru-RU"/>
              </w:rPr>
              <w:t>F</w:t>
            </w:r>
            <w:r w:rsidRPr="00FC16A3">
              <w:rPr>
                <w:rFonts w:ascii="Times New Roman" w:eastAsia="Calibri" w:hAnsi="Times New Roman" w:cs="Times New Roman"/>
                <w:sz w:val="16"/>
                <w:szCs w:val="16"/>
                <w:lang w:eastAsia="ru-RU"/>
              </w:rPr>
              <w:t>-232,2 КМ; Тип зоны: Охранная зона линий и сооружений связи и линий и сооружений радиофикации;</w:t>
            </w:r>
          </w:p>
          <w:p w:rsidR="00FC16A3" w:rsidRPr="00FC16A3" w:rsidRDefault="00FC16A3" w:rsidP="00FC16A3">
            <w:pPr>
              <w:widowControl w:val="0"/>
              <w:ind w:firstLine="709"/>
              <w:rPr>
                <w:rFonts w:ascii="Times New Roman" w:eastAsia="Calibri" w:hAnsi="Times New Roman" w:cs="Times New Roman"/>
                <w:sz w:val="16"/>
                <w:szCs w:val="16"/>
              </w:rPr>
            </w:pPr>
            <w:r w:rsidRPr="00FC16A3">
              <w:rPr>
                <w:rFonts w:ascii="Times New Roman" w:eastAsia="Calibri" w:hAnsi="Times New Roman" w:cs="Times New Roman"/>
                <w:sz w:val="16"/>
                <w:szCs w:val="16"/>
                <w:lang w:eastAsia="ru-RU"/>
              </w:rPr>
              <w:t>- земельный участок входит в зону с особыми условиями использования территории; вид зоны по документу: Публичный сервитут для размещения ВЛ-10 кВ Хомяковская фидер №1 от ПС «Подгорная»; Тип зоны: Зона публичного сервитута; Номер:58:18.</w:t>
            </w:r>
          </w:p>
        </w:tc>
      </w:tr>
      <w:tr w:rsidR="00FC16A3" w:rsidRPr="00FC16A3" w:rsidTr="00F134A8">
        <w:trPr>
          <w:trHeight w:val="732"/>
        </w:trPr>
        <w:tc>
          <w:tcPr>
            <w:tcW w:w="2943" w:type="dxa"/>
            <w:shd w:val="clear" w:color="auto" w:fill="auto"/>
          </w:tcPr>
          <w:p w:rsidR="00FC16A3" w:rsidRPr="00FC16A3" w:rsidRDefault="00FC16A3" w:rsidP="00F134A8">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w:t>
            </w:r>
            <w:r w:rsidR="00F134A8">
              <w:rPr>
                <w:rFonts w:ascii="Times New Roman" w:eastAsia="Calibri" w:hAnsi="Times New Roman" w:cs="Times New Roman"/>
                <w:sz w:val="16"/>
                <w:szCs w:val="16"/>
                <w:lang w:eastAsia="ru-RU"/>
              </w:rPr>
              <w:t>екта капитального строительства</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Зона ОД «Общественно-деловые зоны»</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(приложение 1)</w:t>
            </w:r>
          </w:p>
          <w:p w:rsidR="00FC16A3" w:rsidRPr="00FC16A3" w:rsidRDefault="00FC16A3" w:rsidP="00FC16A3">
            <w:pPr>
              <w:rPr>
                <w:rFonts w:ascii="Times New Roman" w:eastAsia="Calibri" w:hAnsi="Times New Roman" w:cs="Times New Roman"/>
                <w:sz w:val="16"/>
                <w:szCs w:val="16"/>
              </w:rPr>
            </w:pPr>
          </w:p>
          <w:p w:rsidR="00FC16A3" w:rsidRPr="00FC16A3" w:rsidRDefault="00FC16A3" w:rsidP="00FC16A3">
            <w:pPr>
              <w:rPr>
                <w:rFonts w:ascii="Times New Roman" w:eastAsia="Calibri" w:hAnsi="Times New Roman" w:cs="Times New Roman"/>
                <w:sz w:val="16"/>
                <w:szCs w:val="16"/>
                <w:highlight w:val="yellow"/>
              </w:rPr>
            </w:pPr>
          </w:p>
          <w:p w:rsidR="00FC16A3" w:rsidRPr="00FC16A3" w:rsidRDefault="00FC16A3" w:rsidP="00FC16A3">
            <w:pPr>
              <w:rPr>
                <w:rFonts w:ascii="Times New Roman" w:eastAsia="Calibri" w:hAnsi="Times New Roman" w:cs="Times New Roman"/>
                <w:sz w:val="16"/>
                <w:szCs w:val="16"/>
              </w:rPr>
            </w:pPr>
          </w:p>
        </w:tc>
      </w:tr>
      <w:tr w:rsidR="00FC16A3" w:rsidRPr="00FC16A3" w:rsidTr="00F134A8">
        <w:tc>
          <w:tcPr>
            <w:tcW w:w="2943" w:type="dxa"/>
            <w:shd w:val="clear" w:color="auto" w:fill="auto"/>
          </w:tcPr>
          <w:p w:rsidR="00FC16A3" w:rsidRPr="00FC16A3" w:rsidRDefault="00FC16A3" w:rsidP="00FC16A3">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C16A3" w:rsidRPr="00FC16A3" w:rsidRDefault="00FC16A3" w:rsidP="00FC16A3">
            <w:pPr>
              <w:jc w:val="left"/>
              <w:rPr>
                <w:rFonts w:ascii="Times New Roman" w:eastAsia="Calibri" w:hAnsi="Times New Roman" w:cs="Times New Roman"/>
                <w:sz w:val="16"/>
                <w:szCs w:val="16"/>
              </w:rPr>
            </w:pPr>
          </w:p>
        </w:tc>
        <w:tc>
          <w:tcPr>
            <w:tcW w:w="7088" w:type="dxa"/>
            <w:shd w:val="clear" w:color="auto" w:fill="auto"/>
          </w:tcPr>
          <w:p w:rsidR="00FC16A3" w:rsidRPr="00FC16A3" w:rsidRDefault="00FC16A3" w:rsidP="00FC16A3">
            <w:pPr>
              <w:rPr>
                <w:rFonts w:ascii="Times New Roman" w:eastAsia="Calibri" w:hAnsi="Times New Roman" w:cs="Times New Roman"/>
                <w:b/>
                <w:sz w:val="16"/>
                <w:szCs w:val="16"/>
                <w:u w:val="single"/>
                <w:lang w:eastAsia="ru-RU"/>
              </w:rPr>
            </w:pPr>
            <w:r w:rsidRPr="00FC16A3">
              <w:rPr>
                <w:rFonts w:ascii="Times New Roman" w:eastAsia="Calibri" w:hAnsi="Times New Roman" w:cs="Times New Roman"/>
                <w:b/>
                <w:sz w:val="16"/>
                <w:szCs w:val="16"/>
                <w:u w:val="single"/>
                <w:lang w:eastAsia="ru-RU"/>
              </w:rPr>
              <w:t>газовые сети:</w:t>
            </w:r>
          </w:p>
          <w:p w:rsidR="00FC16A3" w:rsidRPr="00FC16A3" w:rsidRDefault="00FC16A3" w:rsidP="00FC16A3">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 xml:space="preserve">согласно письма АО «Газпром газораспределение Пенза» от 05.12.2024 №13745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58:18:0630202:434.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FC16A3" w:rsidRPr="00FC16A3" w:rsidRDefault="00FC16A3" w:rsidP="00FC16A3">
            <w:pPr>
              <w:rPr>
                <w:rFonts w:ascii="Times New Roman" w:eastAsia="Calibri" w:hAnsi="Times New Roman" w:cs="Times New Roman"/>
                <w:b/>
                <w:sz w:val="16"/>
                <w:szCs w:val="16"/>
                <w:u w:val="single"/>
                <w:lang w:eastAsia="ru-RU"/>
              </w:rPr>
            </w:pPr>
            <w:r w:rsidRPr="00FC16A3">
              <w:rPr>
                <w:rFonts w:ascii="Times New Roman" w:eastAsia="Calibri" w:hAnsi="Times New Roman" w:cs="Times New Roman"/>
                <w:b/>
                <w:sz w:val="16"/>
                <w:szCs w:val="16"/>
                <w:u w:val="single"/>
                <w:lang w:eastAsia="ru-RU"/>
              </w:rPr>
              <w:t>водоснабжение:</w:t>
            </w:r>
          </w:p>
          <w:p w:rsidR="00FC16A3" w:rsidRPr="00FC16A3" w:rsidRDefault="00FC16A3" w:rsidP="00FC16A3">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согласно письма МКП «ВодКомСервис» №14 от 25.11.2024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в колодце установить хомут-врезка Унидельта с шестью болтами 110х1, кран Джакамини 1 ш/г, проложить трубу диаметром 32 мм П/Э от центральной водопроводной магистрали.</w:t>
            </w:r>
          </w:p>
          <w:p w:rsidR="00FC16A3" w:rsidRPr="00FC16A3" w:rsidRDefault="00FC16A3" w:rsidP="00FC16A3">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Разрешаемый отбор объема холодной воды и режим водопотребления (отпуска): 0,2 куб.м./сут.</w:t>
            </w:r>
          </w:p>
          <w:p w:rsidR="00FC16A3" w:rsidRPr="00FC16A3" w:rsidRDefault="00FC16A3" w:rsidP="00FC16A3">
            <w:pPr>
              <w:rPr>
                <w:rFonts w:ascii="Times New Roman" w:eastAsia="Calibri" w:hAnsi="Times New Roman" w:cs="Times New Roman"/>
                <w:sz w:val="16"/>
                <w:szCs w:val="16"/>
                <w:lang w:eastAsia="ru-RU"/>
              </w:rPr>
            </w:pPr>
            <w:r w:rsidRPr="00FC16A3">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p w:rsidR="00FC16A3" w:rsidRPr="00FC16A3" w:rsidRDefault="00FC16A3" w:rsidP="00FC16A3">
            <w:pPr>
              <w:rPr>
                <w:rFonts w:ascii="Times New Roman" w:eastAsia="Calibri" w:hAnsi="Times New Roman" w:cs="Times New Roman"/>
                <w:b/>
                <w:sz w:val="16"/>
                <w:szCs w:val="16"/>
                <w:u w:val="single"/>
                <w:lang w:eastAsia="ru-RU"/>
              </w:rPr>
            </w:pPr>
            <w:r w:rsidRPr="00FC16A3">
              <w:rPr>
                <w:rFonts w:ascii="Times New Roman" w:eastAsia="Calibri" w:hAnsi="Times New Roman" w:cs="Times New Roman"/>
                <w:b/>
                <w:sz w:val="16"/>
                <w:szCs w:val="16"/>
                <w:u w:val="single"/>
                <w:lang w:eastAsia="ru-RU"/>
              </w:rPr>
              <w:t>водоотведение: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lang w:eastAsia="ru-RU"/>
              </w:rPr>
              <w:t>на территории Подгорненского сельсовета Мокшанского района отсутствует система водоотведения (письмо главы администрации Подгорненского сельсовета Мокшанского района Пензенской области от 11.11.2024 №297).</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Начальная цена предмета электронного аукциона</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60 166 (шестьдесят тысяч сто шестьдесят шесть) рублей 00 коп., НДС не облагается. Начальная цена предмета аукциона устанавливается в размере ежегодной арендной платы.</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«Шаг аукциона»</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1 804 (одна тысяча восемьсот четыре) рубля 98 (девяносто восемь) коп.</w:t>
            </w:r>
          </w:p>
          <w:p w:rsidR="00FC16A3" w:rsidRPr="00FC16A3" w:rsidRDefault="00FC16A3" w:rsidP="00FC16A3">
            <w:pPr>
              <w:jc w:val="left"/>
              <w:rPr>
                <w:rFonts w:ascii="Times New Roman" w:eastAsia="Calibri" w:hAnsi="Times New Roman" w:cs="Times New Roman"/>
                <w:sz w:val="16"/>
                <w:szCs w:val="16"/>
              </w:rPr>
            </w:pP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Форма заявки на участие в электронном аукционе</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приложение №1</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Порядок приема заявки на участие в электронном аукционе</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Прием заявок обеспечивается оператором электронной площадки.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lastRenderedPageBreak/>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 документы, подтверждающие внесение задатка. </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Один Претендент вправе подать только одну заявку.</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электронная площадка «РТС-тендер»</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www</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rts</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tender</w:t>
            </w:r>
            <w:r w:rsidRPr="00FC16A3">
              <w:rPr>
                <w:rFonts w:ascii="Times New Roman" w:eastAsia="Calibri" w:hAnsi="Times New Roman" w:cs="Times New Roman"/>
                <w:sz w:val="16"/>
                <w:szCs w:val="16"/>
              </w:rPr>
              <w:t>.</w:t>
            </w:r>
            <w:r w:rsidRPr="00FC16A3">
              <w:rPr>
                <w:rFonts w:ascii="Times New Roman" w:eastAsia="Calibri" w:hAnsi="Times New Roman" w:cs="Times New Roman"/>
                <w:sz w:val="16"/>
                <w:szCs w:val="16"/>
                <w:lang w:val="en-US"/>
              </w:rPr>
              <w:t>ru</w:t>
            </w:r>
            <w:r w:rsidRPr="00FC16A3">
              <w:rPr>
                <w:rFonts w:ascii="Times New Roman" w:eastAsia="Calibri" w:hAnsi="Times New Roman" w:cs="Times New Roman"/>
                <w:sz w:val="16"/>
                <w:szCs w:val="16"/>
              </w:rPr>
              <w:t>)</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Дата и время начала приема Заявок:</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25.12.2024 в 08 час. 00 мин.</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(время московское)</w:t>
            </w:r>
          </w:p>
        </w:tc>
      </w:tr>
      <w:tr w:rsidR="00FC16A3" w:rsidRPr="00FC16A3" w:rsidTr="00F134A8">
        <w:trPr>
          <w:trHeight w:val="341"/>
        </w:trPr>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Дата и время окончания срока приема Заявок </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24.01.2025 в 17 час. 00 мин.</w:t>
            </w:r>
          </w:p>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(время московское)</w:t>
            </w:r>
          </w:p>
        </w:tc>
      </w:tr>
      <w:tr w:rsidR="00FC16A3" w:rsidRPr="00FC16A3" w:rsidTr="00F134A8">
        <w:trPr>
          <w:trHeight w:val="300"/>
        </w:trPr>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Дата определения участников электронного аукциона</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27.01.2025</w:t>
            </w:r>
          </w:p>
        </w:tc>
      </w:tr>
      <w:tr w:rsidR="00FC16A3" w:rsidRPr="00FC16A3" w:rsidTr="00F134A8">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Размер задатка</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12 033 (двенадцать тысяч тридцать три) рубля 20 (двадцать) копеек</w:t>
            </w:r>
          </w:p>
        </w:tc>
      </w:tr>
      <w:tr w:rsidR="00FC16A3" w:rsidRPr="00FC16A3" w:rsidTr="00F134A8">
        <w:trPr>
          <w:trHeight w:val="225"/>
        </w:trPr>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Порядок внесения и возврата задатка  </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FC16A3">
              <w:rPr>
                <w:rFonts w:ascii="Times New Roman" w:eastAsia="Calibri" w:hAnsi="Times New Roman" w:cs="Times New Roman"/>
                <w:sz w:val="16"/>
                <w:szCs w:val="16"/>
                <w:vertAlign w:val="superscript"/>
              </w:rPr>
              <w:t>12</w:t>
            </w:r>
            <w:r w:rsidRPr="00FC16A3">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lang w:eastAsia="ru-RU"/>
              </w:rPr>
              <w:t>Задаток должен поступить на счет организатора аукциона не позднее 24.01.2025 г.</w:t>
            </w:r>
          </w:p>
        </w:tc>
      </w:tr>
      <w:tr w:rsidR="00FC16A3" w:rsidRPr="00FC16A3" w:rsidTr="00F134A8">
        <w:trPr>
          <w:trHeight w:val="1360"/>
        </w:trPr>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lastRenderedPageBreak/>
              <w:t>Банковские реквизиты для перечисления задатка</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shd w:val="clear" w:color="auto" w:fill="FFFFFF"/>
              </w:rPr>
            </w:pPr>
            <w:r w:rsidRPr="00FC16A3">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FC16A3" w:rsidRPr="00FC16A3" w:rsidRDefault="00FC16A3" w:rsidP="00FC16A3">
            <w:pPr>
              <w:rPr>
                <w:rFonts w:ascii="Times New Roman" w:eastAsia="Calibri" w:hAnsi="Times New Roman" w:cs="Times New Roman"/>
                <w:sz w:val="16"/>
                <w:szCs w:val="16"/>
                <w:shd w:val="clear" w:color="auto" w:fill="FFFFFF"/>
              </w:rPr>
            </w:pPr>
            <w:r w:rsidRPr="00FC16A3">
              <w:rPr>
                <w:rFonts w:ascii="Times New Roman" w:eastAsia="Calibri" w:hAnsi="Times New Roman" w:cs="Times New Roman"/>
                <w:sz w:val="16"/>
                <w:szCs w:val="16"/>
                <w:shd w:val="clear" w:color="auto" w:fill="FFFFFF"/>
              </w:rPr>
              <w:t>Расчетный счёт:40702810512030016362</w:t>
            </w:r>
          </w:p>
          <w:p w:rsidR="00FC16A3" w:rsidRPr="00FC16A3" w:rsidRDefault="00FC16A3" w:rsidP="00FC16A3">
            <w:pPr>
              <w:rPr>
                <w:rFonts w:ascii="Times New Roman" w:eastAsia="Calibri" w:hAnsi="Times New Roman" w:cs="Times New Roman"/>
                <w:sz w:val="16"/>
                <w:szCs w:val="16"/>
                <w:shd w:val="clear" w:color="auto" w:fill="FFFFFF"/>
              </w:rPr>
            </w:pPr>
            <w:r w:rsidRPr="00FC16A3">
              <w:rPr>
                <w:rFonts w:ascii="Times New Roman" w:eastAsia="Calibri" w:hAnsi="Times New Roman" w:cs="Times New Roman"/>
                <w:sz w:val="16"/>
                <w:szCs w:val="16"/>
                <w:shd w:val="clear" w:color="auto" w:fill="FFFFFF"/>
              </w:rPr>
              <w:t xml:space="preserve">Корр. счёт:30101810445250000360 </w:t>
            </w:r>
          </w:p>
          <w:p w:rsidR="00FC16A3" w:rsidRPr="00FC16A3" w:rsidRDefault="00FC16A3" w:rsidP="00FC16A3">
            <w:pPr>
              <w:rPr>
                <w:rFonts w:ascii="Times New Roman" w:eastAsia="Calibri" w:hAnsi="Times New Roman" w:cs="Times New Roman"/>
                <w:sz w:val="16"/>
                <w:szCs w:val="16"/>
                <w:shd w:val="clear" w:color="auto" w:fill="FFFFFF"/>
              </w:rPr>
            </w:pPr>
            <w:r w:rsidRPr="00FC16A3">
              <w:rPr>
                <w:rFonts w:ascii="Times New Roman" w:eastAsia="Calibri" w:hAnsi="Times New Roman" w:cs="Times New Roman"/>
                <w:sz w:val="16"/>
                <w:szCs w:val="16"/>
                <w:shd w:val="clear" w:color="auto" w:fill="FFFFFF"/>
              </w:rPr>
              <w:t>БИК:044525360 ИНН:7710357167 КПП:773001001</w:t>
            </w:r>
          </w:p>
          <w:p w:rsidR="00FC16A3" w:rsidRPr="00FC16A3" w:rsidRDefault="00FC16A3" w:rsidP="00FC16A3">
            <w:pPr>
              <w:rPr>
                <w:rFonts w:ascii="Times New Roman" w:eastAsia="Calibri" w:hAnsi="Times New Roman" w:cs="Times New Roman"/>
                <w:sz w:val="16"/>
                <w:szCs w:val="16"/>
                <w:shd w:val="clear" w:color="auto" w:fill="FFFFFF"/>
              </w:rPr>
            </w:pPr>
            <w:r w:rsidRPr="00FC16A3">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FC16A3" w:rsidRPr="00FC16A3" w:rsidTr="00F134A8">
        <w:trPr>
          <w:trHeight w:val="145"/>
        </w:trPr>
        <w:tc>
          <w:tcPr>
            <w:tcW w:w="2943"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Срок аренды</w:t>
            </w:r>
          </w:p>
        </w:tc>
        <w:tc>
          <w:tcPr>
            <w:tcW w:w="7088" w:type="dxa"/>
            <w:shd w:val="clear" w:color="auto" w:fill="auto"/>
          </w:tcPr>
          <w:p w:rsidR="00FC16A3" w:rsidRPr="00FC16A3" w:rsidRDefault="00FC16A3" w:rsidP="00FC16A3">
            <w:pPr>
              <w:jc w:val="left"/>
              <w:rPr>
                <w:rFonts w:ascii="Times New Roman" w:eastAsia="Calibri" w:hAnsi="Times New Roman" w:cs="Times New Roman"/>
                <w:sz w:val="16"/>
                <w:szCs w:val="16"/>
              </w:rPr>
            </w:pPr>
            <w:r w:rsidRPr="00FC16A3">
              <w:rPr>
                <w:rFonts w:ascii="Times New Roman" w:eastAsia="Calibri" w:hAnsi="Times New Roman" w:cs="Times New Roman"/>
                <w:sz w:val="16"/>
                <w:szCs w:val="16"/>
              </w:rPr>
              <w:t>10 лет</w:t>
            </w:r>
          </w:p>
        </w:tc>
      </w:tr>
      <w:tr w:rsidR="00FC16A3" w:rsidRPr="00FC16A3" w:rsidTr="00F134A8">
        <w:trPr>
          <w:trHeight w:val="285"/>
        </w:trPr>
        <w:tc>
          <w:tcPr>
            <w:tcW w:w="2943"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088" w:type="dxa"/>
            <w:shd w:val="clear" w:color="auto" w:fill="auto"/>
          </w:tcPr>
          <w:p w:rsidR="00FC16A3" w:rsidRPr="00FC16A3" w:rsidRDefault="00FC16A3" w:rsidP="00FC16A3">
            <w:pPr>
              <w:rPr>
                <w:rFonts w:ascii="Times New Roman" w:eastAsia="Calibri" w:hAnsi="Times New Roman" w:cs="Times New Roman"/>
                <w:sz w:val="16"/>
                <w:szCs w:val="16"/>
              </w:rPr>
            </w:pPr>
            <w:r w:rsidRPr="00FC16A3">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8" w:history="1">
              <w:r w:rsidRPr="00FC16A3">
                <w:rPr>
                  <w:rFonts w:ascii="Times New Roman" w:eastAsia="Calibri" w:hAnsi="Times New Roman" w:cs="Times New Roman"/>
                  <w:color w:val="0000FF"/>
                  <w:sz w:val="16"/>
                  <w:szCs w:val="16"/>
                  <w:u w:val="single"/>
                  <w:lang w:val="en-US"/>
                </w:rPr>
                <w:t>www</w:t>
              </w:r>
              <w:r w:rsidRPr="00FC16A3">
                <w:rPr>
                  <w:rFonts w:ascii="Times New Roman" w:eastAsia="Calibri" w:hAnsi="Times New Roman" w:cs="Times New Roman"/>
                  <w:color w:val="0000FF"/>
                  <w:sz w:val="16"/>
                  <w:szCs w:val="16"/>
                  <w:u w:val="single"/>
                </w:rPr>
                <w:t>.</w:t>
              </w:r>
              <w:r w:rsidRPr="00FC16A3">
                <w:rPr>
                  <w:rFonts w:ascii="Times New Roman" w:eastAsia="Calibri" w:hAnsi="Times New Roman" w:cs="Times New Roman"/>
                  <w:color w:val="0000FF"/>
                  <w:sz w:val="16"/>
                  <w:szCs w:val="16"/>
                  <w:u w:val="single"/>
                  <w:lang w:val="en-US"/>
                </w:rPr>
                <w:t>rts</w:t>
              </w:r>
              <w:r w:rsidRPr="00FC16A3">
                <w:rPr>
                  <w:rFonts w:ascii="Times New Roman" w:eastAsia="Calibri" w:hAnsi="Times New Roman" w:cs="Times New Roman"/>
                  <w:color w:val="0000FF"/>
                  <w:sz w:val="16"/>
                  <w:szCs w:val="16"/>
                  <w:u w:val="single"/>
                </w:rPr>
                <w:t>-</w:t>
              </w:r>
              <w:r w:rsidRPr="00FC16A3">
                <w:rPr>
                  <w:rFonts w:ascii="Times New Roman" w:eastAsia="Calibri" w:hAnsi="Times New Roman" w:cs="Times New Roman"/>
                  <w:color w:val="0000FF"/>
                  <w:sz w:val="16"/>
                  <w:szCs w:val="16"/>
                  <w:u w:val="single"/>
                  <w:lang w:val="en-US"/>
                </w:rPr>
                <w:t>tender</w:t>
              </w:r>
              <w:r w:rsidRPr="00FC16A3">
                <w:rPr>
                  <w:rFonts w:ascii="Times New Roman" w:eastAsia="Calibri" w:hAnsi="Times New Roman" w:cs="Times New Roman"/>
                  <w:color w:val="0000FF"/>
                  <w:sz w:val="16"/>
                  <w:szCs w:val="16"/>
                  <w:u w:val="single"/>
                </w:rPr>
                <w:t>.</w:t>
              </w:r>
              <w:r w:rsidRPr="00FC16A3">
                <w:rPr>
                  <w:rFonts w:ascii="Times New Roman" w:eastAsia="Calibri" w:hAnsi="Times New Roman" w:cs="Times New Roman"/>
                  <w:color w:val="0000FF"/>
                  <w:sz w:val="16"/>
                  <w:szCs w:val="16"/>
                  <w:u w:val="single"/>
                  <w:lang w:val="en-US"/>
                </w:rPr>
                <w:t>ru</w:t>
              </w:r>
            </w:hyperlink>
            <w:r w:rsidRPr="00FC16A3">
              <w:rPr>
                <w:rFonts w:ascii="Times New Roman" w:eastAsia="Calibri" w:hAnsi="Times New Roman" w:cs="Times New Roman"/>
                <w:sz w:val="16"/>
                <w:szCs w:val="16"/>
              </w:rPr>
              <w:t xml:space="preserve"> в разделе «Тарифы» - «Имущественные торги».</w:t>
            </w:r>
          </w:p>
        </w:tc>
      </w:tr>
    </w:tbl>
    <w:p w:rsidR="00F134A8" w:rsidRDefault="00F134A8" w:rsidP="00FC16A3">
      <w:pPr>
        <w:widowControl w:val="0"/>
        <w:autoSpaceDE w:val="0"/>
        <w:autoSpaceDN w:val="0"/>
        <w:adjustRightInd w:val="0"/>
        <w:jc w:val="left"/>
        <w:rPr>
          <w:rFonts w:ascii="Times New Roman" w:eastAsia="Times New Roman" w:hAnsi="Times New Roman" w:cs="Times New Roman"/>
          <w:sz w:val="16"/>
          <w:szCs w:val="16"/>
          <w:lang w:eastAsia="ru-RU"/>
        </w:rPr>
      </w:pPr>
    </w:p>
    <w:p w:rsidR="00FC16A3" w:rsidRPr="00FC16A3" w:rsidRDefault="00FC16A3" w:rsidP="00FC16A3">
      <w:pPr>
        <w:widowControl w:val="0"/>
        <w:autoSpaceDE w:val="0"/>
        <w:autoSpaceDN w:val="0"/>
        <w:adjustRightInd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ПРОЕКТ                                       </w:t>
      </w:r>
      <w:r w:rsidR="00F134A8">
        <w:rPr>
          <w:rFonts w:ascii="Times New Roman" w:eastAsia="Times New Roman" w:hAnsi="Times New Roman" w:cs="Times New Roman"/>
          <w:sz w:val="16"/>
          <w:szCs w:val="16"/>
          <w:lang w:eastAsia="ru-RU"/>
        </w:rPr>
        <w:t xml:space="preserve">                                                  </w:t>
      </w:r>
      <w:r w:rsidRPr="00FC16A3">
        <w:rPr>
          <w:rFonts w:ascii="Times New Roman" w:eastAsia="Times New Roman" w:hAnsi="Times New Roman" w:cs="Times New Roman"/>
          <w:sz w:val="16"/>
          <w:szCs w:val="16"/>
          <w:lang w:eastAsia="ru-RU"/>
        </w:rPr>
        <w:t xml:space="preserve">     ДОГОВОР</w:t>
      </w:r>
    </w:p>
    <w:p w:rsidR="00FC16A3" w:rsidRPr="00FC16A3" w:rsidRDefault="00FC16A3" w:rsidP="00FC16A3">
      <w:pPr>
        <w:widowControl w:val="0"/>
        <w:autoSpaceDE w:val="0"/>
        <w:autoSpaceDN w:val="0"/>
        <w:adjustRightInd w:val="0"/>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АРЕНДЫ ЗЕМЕЛЬНОГО УЧАСТКА</w:t>
      </w:r>
    </w:p>
    <w:p w:rsidR="00FC16A3" w:rsidRPr="00FC16A3" w:rsidRDefault="00FC16A3" w:rsidP="00FC16A3">
      <w:pPr>
        <w:widowControl w:val="0"/>
        <w:autoSpaceDE w:val="0"/>
        <w:autoSpaceDN w:val="0"/>
        <w:adjustRightInd w:val="0"/>
        <w:jc w:val="center"/>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N ___________</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р.п. Мокшан                                                       </w:t>
      </w:r>
      <w:r w:rsidR="00F134A8">
        <w:rPr>
          <w:rFonts w:ascii="Times New Roman" w:eastAsia="Times New Roman" w:hAnsi="Times New Roman" w:cs="Times New Roman"/>
          <w:sz w:val="16"/>
          <w:szCs w:val="16"/>
          <w:lang w:eastAsia="ru-RU"/>
        </w:rPr>
        <w:t xml:space="preserve">                                                                              </w:t>
      </w:r>
      <w:r w:rsidRPr="00FC16A3">
        <w:rPr>
          <w:rFonts w:ascii="Times New Roman" w:eastAsia="Times New Roman" w:hAnsi="Times New Roman" w:cs="Times New Roman"/>
          <w:sz w:val="16"/>
          <w:szCs w:val="16"/>
          <w:lang w:eastAsia="ru-RU"/>
        </w:rPr>
        <w:t xml:space="preserve">   «__» _________ 2025 года</w:t>
      </w:r>
    </w:p>
    <w:p w:rsidR="00FC16A3" w:rsidRPr="00FC16A3" w:rsidRDefault="00FC16A3" w:rsidP="00FC16A3">
      <w:pPr>
        <w:widowControl w:val="0"/>
        <w:autoSpaceDE w:val="0"/>
        <w:ind w:firstLine="540"/>
        <w:rPr>
          <w:rFonts w:ascii="Times New Roman" w:eastAsia="Times New Roman" w:hAnsi="Times New Roman" w:cs="Times New Roman"/>
          <w:sz w:val="16"/>
          <w:szCs w:val="16"/>
          <w:lang w:eastAsia="ru-RU"/>
        </w:rPr>
      </w:pPr>
    </w:p>
    <w:p w:rsidR="00FC16A3" w:rsidRPr="00FC16A3" w:rsidRDefault="00FC16A3" w:rsidP="00FC16A3">
      <w:pPr>
        <w:widowControl w:val="0"/>
        <w:autoSpaceDE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FC16A3">
        <w:rPr>
          <w:rFonts w:ascii="Times New Roman" w:eastAsia="Times New Roman" w:hAnsi="Times New Roman" w:cs="Times New Roman"/>
          <w:bCs/>
          <w:color w:val="000000"/>
          <w:sz w:val="16"/>
          <w:szCs w:val="16"/>
          <w:lang w:eastAsia="ru-RU"/>
        </w:rPr>
        <w:t>,</w:t>
      </w:r>
      <w:r w:rsidRPr="00FC16A3">
        <w:rPr>
          <w:rFonts w:ascii="Times New Roman" w:eastAsia="Times New Roman" w:hAnsi="Times New Roman" w:cs="Times New Roman"/>
          <w:b/>
          <w:bCs/>
          <w:color w:val="000000"/>
          <w:sz w:val="16"/>
          <w:szCs w:val="16"/>
          <w:lang w:eastAsia="ru-RU"/>
        </w:rPr>
        <w:t xml:space="preserve"> </w:t>
      </w:r>
      <w:r w:rsidRPr="00FC16A3">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FC16A3">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FC16A3">
        <w:rPr>
          <w:rFonts w:ascii="Times New Roman" w:eastAsia="Times New Roman" w:hAnsi="Times New Roman" w:cs="Times New Roman"/>
          <w:color w:val="000000"/>
          <w:spacing w:val="8"/>
          <w:sz w:val="16"/>
          <w:szCs w:val="16"/>
          <w:lang w:eastAsia="ru-RU"/>
        </w:rPr>
        <w:t xml:space="preserve">, </w:t>
      </w:r>
      <w:r w:rsidRPr="00FC16A3">
        <w:rPr>
          <w:rFonts w:ascii="Times New Roman" w:eastAsia="Times New Roman" w:hAnsi="Times New Roman" w:cs="Times New Roman"/>
          <w:sz w:val="16"/>
          <w:szCs w:val="16"/>
          <w:lang w:eastAsia="ru-RU"/>
        </w:rPr>
        <w:t>именуем__ в дальнейшем “Арендатор",</w:t>
      </w:r>
      <w:r w:rsidRPr="00FC16A3">
        <w:rPr>
          <w:rFonts w:ascii="Times New Roman" w:eastAsia="Times New Roman" w:hAnsi="Times New Roman" w:cs="Times New Roman"/>
          <w:i/>
          <w:sz w:val="16"/>
          <w:szCs w:val="16"/>
          <w:lang w:eastAsia="ru-RU"/>
        </w:rPr>
        <w:t xml:space="preserve"> </w:t>
      </w:r>
      <w:r w:rsidRPr="00FC16A3">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FC16A3" w:rsidRPr="00FC16A3" w:rsidRDefault="00FC16A3" w:rsidP="00FC16A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1. Предмет Договора</w:t>
      </w:r>
    </w:p>
    <w:p w:rsidR="00FC16A3" w:rsidRPr="00FC16A3" w:rsidRDefault="00FC16A3" w:rsidP="00FC16A3">
      <w:pPr>
        <w:keepNext/>
        <w:ind w:firstLine="709"/>
        <w:outlineLvl w:val="1"/>
        <w:rPr>
          <w:rFonts w:ascii="Cambria" w:eastAsia="Times New Roman" w:hAnsi="Cambria" w:cs="Times New Roman"/>
          <w:b/>
          <w:bCs/>
          <w:i/>
          <w:iCs/>
          <w:sz w:val="16"/>
          <w:szCs w:val="16"/>
          <w:lang w:val="x-none" w:eastAsia="x-none"/>
        </w:rPr>
      </w:pPr>
      <w:r w:rsidRPr="00FC16A3">
        <w:rPr>
          <w:rFonts w:ascii="Times New Roman" w:eastAsia="Times New Roman" w:hAnsi="Times New Roman" w:cs="Times New Roman"/>
          <w:bCs/>
          <w:iCs/>
          <w:sz w:val="16"/>
          <w:szCs w:val="16"/>
          <w:lang w:val="x-none" w:eastAsia="x-none"/>
        </w:rPr>
        <w:t xml:space="preserve">1.1. На основании протокола о </w:t>
      </w:r>
      <w:r w:rsidRPr="00FC16A3">
        <w:rPr>
          <w:rFonts w:ascii="Times New Roman" w:eastAsia="Times New Roman" w:hAnsi="Times New Roman" w:cs="Times New Roman"/>
          <w:bCs/>
          <w:iCs/>
          <w:sz w:val="16"/>
          <w:szCs w:val="16"/>
          <w:lang w:eastAsia="x-none"/>
        </w:rPr>
        <w:t>_________________________________</w:t>
      </w:r>
      <w:r w:rsidRPr="00FC16A3">
        <w:rPr>
          <w:rFonts w:ascii="Times New Roman" w:eastAsia="Times New Roman" w:hAnsi="Times New Roman" w:cs="Times New Roman"/>
          <w:bCs/>
          <w:iCs/>
          <w:sz w:val="16"/>
          <w:szCs w:val="16"/>
          <w:lang w:val="x-none" w:eastAsia="x-none"/>
        </w:rPr>
        <w:t xml:space="preserve"> на земельный участок от "__" </w:t>
      </w:r>
      <w:r w:rsidRPr="00FC16A3">
        <w:rPr>
          <w:rFonts w:ascii="Times New Roman" w:eastAsia="Times New Roman" w:hAnsi="Times New Roman" w:cs="Times New Roman"/>
          <w:bCs/>
          <w:iCs/>
          <w:sz w:val="16"/>
          <w:szCs w:val="16"/>
          <w:lang w:eastAsia="x-none"/>
        </w:rPr>
        <w:t>_______</w:t>
      </w:r>
      <w:r w:rsidRPr="00FC16A3">
        <w:rPr>
          <w:rFonts w:ascii="Times New Roman" w:eastAsia="Times New Roman" w:hAnsi="Times New Roman" w:cs="Times New Roman"/>
          <w:bCs/>
          <w:iCs/>
          <w:sz w:val="16"/>
          <w:szCs w:val="16"/>
          <w:lang w:val="x-none" w:eastAsia="x-none"/>
        </w:rPr>
        <w:t xml:space="preserve"> 20</w:t>
      </w:r>
      <w:r w:rsidRPr="00FC16A3">
        <w:rPr>
          <w:rFonts w:ascii="Times New Roman" w:eastAsia="Times New Roman" w:hAnsi="Times New Roman" w:cs="Times New Roman"/>
          <w:bCs/>
          <w:iCs/>
          <w:sz w:val="16"/>
          <w:szCs w:val="16"/>
          <w:lang w:eastAsia="x-none"/>
        </w:rPr>
        <w:t>2_</w:t>
      </w:r>
      <w:r w:rsidRPr="00FC16A3">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FC16A3">
        <w:rPr>
          <w:rFonts w:ascii="Times New Roman" w:eastAsia="Times New Roman" w:hAnsi="Times New Roman" w:cs="Times New Roman"/>
          <w:bCs/>
          <w:iCs/>
          <w:sz w:val="16"/>
          <w:szCs w:val="16"/>
          <w:lang w:eastAsia="x-none"/>
        </w:rPr>
        <w:t xml:space="preserve">населенных пунктов </w:t>
      </w:r>
      <w:r w:rsidRPr="00FC16A3">
        <w:rPr>
          <w:rFonts w:ascii="Times New Roman" w:eastAsia="Times New Roman" w:hAnsi="Times New Roman" w:cs="Times New Roman"/>
          <w:bCs/>
          <w:iCs/>
          <w:sz w:val="16"/>
          <w:szCs w:val="16"/>
          <w:lang w:val="x-none" w:eastAsia="x-none"/>
        </w:rPr>
        <w:t xml:space="preserve">(далее - Участок), площадью </w:t>
      </w:r>
      <w:r w:rsidRPr="00FC16A3">
        <w:rPr>
          <w:rFonts w:ascii="Times New Roman" w:eastAsia="Times New Roman" w:hAnsi="Times New Roman" w:cs="Times New Roman"/>
          <w:bCs/>
          <w:iCs/>
          <w:sz w:val="16"/>
          <w:szCs w:val="16"/>
          <w:lang w:eastAsia="x-none"/>
        </w:rPr>
        <w:t>2 528</w:t>
      </w:r>
      <w:r w:rsidRPr="00FC16A3">
        <w:rPr>
          <w:rFonts w:ascii="Times New Roman" w:eastAsia="Times New Roman" w:hAnsi="Times New Roman" w:cs="Times New Roman"/>
          <w:bCs/>
          <w:iCs/>
          <w:sz w:val="16"/>
          <w:szCs w:val="16"/>
          <w:lang w:val="x-none" w:eastAsia="x-none"/>
        </w:rPr>
        <w:t xml:space="preserve"> кв.м., вид разрешенного использования </w:t>
      </w:r>
      <w:r w:rsidRPr="00FC16A3">
        <w:rPr>
          <w:rFonts w:ascii="Times New Roman" w:eastAsia="Times New Roman" w:hAnsi="Times New Roman" w:cs="Times New Roman"/>
          <w:bCs/>
          <w:iCs/>
          <w:sz w:val="16"/>
          <w:szCs w:val="16"/>
          <w:lang w:eastAsia="x-none"/>
        </w:rPr>
        <w:t>– магазины</w:t>
      </w:r>
      <w:r w:rsidRPr="00FC16A3">
        <w:rPr>
          <w:rFonts w:ascii="Times New Roman" w:eastAsia="Times New Roman" w:hAnsi="Times New Roman" w:cs="Times New Roman"/>
          <w:bCs/>
          <w:iCs/>
          <w:sz w:val="16"/>
          <w:szCs w:val="16"/>
          <w:lang w:val="x-none" w:eastAsia="x-none"/>
        </w:rPr>
        <w:t>, с кадастровым номером 58:18:0</w:t>
      </w:r>
      <w:r w:rsidRPr="00FC16A3">
        <w:rPr>
          <w:rFonts w:ascii="Times New Roman" w:eastAsia="Times New Roman" w:hAnsi="Times New Roman" w:cs="Times New Roman"/>
          <w:bCs/>
          <w:iCs/>
          <w:sz w:val="16"/>
          <w:szCs w:val="16"/>
          <w:lang w:eastAsia="x-none"/>
        </w:rPr>
        <w:t>630202</w:t>
      </w:r>
      <w:r w:rsidRPr="00FC16A3">
        <w:rPr>
          <w:rFonts w:ascii="Times New Roman" w:eastAsia="Times New Roman" w:hAnsi="Times New Roman" w:cs="Times New Roman"/>
          <w:bCs/>
          <w:iCs/>
          <w:sz w:val="16"/>
          <w:szCs w:val="16"/>
          <w:lang w:val="x-none" w:eastAsia="x-none"/>
        </w:rPr>
        <w:t>:</w:t>
      </w:r>
      <w:r w:rsidRPr="00FC16A3">
        <w:rPr>
          <w:rFonts w:ascii="Times New Roman" w:eastAsia="Times New Roman" w:hAnsi="Times New Roman" w:cs="Times New Roman"/>
          <w:bCs/>
          <w:iCs/>
          <w:sz w:val="16"/>
          <w:szCs w:val="16"/>
          <w:lang w:eastAsia="x-none"/>
        </w:rPr>
        <w:t>434</w:t>
      </w:r>
      <w:r w:rsidRPr="00FC16A3">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FC16A3">
        <w:rPr>
          <w:rFonts w:ascii="Times New Roman" w:eastAsia="Times New Roman" w:hAnsi="Times New Roman" w:cs="Times New Roman"/>
          <w:bCs/>
          <w:iCs/>
          <w:sz w:val="16"/>
          <w:szCs w:val="16"/>
          <w:lang w:eastAsia="x-none"/>
        </w:rPr>
        <w:t xml:space="preserve">Российская Федерация, </w:t>
      </w:r>
      <w:r w:rsidRPr="00FC16A3">
        <w:rPr>
          <w:rFonts w:ascii="Times New Roman" w:eastAsia="Times New Roman" w:hAnsi="Times New Roman" w:cs="Times New Roman"/>
          <w:bCs/>
          <w:iCs/>
          <w:sz w:val="16"/>
          <w:szCs w:val="16"/>
          <w:lang w:val="x-none" w:eastAsia="x-none"/>
        </w:rPr>
        <w:t xml:space="preserve">Пензенская область, </w:t>
      </w:r>
      <w:r w:rsidRPr="00FC16A3">
        <w:rPr>
          <w:rFonts w:ascii="Times New Roman" w:eastAsia="Times New Roman" w:hAnsi="Times New Roman" w:cs="Times New Roman"/>
          <w:bCs/>
          <w:iCs/>
          <w:sz w:val="16"/>
          <w:szCs w:val="16"/>
          <w:lang w:eastAsia="x-none"/>
        </w:rPr>
        <w:t xml:space="preserve">муниципальный район </w:t>
      </w:r>
      <w:r w:rsidRPr="00FC16A3">
        <w:rPr>
          <w:rFonts w:ascii="Times New Roman" w:eastAsia="Times New Roman" w:hAnsi="Times New Roman" w:cs="Times New Roman"/>
          <w:bCs/>
          <w:iCs/>
          <w:sz w:val="16"/>
          <w:szCs w:val="16"/>
          <w:lang w:val="x-none" w:eastAsia="x-none"/>
        </w:rPr>
        <w:t>Мокшанский</w:t>
      </w:r>
      <w:r w:rsidRPr="00FC16A3">
        <w:rPr>
          <w:rFonts w:ascii="Times New Roman" w:eastAsia="Times New Roman" w:hAnsi="Times New Roman" w:cs="Times New Roman"/>
          <w:bCs/>
          <w:iCs/>
          <w:sz w:val="16"/>
          <w:szCs w:val="16"/>
          <w:lang w:eastAsia="x-none"/>
        </w:rPr>
        <w:t>, сельское поселение Подгорненский сельсовет, село Подгорное, улица Малая Хомяковка, земельный участок 13 а</w:t>
      </w:r>
      <w:r w:rsidRPr="00FC16A3">
        <w:rPr>
          <w:rFonts w:ascii="Times New Roman" w:eastAsia="Times New Roman" w:hAnsi="Times New Roman" w:cs="Times New Roman"/>
          <w:bCs/>
          <w:iCs/>
          <w:sz w:val="16"/>
          <w:szCs w:val="16"/>
          <w:lang w:val="x-none" w:eastAsia="x-none"/>
        </w:rPr>
        <w:t>.</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магазины. </w:t>
      </w:r>
    </w:p>
    <w:p w:rsidR="00FC16A3" w:rsidRPr="00FC16A3" w:rsidRDefault="00FC16A3" w:rsidP="00FC16A3">
      <w:pPr>
        <w:tabs>
          <w:tab w:val="left" w:pos="-142"/>
          <w:tab w:val="left" w:pos="0"/>
        </w:tabs>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1.3. Ограничения в использовании Участка:</w:t>
      </w:r>
    </w:p>
    <w:p w:rsidR="00FC16A3" w:rsidRPr="00FC16A3" w:rsidRDefault="00FC16A3" w:rsidP="00FC16A3">
      <w:pPr>
        <w:tabs>
          <w:tab w:val="left" w:pos="-142"/>
          <w:tab w:val="left" w:pos="0"/>
        </w:tabs>
        <w:ind w:firstLine="709"/>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часть земельного участка площадью 784 кв. м. – охранная зона 58:18-6.286;</w:t>
      </w:r>
    </w:p>
    <w:p w:rsidR="00FC16A3" w:rsidRPr="00FC16A3" w:rsidRDefault="00FC16A3" w:rsidP="00FC16A3">
      <w:pPr>
        <w:widowControl w:val="0"/>
        <w:tabs>
          <w:tab w:val="left" w:pos="-142"/>
          <w:tab w:val="left" w:pos="0"/>
        </w:tabs>
        <w:ind w:firstLine="709"/>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часть земельного участка площадью 121 кв.м. – охранная зона 58:00-6.530;</w:t>
      </w:r>
    </w:p>
    <w:p w:rsidR="00FC16A3" w:rsidRPr="00FC16A3" w:rsidRDefault="00FC16A3" w:rsidP="00FC16A3">
      <w:pPr>
        <w:widowControl w:val="0"/>
        <w:tabs>
          <w:tab w:val="left" w:pos="-142"/>
          <w:tab w:val="left" w:pos="0"/>
        </w:tabs>
        <w:ind w:firstLine="709"/>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часть земельного участка площадью 1 кв.м. – охранная зона 58:18:-6.680;</w:t>
      </w:r>
    </w:p>
    <w:p w:rsidR="00FC16A3" w:rsidRPr="00FC16A3" w:rsidRDefault="00FC16A3" w:rsidP="00FC16A3">
      <w:pPr>
        <w:widowControl w:val="0"/>
        <w:tabs>
          <w:tab w:val="left" w:pos="-142"/>
          <w:tab w:val="left" w:pos="0"/>
        </w:tabs>
        <w:ind w:firstLine="709"/>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земельный участок входит в зону с особыми условиями использования территории; вид зоны по документу: Охранная зона  электросетевого комплекса №1946 напряжением 10-6-0,4 кВ ВЛ-10кВ Хомяковская фидер №1  от  ПС «Подгорная»; Тип зоны: Охранная зона инженерных коммуникаций;</w:t>
      </w:r>
    </w:p>
    <w:p w:rsidR="00FC16A3" w:rsidRPr="00FC16A3" w:rsidRDefault="00FC16A3" w:rsidP="00FC16A3">
      <w:pPr>
        <w:widowControl w:val="0"/>
        <w:tabs>
          <w:tab w:val="left" w:pos="-142"/>
          <w:tab w:val="left" w:pos="0"/>
        </w:tabs>
        <w:ind w:firstLine="709"/>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Охранная зона  Волп К708 05004 – гр. ЦФ ОК-16 т.3, </w:t>
      </w:r>
      <w:r w:rsidRPr="00FC16A3">
        <w:rPr>
          <w:rFonts w:ascii="Times New Roman" w:eastAsia="Times New Roman" w:hAnsi="Times New Roman" w:cs="Times New Roman"/>
          <w:sz w:val="16"/>
          <w:szCs w:val="16"/>
          <w:lang w:val="en-US" w:eastAsia="ru-RU"/>
        </w:rPr>
        <w:t>F</w:t>
      </w:r>
      <w:r w:rsidRPr="00FC16A3">
        <w:rPr>
          <w:rFonts w:ascii="Times New Roman" w:eastAsia="Times New Roman" w:hAnsi="Times New Roman" w:cs="Times New Roman"/>
          <w:sz w:val="16"/>
          <w:szCs w:val="16"/>
          <w:lang w:eastAsia="ru-RU"/>
        </w:rPr>
        <w:t>-232,2 КМ; Тип зоны: Охранная зона линий и сооружений связи и линий и сооружений радиофикации;</w:t>
      </w:r>
    </w:p>
    <w:p w:rsidR="00FC16A3" w:rsidRPr="00FC16A3" w:rsidRDefault="00FC16A3" w:rsidP="00FC16A3">
      <w:pPr>
        <w:widowControl w:val="0"/>
        <w:ind w:firstLine="709"/>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земельный участок входит в зону с особыми условиями использования территории; вид зоны по документу: Публичный сервитут для размещения ВЛ-10 кВ Хомяковская фидер №1 от ПС «Подгорная»; Тип зоны: Зона публичного сервитута; Номер:58:18.</w:t>
      </w:r>
    </w:p>
    <w:p w:rsidR="00FC16A3" w:rsidRPr="00FC16A3" w:rsidRDefault="00FC16A3" w:rsidP="00F134A8">
      <w:pPr>
        <w:tabs>
          <w:tab w:val="left" w:pos="-142"/>
          <w:tab w:val="left" w:pos="0"/>
        </w:tabs>
        <w:jc w:val="center"/>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2. Срок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29" w:anchor="Par26" w:history="1">
        <w:r w:rsidRPr="00FC16A3">
          <w:rPr>
            <w:rFonts w:ascii="Times New Roman" w:eastAsia="Times New Roman" w:hAnsi="Times New Roman" w:cs="Times New Roman"/>
            <w:color w:val="0000FF"/>
            <w:sz w:val="16"/>
            <w:szCs w:val="16"/>
            <w:lang w:eastAsia="ru-RU"/>
          </w:rPr>
          <w:t>п. 2.1</w:t>
        </w:r>
      </w:hyperlink>
      <w:r w:rsidRPr="00FC16A3">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FC16A3" w:rsidRPr="00FC16A3" w:rsidRDefault="00FC16A3" w:rsidP="00FC16A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3. Размер и условия внесения арендной платы</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3.1. Размер арендной платы за Участок определен в протоколе о ____________________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3.2. Задаток в сумме 12 033 (двенадцать тысяч тридцать три) рубля 20 (двадцать) копеек, перечисленный Арендатором, засчитывается в счет оплаты арендной платы.</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FC16A3" w:rsidRPr="00FC16A3" w:rsidRDefault="00FC16A3" w:rsidP="00FC16A3">
      <w:pPr>
        <w:autoSpaceDE w:val="0"/>
        <w:autoSpaceDN w:val="0"/>
        <w:adjustRightInd w:val="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FC16A3">
        <w:rPr>
          <w:rFonts w:ascii="Times New Roman" w:eastAsia="Calibri" w:hAnsi="Times New Roman" w:cs="Times New Roman"/>
          <w:sz w:val="16"/>
          <w:szCs w:val="16"/>
          <w:lang w:eastAsia="ru-RU"/>
        </w:rPr>
        <w:t xml:space="preserve">ежемесячно до 10 числа текущего месяца </w:t>
      </w:r>
      <w:r w:rsidRPr="00FC16A3">
        <w:rPr>
          <w:rFonts w:ascii="Times New Roman" w:eastAsia="Times New Roman" w:hAnsi="Times New Roman" w:cs="Times New Roman"/>
          <w:sz w:val="16"/>
          <w:szCs w:val="16"/>
          <w:lang w:eastAsia="ru-RU"/>
        </w:rPr>
        <w:t xml:space="preserve">по следующим реквизитам: </w:t>
      </w:r>
      <w:r w:rsidRPr="00FC16A3">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FC16A3">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FC16A3">
        <w:rPr>
          <w:rFonts w:ascii="Times New Roman" w:eastAsia="Times New Roman" w:hAnsi="Times New Roman" w:cs="Times New Roman"/>
          <w:b/>
          <w:sz w:val="16"/>
          <w:szCs w:val="16"/>
          <w:lang w:eastAsia="ru-RU"/>
        </w:rPr>
        <w:t>901 1 11 05013 05 1000 120</w:t>
      </w:r>
      <w:r w:rsidRPr="00FC16A3">
        <w:rPr>
          <w:rFonts w:ascii="Times New Roman" w:eastAsia="Times New Roman" w:hAnsi="Times New Roman" w:cs="Times New Roman"/>
          <w:b/>
          <w:color w:val="000000"/>
          <w:spacing w:val="-3"/>
          <w:sz w:val="16"/>
          <w:szCs w:val="16"/>
          <w:lang w:eastAsia="ru-RU"/>
        </w:rPr>
        <w:t xml:space="preserve">, ОКТМО </w:t>
      </w:r>
      <w:r w:rsidRPr="00FC16A3">
        <w:rPr>
          <w:rFonts w:ascii="Times New Roman" w:eastAsia="Times New Roman" w:hAnsi="Times New Roman" w:cs="Times New Roman"/>
          <w:b/>
          <w:bCs/>
          <w:sz w:val="16"/>
          <w:szCs w:val="16"/>
          <w:lang w:eastAsia="ru-RU"/>
        </w:rPr>
        <w:t xml:space="preserve">56645412  </w:t>
      </w:r>
      <w:r w:rsidRPr="00FC16A3">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FC16A3">
        <w:rPr>
          <w:rFonts w:ascii="Times New Roman" w:eastAsia="Times New Roman" w:hAnsi="Times New Roman" w:cs="Times New Roman"/>
          <w:sz w:val="16"/>
          <w:szCs w:val="16"/>
          <w:lang w:eastAsia="ru-RU"/>
        </w:rPr>
        <w:t xml:space="preserve"> </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0" w:anchor="Par49" w:history="1">
        <w:r w:rsidRPr="00FC16A3">
          <w:rPr>
            <w:rFonts w:ascii="Times New Roman" w:eastAsia="Times New Roman" w:hAnsi="Times New Roman" w:cs="Times New Roman"/>
            <w:color w:val="0000FF"/>
            <w:sz w:val="16"/>
            <w:szCs w:val="16"/>
            <w:lang w:eastAsia="ru-RU"/>
          </w:rPr>
          <w:t>п. 3.</w:t>
        </w:r>
      </w:hyperlink>
      <w:r w:rsidRPr="00FC16A3">
        <w:rPr>
          <w:rFonts w:ascii="Times New Roman" w:eastAsia="Times New Roman" w:hAnsi="Times New Roman" w:cs="Times New Roman"/>
          <w:sz w:val="16"/>
          <w:szCs w:val="16"/>
          <w:lang w:eastAsia="ru-RU"/>
        </w:rPr>
        <w:t>5).</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FC16A3" w:rsidRPr="00FC16A3" w:rsidRDefault="00FC16A3" w:rsidP="00FC16A3">
      <w:pPr>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FC16A3" w:rsidRPr="00FC16A3" w:rsidRDefault="00FC16A3" w:rsidP="00FC16A3">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lastRenderedPageBreak/>
        <w:t>4. Права и обязанности Сторон</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4.1. Арендодатель имеет право:</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использования земли не по целевому назначению;</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невнесения арендной платы более чем за 2 периода подряд.</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4.2. Арендодатель обязан:</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4.2.1. Выполнять в полном объеме все условия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4.2.2. Передать Арендатору Участок по акту приема-передачи.</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4.3. Арендатор имеет право:</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 Арендатор обязан:</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4.4.1. Выполнять в полном объеме все условия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FC16A3" w:rsidRPr="00FC16A3" w:rsidRDefault="00FC16A3" w:rsidP="00FC16A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5. Ответственность Сторон</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FC16A3" w:rsidRPr="00FC16A3" w:rsidRDefault="00FC16A3" w:rsidP="00FC16A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6. Изменение, расторжение и прекращение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FC16A3" w:rsidRPr="00FC16A3" w:rsidRDefault="00FC16A3" w:rsidP="00FC16A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7. Рассмотрение и урегулирование споров</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FC16A3" w:rsidRPr="00FC16A3" w:rsidRDefault="00FC16A3" w:rsidP="00FC16A3">
      <w:pPr>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FC16A3" w:rsidRPr="00FC16A3" w:rsidRDefault="00FC16A3" w:rsidP="00FC16A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8. Особые условия Договора</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Протокол о результатах публичных торгов в форме открытого аукциона по продаже права на заключение договора аренды на земельный участок;</w:t>
      </w:r>
    </w:p>
    <w:p w:rsidR="00FC16A3" w:rsidRPr="00FC16A3" w:rsidRDefault="00FC16A3" w:rsidP="00FC16A3">
      <w:pPr>
        <w:widowControl w:val="0"/>
        <w:autoSpaceDE w:val="0"/>
        <w:autoSpaceDN w:val="0"/>
        <w:adjustRightInd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Акт приема-передачи Участка.</w:t>
      </w:r>
    </w:p>
    <w:p w:rsidR="00FC16A3" w:rsidRPr="00FC16A3" w:rsidRDefault="00FC16A3" w:rsidP="00FC16A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9. Реквизиты Сторон</w:t>
      </w:r>
    </w:p>
    <w:p w:rsidR="00FC16A3" w:rsidRPr="00FC16A3" w:rsidRDefault="00FC16A3" w:rsidP="00FC16A3">
      <w:pPr>
        <w:widowControl w:val="0"/>
        <w:autoSpaceDE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Арендодатель: </w:t>
      </w:r>
      <w:r w:rsidRPr="00FC16A3">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FC16A3">
        <w:rPr>
          <w:rFonts w:ascii="Times New Roman" w:eastAsia="Times New Roman" w:hAnsi="Times New Roman" w:cs="Times New Roman"/>
          <w:sz w:val="16"/>
          <w:szCs w:val="16"/>
          <w:lang w:eastAsia="ru-RU"/>
        </w:rPr>
        <w:t xml:space="preserve"> </w:t>
      </w:r>
    </w:p>
    <w:p w:rsidR="00FC16A3" w:rsidRPr="00FC16A3" w:rsidRDefault="00FC16A3" w:rsidP="00FC16A3">
      <w:pPr>
        <w:widowControl w:val="0"/>
        <w:autoSpaceDE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FC16A3" w:rsidRPr="00FC16A3" w:rsidRDefault="00FC16A3" w:rsidP="00FC16A3">
      <w:pPr>
        <w:widowControl w:val="0"/>
        <w:autoSpaceDE w:val="0"/>
        <w:ind w:firstLine="54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ИНН/КПП 5823007561/582301001</w:t>
      </w:r>
    </w:p>
    <w:p w:rsidR="00FC16A3" w:rsidRPr="00FC16A3" w:rsidRDefault="00FC16A3" w:rsidP="00FC16A3">
      <w:pPr>
        <w:shd w:val="clear" w:color="auto" w:fill="FFFFFF"/>
        <w:tabs>
          <w:tab w:val="left" w:pos="6521"/>
        </w:tabs>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FC16A3" w:rsidRPr="00FC16A3" w:rsidRDefault="00FC16A3" w:rsidP="00FC16A3">
      <w:pPr>
        <w:shd w:val="clear" w:color="auto" w:fill="FFFFFF"/>
        <w:tabs>
          <w:tab w:val="left" w:pos="6521"/>
        </w:tabs>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Бик 015655003, ОКТМО </w:t>
      </w:r>
      <w:r w:rsidRPr="00FC16A3">
        <w:rPr>
          <w:rFonts w:ascii="Times New Roman" w:eastAsia="Times New Roman" w:hAnsi="Times New Roman" w:cs="Times New Roman"/>
          <w:bCs/>
          <w:sz w:val="16"/>
          <w:szCs w:val="16"/>
          <w:lang w:eastAsia="ru-RU"/>
        </w:rPr>
        <w:t>56645412</w:t>
      </w:r>
      <w:r w:rsidRPr="00FC16A3">
        <w:rPr>
          <w:rFonts w:ascii="Times New Roman" w:eastAsia="Times New Roman" w:hAnsi="Times New Roman" w:cs="Times New Roman"/>
          <w:sz w:val="16"/>
          <w:szCs w:val="16"/>
          <w:lang w:eastAsia="ru-RU"/>
        </w:rPr>
        <w:t>, КБК 901 1 11 05013 05 1000 120</w:t>
      </w:r>
      <w:r w:rsidRPr="00FC16A3">
        <w:rPr>
          <w:rFonts w:ascii="Times New Roman" w:eastAsia="Times New Roman" w:hAnsi="Times New Roman" w:cs="Times New Roman"/>
          <w:b/>
          <w:sz w:val="16"/>
          <w:szCs w:val="16"/>
          <w:lang w:eastAsia="ru-RU"/>
        </w:rPr>
        <w:t xml:space="preserve"> </w:t>
      </w:r>
      <w:r w:rsidRPr="00FC16A3">
        <w:rPr>
          <w:rFonts w:ascii="Times New Roman" w:eastAsia="Times New Roman" w:hAnsi="Times New Roman" w:cs="Times New Roman"/>
          <w:sz w:val="16"/>
          <w:szCs w:val="16"/>
          <w:lang w:eastAsia="ru-RU"/>
        </w:rPr>
        <w:t xml:space="preserve"> </w:t>
      </w:r>
    </w:p>
    <w:p w:rsidR="00FC16A3" w:rsidRPr="00FC16A3" w:rsidRDefault="00FC16A3" w:rsidP="00FC16A3">
      <w:pPr>
        <w:widowControl w:val="0"/>
        <w:autoSpaceDE w:val="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Телефон (884150) 2-79-07, факс (884150) 2-73-27.</w:t>
      </w:r>
    </w:p>
    <w:p w:rsidR="00FC16A3" w:rsidRPr="00FC16A3" w:rsidRDefault="00FC16A3" w:rsidP="00FC16A3">
      <w:pPr>
        <w:widowControl w:val="0"/>
        <w:autoSpaceDE w:val="0"/>
        <w:autoSpaceDN w:val="0"/>
        <w:adjustRightInd w:val="0"/>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Арендатор: </w:t>
      </w:r>
    </w:p>
    <w:p w:rsidR="00FC16A3" w:rsidRPr="00FC16A3" w:rsidRDefault="00FC16A3" w:rsidP="00FC16A3">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FC16A3">
        <w:rPr>
          <w:rFonts w:ascii="Times New Roman" w:eastAsia="Times New Roman" w:hAnsi="Times New Roman" w:cs="Times New Roman"/>
          <w:b/>
          <w:sz w:val="16"/>
          <w:szCs w:val="16"/>
          <w:lang w:eastAsia="ru-RU"/>
        </w:rPr>
        <w:t>__________________________________________________________</w:t>
      </w:r>
    </w:p>
    <w:p w:rsidR="00FC16A3" w:rsidRPr="00FC16A3" w:rsidRDefault="00FC16A3" w:rsidP="00FC16A3">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sz w:val="16"/>
          <w:szCs w:val="16"/>
          <w:lang w:eastAsia="ru-RU"/>
        </w:rPr>
        <w:t>10. Подписи Сторон</w:t>
      </w:r>
    </w:p>
    <w:p w:rsidR="00FC16A3" w:rsidRPr="00FC16A3" w:rsidRDefault="00FC16A3" w:rsidP="00FC16A3">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Арендодатель:   </w:t>
      </w:r>
    </w:p>
    <w:p w:rsidR="00FC16A3" w:rsidRPr="00FC16A3" w:rsidRDefault="00FC16A3" w:rsidP="00F134A8">
      <w:pPr>
        <w:shd w:val="clear" w:color="auto" w:fill="FFFFFF"/>
        <w:spacing w:line="480" w:lineRule="auto"/>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color w:val="000000"/>
          <w:spacing w:val="-1"/>
          <w:sz w:val="16"/>
          <w:szCs w:val="16"/>
          <w:lang w:eastAsia="ru-RU"/>
        </w:rPr>
        <w:t xml:space="preserve">         __________________           «__» __________ 2025 г.          </w:t>
      </w:r>
    </w:p>
    <w:p w:rsidR="00FC16A3" w:rsidRPr="00FC16A3" w:rsidRDefault="00FC16A3" w:rsidP="00FC16A3">
      <w:pPr>
        <w:widowControl w:val="0"/>
        <w:autoSpaceDE w:val="0"/>
        <w:autoSpaceDN w:val="0"/>
        <w:adjustRightInd w:val="0"/>
        <w:jc w:val="left"/>
        <w:rPr>
          <w:rFonts w:ascii="Times New Roman" w:eastAsia="Times New Roman" w:hAnsi="Times New Roman" w:cs="Times New Roman"/>
          <w:sz w:val="16"/>
          <w:szCs w:val="16"/>
          <w:lang w:eastAsia="ru-RU"/>
        </w:rPr>
      </w:pPr>
    </w:p>
    <w:p w:rsidR="00FC16A3" w:rsidRPr="00FC16A3" w:rsidRDefault="00FC16A3" w:rsidP="00FC16A3">
      <w:pPr>
        <w:widowControl w:val="0"/>
        <w:autoSpaceDE w:val="0"/>
        <w:autoSpaceDN w:val="0"/>
        <w:adjustRightInd w:val="0"/>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sz w:val="16"/>
          <w:szCs w:val="16"/>
          <w:lang w:eastAsia="ru-RU"/>
        </w:rPr>
        <w:t xml:space="preserve">         Арендатор:</w:t>
      </w:r>
    </w:p>
    <w:p w:rsidR="00FC16A3" w:rsidRPr="00FC16A3" w:rsidRDefault="00FC16A3" w:rsidP="00FC16A3">
      <w:pPr>
        <w:shd w:val="clear" w:color="auto" w:fill="FFFFFF"/>
        <w:jc w:val="left"/>
        <w:rPr>
          <w:rFonts w:ascii="Times New Roman" w:eastAsia="Times New Roman" w:hAnsi="Times New Roman" w:cs="Times New Roman"/>
          <w:color w:val="000000"/>
          <w:spacing w:val="-1"/>
          <w:sz w:val="16"/>
          <w:szCs w:val="16"/>
          <w:lang w:eastAsia="ru-RU"/>
        </w:rPr>
      </w:pPr>
      <w:r w:rsidRPr="00FC16A3">
        <w:rPr>
          <w:rFonts w:ascii="Times New Roman" w:eastAsia="Times New Roman" w:hAnsi="Times New Roman" w:cs="Times New Roman"/>
          <w:b/>
          <w:bCs/>
          <w:color w:val="000000"/>
          <w:sz w:val="16"/>
          <w:szCs w:val="16"/>
          <w:lang w:eastAsia="ru-RU"/>
        </w:rPr>
        <w:t xml:space="preserve">         </w:t>
      </w:r>
      <w:r w:rsidRPr="00FC16A3">
        <w:rPr>
          <w:rFonts w:ascii="Times New Roman" w:eastAsia="Times New Roman" w:hAnsi="Times New Roman" w:cs="Times New Roman"/>
          <w:bCs/>
          <w:color w:val="000000"/>
          <w:sz w:val="16"/>
          <w:szCs w:val="16"/>
          <w:lang w:eastAsia="ru-RU"/>
        </w:rPr>
        <w:t>________________</w:t>
      </w:r>
      <w:r w:rsidR="00F134A8">
        <w:rPr>
          <w:rFonts w:ascii="Times New Roman" w:eastAsia="Times New Roman" w:hAnsi="Times New Roman" w:cs="Times New Roman"/>
          <w:bCs/>
          <w:color w:val="000000"/>
          <w:sz w:val="16"/>
          <w:szCs w:val="16"/>
          <w:lang w:eastAsia="ru-RU"/>
        </w:rPr>
        <w:t xml:space="preserve">            </w:t>
      </w:r>
      <w:r w:rsidRPr="00FC16A3">
        <w:rPr>
          <w:rFonts w:ascii="Times New Roman" w:eastAsia="Times New Roman" w:hAnsi="Times New Roman" w:cs="Times New Roman"/>
          <w:color w:val="000000"/>
          <w:spacing w:val="-1"/>
          <w:sz w:val="16"/>
          <w:szCs w:val="16"/>
          <w:lang w:eastAsia="ru-RU"/>
        </w:rPr>
        <w:t xml:space="preserve">     «__» __________ 2025 г. </w:t>
      </w:r>
    </w:p>
    <w:p w:rsidR="00F134A8" w:rsidRDefault="00F134A8" w:rsidP="00FC16A3">
      <w:pPr>
        <w:shd w:val="clear" w:color="auto" w:fill="FFFFFF"/>
        <w:jc w:val="right"/>
        <w:rPr>
          <w:rFonts w:ascii="Times New Roman" w:eastAsia="Times New Roman" w:hAnsi="Times New Roman" w:cs="Times New Roman"/>
          <w:b/>
          <w:color w:val="000000"/>
          <w:spacing w:val="-1"/>
          <w:sz w:val="16"/>
          <w:szCs w:val="16"/>
          <w:lang w:eastAsia="ru-RU"/>
        </w:rPr>
      </w:pPr>
    </w:p>
    <w:p w:rsidR="00FC16A3" w:rsidRPr="00FC16A3" w:rsidRDefault="00FC16A3" w:rsidP="00FC16A3">
      <w:pPr>
        <w:shd w:val="clear" w:color="auto" w:fill="FFFFFF"/>
        <w:jc w:val="right"/>
        <w:rPr>
          <w:rFonts w:ascii="Times New Roman" w:eastAsia="Times New Roman" w:hAnsi="Times New Roman" w:cs="Times New Roman"/>
          <w:color w:val="000000"/>
          <w:spacing w:val="-1"/>
          <w:sz w:val="16"/>
          <w:szCs w:val="16"/>
          <w:lang w:eastAsia="ru-RU"/>
        </w:rPr>
      </w:pPr>
      <w:r w:rsidRPr="00FC16A3">
        <w:rPr>
          <w:rFonts w:ascii="Times New Roman" w:eastAsia="Times New Roman" w:hAnsi="Times New Roman" w:cs="Times New Roman"/>
          <w:b/>
          <w:color w:val="000000"/>
          <w:spacing w:val="-1"/>
          <w:sz w:val="16"/>
          <w:szCs w:val="16"/>
          <w:lang w:eastAsia="ru-RU"/>
        </w:rPr>
        <w:lastRenderedPageBreak/>
        <w:t>Приложение 1</w:t>
      </w:r>
    </w:p>
    <w:p w:rsidR="00FC16A3" w:rsidRPr="00FC16A3" w:rsidRDefault="00FC16A3" w:rsidP="00FC16A3">
      <w:pPr>
        <w:shd w:val="clear" w:color="auto" w:fill="FFFFFF"/>
        <w:ind w:firstLine="600"/>
        <w:jc w:val="left"/>
        <w:rPr>
          <w:rFonts w:ascii="Times New Roman" w:eastAsia="Times New Roman" w:hAnsi="Times New Roman" w:cs="Times New Roman"/>
          <w:color w:val="000000"/>
          <w:spacing w:val="-1"/>
          <w:sz w:val="16"/>
          <w:szCs w:val="16"/>
          <w:lang w:eastAsia="ru-RU"/>
        </w:rPr>
      </w:pPr>
    </w:p>
    <w:p w:rsidR="00FC16A3" w:rsidRPr="00FC16A3" w:rsidRDefault="00FC16A3" w:rsidP="00F134A8">
      <w:pPr>
        <w:shd w:val="clear" w:color="auto" w:fill="FFFFFF"/>
        <w:jc w:val="left"/>
        <w:rPr>
          <w:rFonts w:ascii="Times New Roman" w:eastAsia="Times New Roman" w:hAnsi="Times New Roman" w:cs="Times New Roman"/>
          <w:b/>
          <w:bCs/>
          <w:color w:val="000000"/>
          <w:spacing w:val="8"/>
          <w:sz w:val="16"/>
          <w:szCs w:val="16"/>
          <w:lang w:eastAsia="ru-RU"/>
        </w:rPr>
      </w:pPr>
      <w:r w:rsidRPr="00FC16A3">
        <w:rPr>
          <w:rFonts w:ascii="Times New Roman" w:eastAsia="Times New Roman" w:hAnsi="Times New Roman" w:cs="Times New Roman"/>
          <w:b/>
          <w:bCs/>
          <w:color w:val="000000"/>
          <w:spacing w:val="48"/>
          <w:sz w:val="16"/>
          <w:szCs w:val="16"/>
          <w:lang w:eastAsia="ru-RU"/>
        </w:rPr>
        <w:t xml:space="preserve">                               </w:t>
      </w:r>
      <w:r w:rsidR="00F134A8">
        <w:rPr>
          <w:rFonts w:ascii="Times New Roman" w:eastAsia="Times New Roman" w:hAnsi="Times New Roman" w:cs="Times New Roman"/>
          <w:b/>
          <w:bCs/>
          <w:color w:val="000000"/>
          <w:spacing w:val="48"/>
          <w:sz w:val="16"/>
          <w:szCs w:val="16"/>
          <w:lang w:eastAsia="ru-RU"/>
        </w:rPr>
        <w:t xml:space="preserve">                    </w:t>
      </w:r>
      <w:r w:rsidRPr="00FC16A3">
        <w:rPr>
          <w:rFonts w:ascii="Times New Roman" w:eastAsia="Times New Roman" w:hAnsi="Times New Roman" w:cs="Times New Roman"/>
          <w:b/>
          <w:bCs/>
          <w:color w:val="000000"/>
          <w:spacing w:val="48"/>
          <w:sz w:val="16"/>
          <w:szCs w:val="16"/>
          <w:lang w:eastAsia="ru-RU"/>
        </w:rPr>
        <w:t xml:space="preserve"> АКТ</w:t>
      </w:r>
    </w:p>
    <w:p w:rsidR="00FC16A3" w:rsidRPr="00FC16A3" w:rsidRDefault="00FC16A3" w:rsidP="00F134A8">
      <w:pPr>
        <w:shd w:val="clear" w:color="auto" w:fill="FFFFFF"/>
        <w:jc w:val="center"/>
        <w:rPr>
          <w:rFonts w:ascii="Times New Roman" w:eastAsia="Times New Roman" w:hAnsi="Times New Roman" w:cs="Times New Roman"/>
          <w:b/>
          <w:bCs/>
          <w:color w:val="000000"/>
          <w:spacing w:val="3"/>
          <w:sz w:val="16"/>
          <w:szCs w:val="16"/>
          <w:lang w:eastAsia="ru-RU"/>
        </w:rPr>
      </w:pPr>
      <w:r w:rsidRPr="00FC16A3">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FC16A3">
        <w:rPr>
          <w:rFonts w:ascii="Times New Roman" w:eastAsia="Times New Roman" w:hAnsi="Times New Roman" w:cs="Times New Roman"/>
          <w:b/>
          <w:bCs/>
          <w:color w:val="000000"/>
          <w:spacing w:val="3"/>
          <w:sz w:val="16"/>
          <w:szCs w:val="16"/>
          <w:lang w:eastAsia="ru-RU"/>
        </w:rPr>
        <w:t>к договору</w:t>
      </w:r>
    </w:p>
    <w:p w:rsidR="00FC16A3" w:rsidRPr="00FC16A3" w:rsidRDefault="00FC16A3" w:rsidP="00F134A8">
      <w:pPr>
        <w:shd w:val="clear" w:color="auto" w:fill="FFFFFF"/>
        <w:jc w:val="center"/>
        <w:rPr>
          <w:rFonts w:ascii="Times New Roman" w:eastAsia="Times New Roman" w:hAnsi="Times New Roman" w:cs="Times New Roman"/>
          <w:b/>
          <w:color w:val="000000"/>
          <w:spacing w:val="-1"/>
          <w:sz w:val="16"/>
          <w:szCs w:val="16"/>
          <w:lang w:eastAsia="ru-RU"/>
        </w:rPr>
      </w:pPr>
      <w:r w:rsidRPr="00FC16A3">
        <w:rPr>
          <w:rFonts w:ascii="Times New Roman" w:eastAsia="Times New Roman" w:hAnsi="Times New Roman" w:cs="Times New Roman"/>
          <w:b/>
          <w:bCs/>
          <w:color w:val="000000"/>
          <w:spacing w:val="3"/>
          <w:sz w:val="16"/>
          <w:szCs w:val="16"/>
          <w:lang w:eastAsia="ru-RU"/>
        </w:rPr>
        <w:t xml:space="preserve">от </w:t>
      </w:r>
      <w:r w:rsidRPr="00FC16A3">
        <w:rPr>
          <w:rFonts w:ascii="Times New Roman" w:eastAsia="Times New Roman" w:hAnsi="Times New Roman" w:cs="Times New Roman"/>
          <w:b/>
          <w:color w:val="000000"/>
          <w:spacing w:val="-1"/>
          <w:sz w:val="16"/>
          <w:szCs w:val="16"/>
          <w:lang w:eastAsia="ru-RU"/>
        </w:rPr>
        <w:t>«__» _________ 2025 г.</w:t>
      </w:r>
    </w:p>
    <w:p w:rsidR="00FC16A3" w:rsidRPr="00FC16A3" w:rsidRDefault="00FC16A3" w:rsidP="00FC16A3">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FC16A3" w:rsidRPr="00FC16A3" w:rsidRDefault="00FC16A3" w:rsidP="00FC16A3">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FC16A3">
        <w:rPr>
          <w:rFonts w:ascii="Times New Roman" w:eastAsia="Times New Roman" w:hAnsi="Times New Roman" w:cs="Times New Roman"/>
          <w:b/>
          <w:bCs/>
          <w:color w:val="000000"/>
          <w:spacing w:val="3"/>
          <w:sz w:val="16"/>
          <w:szCs w:val="16"/>
          <w:lang w:eastAsia="ru-RU"/>
        </w:rPr>
        <w:t xml:space="preserve">                           </w:t>
      </w:r>
    </w:p>
    <w:p w:rsidR="00FC16A3" w:rsidRPr="00FC16A3" w:rsidRDefault="00FC16A3" w:rsidP="00FC16A3">
      <w:pPr>
        <w:shd w:val="clear" w:color="auto" w:fill="FFFFFF"/>
        <w:spacing w:line="360" w:lineRule="auto"/>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bCs/>
          <w:color w:val="000000"/>
          <w:spacing w:val="-5"/>
          <w:sz w:val="16"/>
          <w:szCs w:val="16"/>
          <w:lang w:eastAsia="ru-RU"/>
        </w:rPr>
        <w:t xml:space="preserve">р.п. Мокшан                                                                     </w:t>
      </w:r>
      <w:r w:rsidR="00F134A8">
        <w:rPr>
          <w:rFonts w:ascii="Times New Roman" w:eastAsia="Times New Roman" w:hAnsi="Times New Roman" w:cs="Times New Roman"/>
          <w:bCs/>
          <w:color w:val="000000"/>
          <w:spacing w:val="-5"/>
          <w:sz w:val="16"/>
          <w:szCs w:val="16"/>
          <w:lang w:eastAsia="ru-RU"/>
        </w:rPr>
        <w:t xml:space="preserve">                                                                                                                                    </w:t>
      </w:r>
      <w:r w:rsidRPr="00FC16A3">
        <w:rPr>
          <w:rFonts w:ascii="Times New Roman" w:eastAsia="Times New Roman" w:hAnsi="Times New Roman" w:cs="Times New Roman"/>
          <w:bCs/>
          <w:color w:val="000000"/>
          <w:spacing w:val="-5"/>
          <w:sz w:val="16"/>
          <w:szCs w:val="16"/>
          <w:lang w:eastAsia="ru-RU"/>
        </w:rPr>
        <w:t xml:space="preserve">      «__» __________  2025 г.</w:t>
      </w:r>
    </w:p>
    <w:p w:rsidR="00FC16A3" w:rsidRPr="00FC16A3" w:rsidRDefault="00FC16A3" w:rsidP="00FC16A3">
      <w:pPr>
        <w:shd w:val="clear" w:color="auto" w:fill="FFFFFF"/>
        <w:ind w:firstLine="709"/>
        <w:rPr>
          <w:rFonts w:ascii="Times New Roman" w:eastAsia="Times New Roman" w:hAnsi="Times New Roman" w:cs="Times New Roman"/>
          <w:color w:val="000000"/>
          <w:spacing w:val="-3"/>
          <w:sz w:val="16"/>
          <w:szCs w:val="16"/>
          <w:lang w:eastAsia="ru-RU"/>
        </w:rPr>
      </w:pPr>
      <w:r w:rsidRPr="00FC16A3">
        <w:rPr>
          <w:rFonts w:ascii="Times New Roman" w:eastAsia="Times New Roman" w:hAnsi="Times New Roman" w:cs="Times New Roman"/>
          <w:bCs/>
          <w:color w:val="000000"/>
          <w:spacing w:val="2"/>
          <w:sz w:val="16"/>
          <w:szCs w:val="16"/>
          <w:lang w:eastAsia="ru-RU"/>
        </w:rPr>
        <w:t xml:space="preserve">Мы, </w:t>
      </w:r>
      <w:r w:rsidRPr="00FC16A3">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FC16A3">
        <w:rPr>
          <w:rFonts w:ascii="Times New Roman" w:eastAsia="Times New Roman" w:hAnsi="Times New Roman" w:cs="Times New Roman"/>
          <w:color w:val="000000"/>
          <w:spacing w:val="3"/>
          <w:sz w:val="16"/>
          <w:szCs w:val="16"/>
          <w:lang w:eastAsia="ru-RU"/>
        </w:rPr>
        <w:t>, действ</w:t>
      </w:r>
      <w:r w:rsidRPr="00FC16A3">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FC16A3">
        <w:rPr>
          <w:rFonts w:ascii="Times New Roman" w:eastAsia="Times New Roman" w:hAnsi="Times New Roman" w:cs="Times New Roman"/>
          <w:color w:val="000000"/>
          <w:sz w:val="16"/>
          <w:szCs w:val="16"/>
          <w:lang w:eastAsia="ru-RU"/>
        </w:rPr>
        <w:t>№ ___,</w:t>
      </w:r>
      <w:r w:rsidRPr="00FC16A3">
        <w:rPr>
          <w:rFonts w:ascii="Times New Roman" w:eastAsia="Times New Roman" w:hAnsi="Times New Roman" w:cs="Times New Roman"/>
          <w:color w:val="000000"/>
          <w:spacing w:val="2"/>
          <w:sz w:val="16"/>
          <w:szCs w:val="16"/>
          <w:lang w:eastAsia="ru-RU"/>
        </w:rPr>
        <w:t xml:space="preserve"> </w:t>
      </w:r>
      <w:r w:rsidRPr="00FC16A3">
        <w:rPr>
          <w:rFonts w:ascii="Times New Roman" w:eastAsia="Times New Roman" w:hAnsi="Times New Roman" w:cs="Times New Roman"/>
          <w:color w:val="000000"/>
          <w:spacing w:val="15"/>
          <w:sz w:val="16"/>
          <w:szCs w:val="16"/>
          <w:lang w:eastAsia="ru-RU"/>
        </w:rPr>
        <w:t xml:space="preserve">именуемое в дальнейшем </w:t>
      </w:r>
      <w:r w:rsidRPr="00FC16A3">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FC16A3">
        <w:rPr>
          <w:rFonts w:ascii="Times New Roman" w:eastAsia="Times New Roman" w:hAnsi="Times New Roman" w:cs="Times New Roman"/>
          <w:color w:val="000000"/>
          <w:spacing w:val="3"/>
          <w:sz w:val="16"/>
          <w:szCs w:val="16"/>
          <w:lang w:eastAsia="ru-RU"/>
        </w:rPr>
        <w:t>настоящий акт о нижеследующем:</w:t>
      </w:r>
    </w:p>
    <w:p w:rsidR="00FC16A3" w:rsidRPr="00FC16A3" w:rsidRDefault="00FC16A3" w:rsidP="00FC16A3">
      <w:pPr>
        <w:shd w:val="clear" w:color="auto" w:fill="FFFFFF"/>
        <w:ind w:firstLine="709"/>
        <w:rPr>
          <w:rFonts w:ascii="Times New Roman" w:eastAsia="Times New Roman" w:hAnsi="Times New Roman" w:cs="Times New Roman"/>
          <w:sz w:val="16"/>
          <w:szCs w:val="16"/>
          <w:lang w:eastAsia="ru-RU"/>
        </w:rPr>
      </w:pPr>
      <w:r w:rsidRPr="00FC16A3">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FC16A3">
        <w:rPr>
          <w:rFonts w:ascii="Times New Roman" w:eastAsia="Times New Roman" w:hAnsi="Times New Roman" w:cs="Times New Roman"/>
          <w:color w:val="000000"/>
          <w:sz w:val="16"/>
          <w:szCs w:val="16"/>
          <w:lang w:eastAsia="ru-RU"/>
        </w:rPr>
        <w:t xml:space="preserve">договора земельный участок </w:t>
      </w:r>
      <w:r w:rsidRPr="00FC16A3">
        <w:rPr>
          <w:rFonts w:ascii="Times New Roman" w:eastAsia="Times New Roman" w:hAnsi="Times New Roman" w:cs="Times New Roman"/>
          <w:sz w:val="16"/>
          <w:szCs w:val="16"/>
          <w:lang w:eastAsia="ru-RU"/>
        </w:rPr>
        <w:t>площадью 2 528 кв.м., вид разрешенного использования –– магазины,  с кадастровым номером 58:18:0630202:434, расположенный (адрес или местоположение): Российская Федерация, Пензенская область, муниципальный район Мокшанский, сельское поселение Подгорненский сельсовет, село Подгорное, улица Малая Хомяковка, земельный участок 13а.</w:t>
      </w:r>
    </w:p>
    <w:p w:rsidR="00FC16A3" w:rsidRPr="00FC16A3" w:rsidRDefault="00FC16A3" w:rsidP="00FC16A3">
      <w:pPr>
        <w:shd w:val="clear" w:color="auto" w:fill="FFFFFF"/>
        <w:ind w:firstLine="709"/>
        <w:rPr>
          <w:rFonts w:ascii="Times New Roman" w:eastAsia="Times New Roman" w:hAnsi="Times New Roman" w:cs="Times New Roman"/>
          <w:color w:val="000000"/>
          <w:spacing w:val="1"/>
          <w:sz w:val="16"/>
          <w:szCs w:val="16"/>
          <w:lang w:eastAsia="ru-RU"/>
        </w:rPr>
      </w:pPr>
      <w:r w:rsidRPr="00FC16A3">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FC16A3" w:rsidRPr="00FC16A3" w:rsidRDefault="00FC16A3" w:rsidP="00FC16A3">
      <w:pPr>
        <w:shd w:val="clear" w:color="auto" w:fill="FFFFFF"/>
        <w:ind w:firstLine="709"/>
        <w:rPr>
          <w:rFonts w:ascii="Times New Roman" w:eastAsia="Times New Roman" w:hAnsi="Times New Roman" w:cs="Times New Roman"/>
          <w:color w:val="000000"/>
          <w:sz w:val="16"/>
          <w:szCs w:val="16"/>
          <w:lang w:eastAsia="ru-RU"/>
        </w:rPr>
      </w:pPr>
      <w:r w:rsidRPr="00FC16A3">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FC16A3">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FC16A3" w:rsidRPr="00FC16A3" w:rsidRDefault="00FC16A3" w:rsidP="00FC16A3">
      <w:pPr>
        <w:shd w:val="clear" w:color="auto" w:fill="FFFFFF"/>
        <w:ind w:firstLine="709"/>
        <w:jc w:val="left"/>
        <w:rPr>
          <w:rFonts w:ascii="Times New Roman" w:eastAsia="Times New Roman" w:hAnsi="Times New Roman" w:cs="Times New Roman"/>
          <w:color w:val="000000"/>
          <w:spacing w:val="-2"/>
          <w:sz w:val="16"/>
          <w:szCs w:val="16"/>
          <w:lang w:eastAsia="ru-RU"/>
        </w:rPr>
      </w:pPr>
      <w:r w:rsidRPr="00FC16A3">
        <w:rPr>
          <w:rFonts w:ascii="Times New Roman" w:eastAsia="Times New Roman" w:hAnsi="Times New Roman" w:cs="Times New Roman"/>
          <w:color w:val="000000"/>
          <w:sz w:val="16"/>
          <w:szCs w:val="16"/>
          <w:lang w:eastAsia="ru-RU"/>
        </w:rPr>
        <w:t>3. Настоящий акт составлен в 3х экземплярах.</w:t>
      </w:r>
    </w:p>
    <w:p w:rsidR="00FC16A3" w:rsidRPr="00FC16A3" w:rsidRDefault="00FC16A3" w:rsidP="00FC16A3">
      <w:pPr>
        <w:shd w:val="clear" w:color="auto" w:fill="FFFFFF"/>
        <w:ind w:firstLine="709"/>
        <w:jc w:val="left"/>
        <w:rPr>
          <w:rFonts w:ascii="Times New Roman" w:eastAsia="Times New Roman" w:hAnsi="Times New Roman" w:cs="Times New Roman"/>
          <w:color w:val="000000"/>
          <w:spacing w:val="-2"/>
          <w:sz w:val="16"/>
          <w:szCs w:val="16"/>
          <w:lang w:eastAsia="ru-RU"/>
        </w:rPr>
      </w:pPr>
    </w:p>
    <w:p w:rsidR="00FC16A3" w:rsidRPr="00FC16A3" w:rsidRDefault="00FC16A3" w:rsidP="00FC16A3">
      <w:pPr>
        <w:shd w:val="clear" w:color="auto" w:fill="FFFFFF"/>
        <w:ind w:firstLine="709"/>
        <w:jc w:val="left"/>
        <w:rPr>
          <w:rFonts w:ascii="Times New Roman" w:eastAsia="Times New Roman" w:hAnsi="Times New Roman" w:cs="Times New Roman"/>
          <w:b/>
          <w:sz w:val="16"/>
          <w:szCs w:val="16"/>
          <w:lang w:eastAsia="ru-RU"/>
        </w:rPr>
      </w:pPr>
      <w:r w:rsidRPr="00FC16A3">
        <w:rPr>
          <w:rFonts w:ascii="Times New Roman" w:eastAsia="Times New Roman" w:hAnsi="Times New Roman" w:cs="Times New Roman"/>
          <w:b/>
          <w:color w:val="000000"/>
          <w:spacing w:val="-2"/>
          <w:sz w:val="16"/>
          <w:szCs w:val="16"/>
          <w:lang w:eastAsia="ru-RU"/>
        </w:rPr>
        <w:t>Подписи сторон:</w:t>
      </w:r>
    </w:p>
    <w:p w:rsidR="00FC16A3" w:rsidRPr="00FC16A3" w:rsidRDefault="00FC16A3" w:rsidP="00FC16A3">
      <w:pPr>
        <w:shd w:val="clear" w:color="auto" w:fill="FFFFFF"/>
        <w:ind w:firstLine="709"/>
        <w:jc w:val="left"/>
        <w:rPr>
          <w:rFonts w:ascii="Times New Roman" w:eastAsia="Times New Roman" w:hAnsi="Times New Roman" w:cs="Times New Roman"/>
          <w:sz w:val="16"/>
          <w:szCs w:val="16"/>
          <w:lang w:eastAsia="ru-RU"/>
        </w:rPr>
      </w:pPr>
    </w:p>
    <w:p w:rsidR="00FC16A3" w:rsidRPr="00FC16A3" w:rsidRDefault="00FC16A3" w:rsidP="00FC16A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FC16A3">
        <w:rPr>
          <w:rFonts w:ascii="Times New Roman" w:eastAsia="Times New Roman" w:hAnsi="Times New Roman" w:cs="Times New Roman"/>
          <w:b/>
          <w:bCs/>
          <w:color w:val="000000"/>
          <w:spacing w:val="-1"/>
          <w:sz w:val="16"/>
          <w:szCs w:val="16"/>
          <w:lang w:eastAsia="ru-RU"/>
        </w:rPr>
        <w:t xml:space="preserve">Арендодатель         </w:t>
      </w:r>
      <w:r w:rsidRPr="00FC16A3">
        <w:rPr>
          <w:rFonts w:ascii="Times New Roman" w:eastAsia="Times New Roman" w:hAnsi="Times New Roman" w:cs="Times New Roman"/>
          <w:b/>
          <w:bCs/>
          <w:color w:val="000000"/>
          <w:sz w:val="16"/>
          <w:szCs w:val="16"/>
          <w:lang w:eastAsia="ru-RU"/>
        </w:rPr>
        <w:tab/>
        <w:t>____________</w:t>
      </w:r>
    </w:p>
    <w:p w:rsidR="00FC16A3" w:rsidRPr="00FC16A3" w:rsidRDefault="00FC16A3" w:rsidP="00FC16A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FC16A3" w:rsidRPr="00FC16A3" w:rsidRDefault="00FC16A3" w:rsidP="00FC16A3">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FC16A3">
        <w:rPr>
          <w:rFonts w:ascii="Times New Roman" w:eastAsia="Times New Roman" w:hAnsi="Times New Roman" w:cs="Times New Roman"/>
          <w:b/>
          <w:bCs/>
          <w:color w:val="000000"/>
          <w:spacing w:val="-4"/>
          <w:sz w:val="16"/>
          <w:szCs w:val="16"/>
          <w:lang w:eastAsia="ru-RU"/>
        </w:rPr>
        <w:t>Арендатор</w:t>
      </w:r>
      <w:r w:rsidRPr="00FC16A3">
        <w:rPr>
          <w:rFonts w:ascii="Times New Roman" w:eastAsia="Times New Roman" w:hAnsi="Times New Roman" w:cs="Times New Roman"/>
          <w:b/>
          <w:bCs/>
          <w:color w:val="000000"/>
          <w:sz w:val="16"/>
          <w:szCs w:val="16"/>
          <w:lang w:eastAsia="ru-RU"/>
        </w:rPr>
        <w:tab/>
        <w:t xml:space="preserve">     </w:t>
      </w:r>
      <w:r w:rsidRPr="00FC16A3">
        <w:rPr>
          <w:rFonts w:ascii="Times New Roman" w:eastAsia="Times New Roman" w:hAnsi="Times New Roman" w:cs="Times New Roman"/>
          <w:b/>
          <w:bCs/>
          <w:color w:val="000000"/>
          <w:sz w:val="16"/>
          <w:szCs w:val="16"/>
          <w:lang w:eastAsia="ru-RU"/>
        </w:rPr>
        <w:tab/>
        <w:t>____________</w:t>
      </w:r>
    </w:p>
    <w:p w:rsidR="00FC16A3" w:rsidRPr="00FC16A3" w:rsidRDefault="00FC16A3" w:rsidP="00FC16A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C16A3" w:rsidRPr="00FC16A3" w:rsidRDefault="00FC16A3" w:rsidP="00FC16A3">
      <w:pPr>
        <w:widowControl w:val="0"/>
        <w:rPr>
          <w:rFonts w:ascii="Times New Roman" w:eastAsia="Times New Roman" w:hAnsi="Times New Roman" w:cs="Times New Roman"/>
          <w:b/>
          <w:sz w:val="16"/>
          <w:szCs w:val="16"/>
          <w:lang w:eastAsia="ru-RU"/>
        </w:rPr>
      </w:pPr>
    </w:p>
    <w:p w:rsidR="00FC16A3" w:rsidRPr="00FC16A3" w:rsidRDefault="00FC16A3" w:rsidP="00FC16A3">
      <w:pPr>
        <w:widowControl w:val="0"/>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441"/>
      </w:tblGrid>
      <w:tr w:rsidR="00F134A8" w:rsidRPr="00F134A8" w:rsidTr="00F134A8">
        <w:trPr>
          <w:trHeight w:val="735"/>
        </w:trPr>
        <w:tc>
          <w:tcPr>
            <w:tcW w:w="9441" w:type="dxa"/>
          </w:tcPr>
          <w:p w:rsidR="00F134A8" w:rsidRPr="00F134A8" w:rsidRDefault="00F134A8" w:rsidP="00F134A8">
            <w:pPr>
              <w:keepNext/>
              <w:jc w:val="center"/>
              <w:outlineLvl w:val="2"/>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 xml:space="preserve">АДМИНИСТРАЦИЯ МОКШАНСКОГО РАЙОНА </w:t>
            </w:r>
          </w:p>
          <w:p w:rsidR="00F134A8" w:rsidRDefault="00F134A8" w:rsidP="00F134A8">
            <w:pPr>
              <w:keepNext/>
              <w:jc w:val="center"/>
              <w:outlineLvl w:val="2"/>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 xml:space="preserve">  ПЕНЗЕНСКОЙ ОБЛАСТИ</w:t>
            </w:r>
          </w:p>
          <w:p w:rsidR="00F134A8" w:rsidRPr="00F134A8" w:rsidRDefault="00F134A8" w:rsidP="00F134A8">
            <w:pPr>
              <w:keepNext/>
              <w:jc w:val="center"/>
              <w:outlineLvl w:val="2"/>
              <w:rPr>
                <w:rFonts w:ascii="Times New Roman" w:eastAsia="Times New Roman" w:hAnsi="Times New Roman" w:cs="Times New Roman"/>
                <w:b/>
                <w:sz w:val="16"/>
                <w:szCs w:val="16"/>
                <w:lang w:eastAsia="ru-RU"/>
              </w:rPr>
            </w:pPr>
          </w:p>
          <w:p w:rsidR="00F134A8" w:rsidRPr="00F134A8" w:rsidRDefault="00F134A8" w:rsidP="00F134A8">
            <w:pPr>
              <w:keepNext/>
              <w:jc w:val="center"/>
              <w:outlineLvl w:val="2"/>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ПОСТАНОВЛЕНИЕ</w:t>
            </w:r>
          </w:p>
        </w:tc>
      </w:tr>
      <w:tr w:rsidR="00F134A8" w:rsidRPr="00F134A8" w:rsidTr="00F134A8">
        <w:trPr>
          <w:trHeight w:hRule="exact" w:val="110"/>
        </w:trPr>
        <w:tc>
          <w:tcPr>
            <w:tcW w:w="9441" w:type="dxa"/>
            <w:vAlign w:val="center"/>
          </w:tcPr>
          <w:p w:rsidR="00F134A8" w:rsidRPr="00F134A8" w:rsidRDefault="00F134A8" w:rsidP="00F134A8">
            <w:pPr>
              <w:keepNext/>
              <w:jc w:val="center"/>
              <w:outlineLvl w:val="2"/>
              <w:rPr>
                <w:rFonts w:ascii="Times New Roman" w:eastAsia="Times New Roman" w:hAnsi="Times New Roman" w:cs="Times New Roman"/>
                <w:b/>
                <w:sz w:val="16"/>
                <w:szCs w:val="16"/>
                <w:lang w:eastAsia="ru-RU"/>
              </w:rPr>
            </w:pPr>
          </w:p>
        </w:tc>
      </w:tr>
    </w:tbl>
    <w:p w:rsidR="00F134A8" w:rsidRPr="00F134A8" w:rsidRDefault="00F134A8" w:rsidP="00F134A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134A8" w:rsidRPr="00F134A8" w:rsidTr="00F134A8">
        <w:tc>
          <w:tcPr>
            <w:tcW w:w="284" w:type="dxa"/>
            <w:vAlign w:val="bottom"/>
          </w:tcPr>
          <w:p w:rsidR="00F134A8" w:rsidRPr="00F134A8" w:rsidRDefault="00F134A8" w:rsidP="00F134A8">
            <w:pPr>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134A8" w:rsidRPr="00F134A8" w:rsidRDefault="00F134A8" w:rsidP="00F134A8">
            <w:pPr>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23.12.2024</w:t>
            </w:r>
          </w:p>
        </w:tc>
        <w:tc>
          <w:tcPr>
            <w:tcW w:w="397" w:type="dxa"/>
            <w:vAlign w:val="bottom"/>
          </w:tcPr>
          <w:p w:rsidR="00F134A8" w:rsidRPr="00F134A8" w:rsidRDefault="00F134A8" w:rsidP="00F134A8">
            <w:pPr>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134A8" w:rsidRPr="00F134A8" w:rsidRDefault="00F134A8" w:rsidP="00F134A8">
            <w:pPr>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1273</w:t>
            </w:r>
          </w:p>
        </w:tc>
      </w:tr>
      <w:tr w:rsidR="00F134A8" w:rsidRPr="00F134A8" w:rsidTr="00F134A8">
        <w:tc>
          <w:tcPr>
            <w:tcW w:w="4650" w:type="dxa"/>
            <w:gridSpan w:val="4"/>
          </w:tcPr>
          <w:p w:rsidR="00F134A8" w:rsidRPr="00F134A8" w:rsidRDefault="00F134A8" w:rsidP="00F134A8">
            <w:pPr>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р.п. Мокшан</w:t>
            </w:r>
          </w:p>
        </w:tc>
      </w:tr>
    </w:tbl>
    <w:p w:rsidR="00F134A8" w:rsidRPr="00F134A8" w:rsidRDefault="00F134A8" w:rsidP="00F134A8">
      <w:pPr>
        <w:jc w:val="left"/>
        <w:rPr>
          <w:rFonts w:ascii="Times New Roman" w:eastAsia="Times New Roman" w:hAnsi="Times New Roman" w:cs="Times New Roman"/>
          <w:sz w:val="16"/>
          <w:szCs w:val="16"/>
          <w:lang w:eastAsia="ru-RU"/>
        </w:rPr>
      </w:pPr>
    </w:p>
    <w:p w:rsidR="00F134A8" w:rsidRPr="00F134A8" w:rsidRDefault="00F134A8" w:rsidP="00F134A8">
      <w:pPr>
        <w:jc w:val="left"/>
        <w:rPr>
          <w:rFonts w:ascii="Times New Roman" w:eastAsia="Times New Roman" w:hAnsi="Times New Roman" w:cs="Times New Roman"/>
          <w:sz w:val="16"/>
          <w:szCs w:val="16"/>
          <w:lang w:eastAsia="ru-RU"/>
        </w:rPr>
      </w:pPr>
    </w:p>
    <w:p w:rsidR="00F134A8" w:rsidRPr="00F134A8" w:rsidRDefault="00F134A8" w:rsidP="00F134A8">
      <w:pPr>
        <w:jc w:val="left"/>
        <w:rPr>
          <w:rFonts w:ascii="Times New Roman" w:eastAsia="Times New Roman" w:hAnsi="Times New Roman" w:cs="Times New Roman"/>
          <w:sz w:val="16"/>
          <w:szCs w:val="16"/>
          <w:lang w:eastAsia="ru-RU"/>
        </w:rPr>
      </w:pPr>
    </w:p>
    <w:p w:rsidR="00F134A8" w:rsidRPr="00F134A8" w:rsidRDefault="00F134A8" w:rsidP="00F134A8">
      <w:pPr>
        <w:ind w:right="-80"/>
        <w:jc w:val="center"/>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сельскохозяйственного производства (сенокошение 1.19)</w:t>
      </w:r>
    </w:p>
    <w:p w:rsidR="00F134A8" w:rsidRPr="00F134A8" w:rsidRDefault="00F134A8" w:rsidP="00F134A8">
      <w:pPr>
        <w:ind w:right="-80"/>
        <w:jc w:val="center"/>
        <w:rPr>
          <w:rFonts w:ascii="Times New Roman" w:eastAsia="Times New Roman" w:hAnsi="Times New Roman" w:cs="Times New Roman"/>
          <w:b/>
          <w:sz w:val="16"/>
          <w:szCs w:val="16"/>
          <w:lang w:eastAsia="ru-RU"/>
        </w:rPr>
      </w:pP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w:t>
      </w:r>
      <w:r w:rsidRPr="00F134A8">
        <w:rPr>
          <w:rFonts w:ascii="Times New Roman" w:eastAsia="Times New Roman" w:hAnsi="Times New Roman" w:cs="Times New Roman"/>
          <w:sz w:val="16"/>
          <w:szCs w:val="16"/>
          <w:vertAlign w:val="superscript"/>
          <w:lang w:eastAsia="ru-RU"/>
        </w:rPr>
        <w:t>11</w:t>
      </w:r>
      <w:r w:rsidRPr="00F134A8">
        <w:rPr>
          <w:rFonts w:ascii="Times New Roman" w:eastAsia="Times New Roman" w:hAnsi="Times New Roman" w:cs="Times New Roman"/>
          <w:sz w:val="16"/>
          <w:szCs w:val="16"/>
          <w:lang w:eastAsia="ru-RU"/>
        </w:rPr>
        <w:t>-39</w:t>
      </w:r>
      <w:r w:rsidRPr="00F134A8">
        <w:rPr>
          <w:rFonts w:ascii="Times New Roman" w:eastAsia="Times New Roman" w:hAnsi="Times New Roman" w:cs="Times New Roman"/>
          <w:sz w:val="16"/>
          <w:szCs w:val="16"/>
          <w:vertAlign w:val="superscript"/>
          <w:lang w:eastAsia="ru-RU"/>
        </w:rPr>
        <w:t>13</w:t>
      </w:r>
      <w:r w:rsidRPr="00F134A8">
        <w:rPr>
          <w:rFonts w:ascii="Times New Roman" w:eastAsia="Times New Roman" w:hAnsi="Times New Roman" w:cs="Times New Roman"/>
          <w:sz w:val="16"/>
          <w:szCs w:val="16"/>
          <w:lang w:eastAsia="ru-RU"/>
        </w:rPr>
        <w:t xml:space="preserve"> Земельного  кодекса  Российской Федерации, -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ind w:firstLine="360"/>
        <w:jc w:val="center"/>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Администрация Мокшанского района постановляет:</w:t>
      </w:r>
    </w:p>
    <w:p w:rsidR="00F134A8" w:rsidRPr="00F134A8" w:rsidRDefault="00F134A8" w:rsidP="00F134A8">
      <w:pPr>
        <w:widowControl w:val="0"/>
        <w:ind w:firstLine="360"/>
        <w:jc w:val="center"/>
        <w:rPr>
          <w:rFonts w:ascii="Times New Roman" w:eastAsia="Times New Roman" w:hAnsi="Times New Roman" w:cs="Times New Roman"/>
          <w:b/>
          <w:sz w:val="16"/>
          <w:szCs w:val="16"/>
          <w:lang w:eastAsia="ru-RU"/>
        </w:rPr>
      </w:pP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на право заключения договора аренды земельного участка из земель сельскохозяйственного назначения, с кадастровым номером 58:18:0630203:452, площадью 12 835 кв.м., расположенного по адресу: Российская Федерация, Пензенская область, Мокшанский район, с. Подгорное, с разрешенным видом использования – для сельскохозяйственного производства (сенокошение 1.19).</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2. Назначить начальный размер годовой арендной платы за земельный участок 3 851 (три тысячи восемьсот пятьдесят один) рубль 00 коп. в год.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770 (семьсот семьдесят) рублей 20 (двадцать) копеек.</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Срок аренды 5 лет.</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3. Установить «шаг аукциона» в размере  3  процента от начальной цены годовой арендной платы на земельный участок.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 2.</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6. Утвердить форму проекта договора аренды земельного участка проводимого в форме электронного аукциона согласно приложению № 3.</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7.  Постановление, форму заявки, извещение и проект договора аренды земельного участка опубликовать на официальном сайте Российской Федерации в информационно - телекоммуникационой сети «Интернет» </w:t>
      </w:r>
      <w:r w:rsidRPr="00F134A8">
        <w:rPr>
          <w:rFonts w:ascii="Times New Roman" w:eastAsia="Times New Roman" w:hAnsi="Times New Roman" w:cs="Times New Roman"/>
          <w:sz w:val="16"/>
          <w:szCs w:val="16"/>
          <w:lang w:val="en-US" w:eastAsia="ru-RU"/>
        </w:rPr>
        <w:t>torgi</w:t>
      </w:r>
      <w:r w:rsidRPr="00F134A8">
        <w:rPr>
          <w:rFonts w:ascii="Times New Roman" w:eastAsia="Times New Roman" w:hAnsi="Times New Roman" w:cs="Times New Roman"/>
          <w:sz w:val="16"/>
          <w:szCs w:val="16"/>
          <w:lang w:eastAsia="ru-RU"/>
        </w:rPr>
        <w:t>.</w:t>
      </w:r>
      <w:r w:rsidRPr="00F134A8">
        <w:rPr>
          <w:rFonts w:ascii="Times New Roman" w:eastAsia="Times New Roman" w:hAnsi="Times New Roman" w:cs="Times New Roman"/>
          <w:sz w:val="16"/>
          <w:szCs w:val="16"/>
          <w:lang w:val="en-US" w:eastAsia="ru-RU"/>
        </w:rPr>
        <w:t>gov</w:t>
      </w:r>
      <w:r w:rsidRPr="00F134A8">
        <w:rPr>
          <w:rFonts w:ascii="Times New Roman" w:eastAsia="Times New Roman" w:hAnsi="Times New Roman" w:cs="Times New Roman"/>
          <w:sz w:val="16"/>
          <w:szCs w:val="16"/>
          <w:lang w:eastAsia="ru-RU"/>
        </w:rPr>
        <w:t>.</w:t>
      </w:r>
      <w:r w:rsidRPr="00F134A8">
        <w:rPr>
          <w:rFonts w:ascii="Times New Roman" w:eastAsia="Times New Roman" w:hAnsi="Times New Roman" w:cs="Times New Roman"/>
          <w:sz w:val="16"/>
          <w:szCs w:val="16"/>
          <w:lang w:val="en-US" w:eastAsia="ru-RU"/>
        </w:rPr>
        <w:t>ru</w:t>
      </w:r>
      <w:r w:rsidRPr="00F134A8">
        <w:rPr>
          <w:rFonts w:ascii="Times New Roman" w:eastAsia="Times New Roman" w:hAnsi="Times New Roman" w:cs="Times New Roman"/>
          <w:sz w:val="16"/>
          <w:szCs w:val="16"/>
          <w:lang w:eastAsia="ru-RU"/>
        </w:rPr>
        <w:t xml:space="preserve">, на сайте электронной площадки </w:t>
      </w:r>
      <w:hyperlink r:id="rId31" w:history="1">
        <w:r w:rsidRPr="00F134A8">
          <w:rPr>
            <w:rFonts w:ascii="Times New Roman" w:eastAsia="Times New Roman" w:hAnsi="Times New Roman" w:cs="Times New Roman"/>
            <w:color w:val="0000FF"/>
            <w:sz w:val="16"/>
            <w:szCs w:val="16"/>
            <w:u w:val="single"/>
            <w:lang w:val="en-US" w:eastAsia="ru-RU"/>
          </w:rPr>
          <w:t>www</w:t>
        </w:r>
        <w:r w:rsidRPr="00F134A8">
          <w:rPr>
            <w:rFonts w:ascii="Times New Roman" w:eastAsia="Times New Roman" w:hAnsi="Times New Roman" w:cs="Times New Roman"/>
            <w:color w:val="0000FF"/>
            <w:sz w:val="16"/>
            <w:szCs w:val="16"/>
            <w:u w:val="single"/>
            <w:lang w:eastAsia="ru-RU"/>
          </w:rPr>
          <w:t>.</w:t>
        </w:r>
        <w:r w:rsidRPr="00F134A8">
          <w:rPr>
            <w:rFonts w:ascii="Times New Roman" w:eastAsia="Times New Roman" w:hAnsi="Times New Roman" w:cs="Times New Roman"/>
            <w:color w:val="0000FF"/>
            <w:sz w:val="16"/>
            <w:szCs w:val="16"/>
            <w:u w:val="single"/>
            <w:lang w:val="en-US" w:eastAsia="ru-RU"/>
          </w:rPr>
          <w:t>rts</w:t>
        </w:r>
        <w:r w:rsidRPr="00F134A8">
          <w:rPr>
            <w:rFonts w:ascii="Times New Roman" w:eastAsia="Times New Roman" w:hAnsi="Times New Roman" w:cs="Times New Roman"/>
            <w:color w:val="0000FF"/>
            <w:sz w:val="16"/>
            <w:szCs w:val="16"/>
            <w:u w:val="single"/>
            <w:lang w:eastAsia="ru-RU"/>
          </w:rPr>
          <w:t>-</w:t>
        </w:r>
        <w:r w:rsidRPr="00F134A8">
          <w:rPr>
            <w:rFonts w:ascii="Times New Roman" w:eastAsia="Times New Roman" w:hAnsi="Times New Roman" w:cs="Times New Roman"/>
            <w:color w:val="0000FF"/>
            <w:sz w:val="16"/>
            <w:szCs w:val="16"/>
            <w:u w:val="single"/>
            <w:lang w:val="en-US" w:eastAsia="ru-RU"/>
          </w:rPr>
          <w:t>tender</w:t>
        </w:r>
        <w:r w:rsidRPr="00F134A8">
          <w:rPr>
            <w:rFonts w:ascii="Times New Roman" w:eastAsia="Times New Roman" w:hAnsi="Times New Roman" w:cs="Times New Roman"/>
            <w:color w:val="0000FF"/>
            <w:sz w:val="16"/>
            <w:szCs w:val="16"/>
            <w:u w:val="single"/>
            <w:lang w:eastAsia="ru-RU"/>
          </w:rPr>
          <w:t>.</w:t>
        </w:r>
        <w:r w:rsidRPr="00F134A8">
          <w:rPr>
            <w:rFonts w:ascii="Times New Roman" w:eastAsia="Times New Roman" w:hAnsi="Times New Roman" w:cs="Times New Roman"/>
            <w:color w:val="0000FF"/>
            <w:sz w:val="16"/>
            <w:szCs w:val="16"/>
            <w:u w:val="single"/>
            <w:lang w:val="en-US" w:eastAsia="ru-RU"/>
          </w:rPr>
          <w:t>ru</w:t>
        </w:r>
      </w:hyperlink>
      <w:r w:rsidRPr="00F134A8">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F134A8">
        <w:rPr>
          <w:rFonts w:ascii="Times New Roman" w:eastAsia="Times New Roman" w:hAnsi="Times New Roman" w:cs="Times New Roman"/>
          <w:sz w:val="16"/>
          <w:szCs w:val="16"/>
          <w:lang w:val="en-US" w:eastAsia="ru-RU"/>
        </w:rPr>
        <w:t>rmoksh</w:t>
      </w:r>
      <w:r w:rsidRPr="00F134A8">
        <w:rPr>
          <w:rFonts w:ascii="Times New Roman" w:eastAsia="Times New Roman" w:hAnsi="Times New Roman" w:cs="Times New Roman"/>
          <w:sz w:val="16"/>
          <w:szCs w:val="16"/>
          <w:lang w:eastAsia="ru-RU"/>
        </w:rPr>
        <w:t>.</w:t>
      </w:r>
      <w:r w:rsidRPr="00F134A8">
        <w:rPr>
          <w:rFonts w:ascii="Times New Roman" w:eastAsia="Times New Roman" w:hAnsi="Times New Roman" w:cs="Times New Roman"/>
          <w:sz w:val="16"/>
          <w:szCs w:val="16"/>
          <w:lang w:val="en-US" w:eastAsia="ru-RU"/>
        </w:rPr>
        <w:t>pnzreg</w:t>
      </w:r>
      <w:r w:rsidRPr="00F134A8">
        <w:rPr>
          <w:rFonts w:ascii="Times New Roman" w:eastAsia="Times New Roman" w:hAnsi="Times New Roman" w:cs="Times New Roman"/>
          <w:sz w:val="16"/>
          <w:szCs w:val="16"/>
          <w:lang w:eastAsia="ru-RU"/>
        </w:rPr>
        <w:t>.</w:t>
      </w:r>
      <w:r w:rsidRPr="00F134A8">
        <w:rPr>
          <w:rFonts w:ascii="Times New Roman" w:eastAsia="Times New Roman" w:hAnsi="Times New Roman" w:cs="Times New Roman"/>
          <w:sz w:val="16"/>
          <w:szCs w:val="16"/>
          <w:lang w:val="en-US" w:eastAsia="ru-RU"/>
        </w:rPr>
        <w:t>ru</w:t>
      </w:r>
      <w:r w:rsidRPr="00F134A8">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w:t>
      </w:r>
    </w:p>
    <w:p w:rsidR="00F134A8" w:rsidRPr="00F134A8" w:rsidRDefault="00F134A8" w:rsidP="00F134A8">
      <w:pPr>
        <w:widowContro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Исполняющий полномочия</w:t>
      </w:r>
    </w:p>
    <w:p w:rsidR="00F134A8" w:rsidRPr="00F134A8" w:rsidRDefault="00F134A8" w:rsidP="00F134A8">
      <w:pPr>
        <w:widowContro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главы Мокшанского района                                                      А.В.Решетченко</w:t>
      </w: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jc w:val="righ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lastRenderedPageBreak/>
        <w:t xml:space="preserve">                                                                                                                         Приложение № 1 </w:t>
      </w:r>
    </w:p>
    <w:p w:rsidR="00F134A8" w:rsidRPr="00F134A8" w:rsidRDefault="00F134A8" w:rsidP="00F134A8">
      <w:pPr>
        <w:widowControl w:val="0"/>
        <w:jc w:val="righ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 xml:space="preserve">                                                                                                        утверждено постановлением</w:t>
      </w:r>
    </w:p>
    <w:p w:rsidR="00F134A8" w:rsidRPr="00F134A8" w:rsidRDefault="00F134A8" w:rsidP="00F134A8">
      <w:pPr>
        <w:widowControl w:val="0"/>
        <w:jc w:val="righ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 xml:space="preserve">                                                                                    администрации  Мокшанского района</w:t>
      </w:r>
    </w:p>
    <w:p w:rsidR="00F134A8" w:rsidRPr="00F134A8" w:rsidRDefault="00F134A8" w:rsidP="00F134A8">
      <w:pPr>
        <w:widowControl w:val="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F134A8">
        <w:rPr>
          <w:rFonts w:ascii="Times New Roman" w:eastAsia="Times New Roman" w:hAnsi="Times New Roman" w:cs="Times New Roman"/>
          <w:b/>
          <w:sz w:val="16"/>
          <w:szCs w:val="16"/>
          <w:lang w:eastAsia="ru-RU"/>
        </w:rPr>
        <w:t xml:space="preserve">от 23.12.2024 № 1273  </w:t>
      </w:r>
    </w:p>
    <w:p w:rsidR="00F134A8" w:rsidRPr="00F134A8" w:rsidRDefault="00F134A8" w:rsidP="00F134A8">
      <w:pPr>
        <w:widowControl w:val="0"/>
        <w:jc w:val="right"/>
        <w:rPr>
          <w:rFonts w:ascii="Times New Roman" w:eastAsia="Times New Roman" w:hAnsi="Times New Roman" w:cs="Times New Roman"/>
          <w:b/>
          <w:sz w:val="16"/>
          <w:szCs w:val="16"/>
          <w:lang w:eastAsia="ru-RU"/>
        </w:rPr>
      </w:pPr>
    </w:p>
    <w:p w:rsidR="00F134A8" w:rsidRPr="00F134A8" w:rsidRDefault="00F134A8" w:rsidP="00F134A8">
      <w:pPr>
        <w:widowControl w:val="0"/>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F134A8" w:rsidRPr="00F134A8" w:rsidRDefault="00F134A8" w:rsidP="00F134A8">
      <w:pPr>
        <w:widowControl w:val="0"/>
        <w:jc w:val="center"/>
        <w:rPr>
          <w:rFonts w:ascii="Times New Roman" w:eastAsia="Times New Roman" w:hAnsi="Times New Roman" w:cs="Times New Roman"/>
          <w:sz w:val="16"/>
          <w:szCs w:val="16"/>
          <w:lang w:eastAsia="ru-RU"/>
        </w:rPr>
      </w:pPr>
    </w:p>
    <w:p w:rsidR="00F134A8" w:rsidRPr="00F134A8" w:rsidRDefault="00F134A8" w:rsidP="00F134A8">
      <w:pPr>
        <w:widowControl w:val="0"/>
        <w:jc w:val="righ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В администрацию Мокшанского района </w:t>
      </w:r>
    </w:p>
    <w:p w:rsidR="00F134A8" w:rsidRPr="00F134A8" w:rsidRDefault="00F134A8" w:rsidP="00F134A8">
      <w:pPr>
        <w:widowControl w:val="0"/>
        <w:jc w:val="lef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Для физических лиц и ИП:</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ФИО / _______________________________________________________________________________________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для физических лиц и индивидуальных предпринимателей:</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серия _______________, № ______________________, выдан «______» ____________________  _________ г.</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___________________________________________________________________________________(кем выдан)</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СНИЛС______________________________________________________________________________________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(кем)</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_____________________________________________________________________________________________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_____________________________________________________________________________________________</w:t>
      </w:r>
    </w:p>
    <w:p w:rsidR="00F134A8" w:rsidRPr="00F134A8" w:rsidRDefault="00F134A8" w:rsidP="00F134A8">
      <w:pPr>
        <w:widowControl w:val="0"/>
        <w:ind w:right="-1"/>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для индивидуальных предпринимателей:</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ИНН ____________________________________ ОГРНИП____________________________________________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Для юридических лиц:</w:t>
      </w:r>
    </w:p>
    <w:p w:rsidR="00F134A8" w:rsidRPr="00F134A8" w:rsidRDefault="00F134A8" w:rsidP="00F134A8">
      <w:pPr>
        <w:widowControl w:val="0"/>
        <w:jc w:val="lef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_____________________________________________________________________________________________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 xml:space="preserve">                                                                 (</w:t>
      </w:r>
      <w:r w:rsidRPr="00F134A8">
        <w:rPr>
          <w:rFonts w:ascii="Times New Roman" w:eastAsia="Times New Roman" w:hAnsi="Times New Roman" w:cs="Times New Roman"/>
          <w:sz w:val="16"/>
          <w:szCs w:val="16"/>
          <w:lang w:eastAsia="ru-RU"/>
        </w:rPr>
        <w:t>наименование организации</w:t>
      </w:r>
      <w:r w:rsidRPr="00F134A8">
        <w:rPr>
          <w:rFonts w:ascii="Times New Roman" w:eastAsia="Times New Roman" w:hAnsi="Times New Roman" w:cs="Times New Roman"/>
          <w:b/>
          <w:sz w:val="16"/>
          <w:szCs w:val="16"/>
          <w:lang w:eastAsia="ru-RU"/>
        </w:rPr>
        <w:t>)</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_____________________________________________________________________________________________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_____________________________________________________________________________________________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ИНН_________________________________________ КПП __________________________________________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Телефон ____________________________________________ Факс ____________________________________</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 и в соответствии с Регламентом Оператора электронной площадки:</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134A8" w:rsidRPr="00F134A8" w:rsidRDefault="00F134A8" w:rsidP="00F134A8">
      <w:pPr>
        <w:widowControl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1. Основные характеристики земельного участка:</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663"/>
      </w:tblGrid>
      <w:tr w:rsidR="00F134A8" w:rsidRPr="00F134A8" w:rsidTr="00F134A8">
        <w:tc>
          <w:tcPr>
            <w:tcW w:w="2977" w:type="dxa"/>
            <w:shd w:val="clear" w:color="auto" w:fill="auto"/>
            <w:vAlign w:val="center"/>
          </w:tcPr>
          <w:p w:rsidR="00F134A8" w:rsidRPr="00F134A8" w:rsidRDefault="00F134A8" w:rsidP="00F134A8">
            <w:pPr>
              <w:widowControl w:val="0"/>
              <w:tabs>
                <w:tab w:val="left" w:pos="-142"/>
                <w:tab w:val="left" w:pos="0"/>
              </w:tabs>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Адрес (описание местоположения)</w:t>
            </w:r>
          </w:p>
        </w:tc>
        <w:tc>
          <w:tcPr>
            <w:tcW w:w="6663" w:type="dxa"/>
            <w:shd w:val="clear" w:color="auto" w:fill="auto"/>
            <w:vAlign w:val="center"/>
          </w:tcPr>
          <w:p w:rsidR="00F134A8" w:rsidRPr="00F134A8" w:rsidRDefault="00F134A8" w:rsidP="00F134A8">
            <w:pPr>
              <w:widowControl w:val="0"/>
              <w:tabs>
                <w:tab w:val="left" w:pos="-142"/>
                <w:tab w:val="left" w:pos="0"/>
              </w:tabs>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pacing w:val="-2"/>
                <w:sz w:val="16"/>
                <w:szCs w:val="16"/>
                <w:lang w:eastAsia="ru-RU"/>
              </w:rPr>
              <w:t>Российская Федерация, Пензенская область,  Мокшанский район, с. Подгорное</w:t>
            </w:r>
          </w:p>
        </w:tc>
      </w:tr>
      <w:tr w:rsidR="00F134A8" w:rsidRPr="00F134A8" w:rsidTr="00F134A8">
        <w:tc>
          <w:tcPr>
            <w:tcW w:w="2977" w:type="dxa"/>
            <w:shd w:val="clear" w:color="auto" w:fill="auto"/>
            <w:vAlign w:val="center"/>
          </w:tcPr>
          <w:p w:rsidR="00F134A8" w:rsidRPr="00F134A8" w:rsidRDefault="00F134A8" w:rsidP="00F134A8">
            <w:pPr>
              <w:widowControl w:val="0"/>
              <w:tabs>
                <w:tab w:val="left" w:pos="-142"/>
                <w:tab w:val="left" w:pos="0"/>
              </w:tabs>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Кадастровый номер</w:t>
            </w:r>
          </w:p>
        </w:tc>
        <w:tc>
          <w:tcPr>
            <w:tcW w:w="6663" w:type="dxa"/>
            <w:shd w:val="clear" w:color="auto" w:fill="auto"/>
            <w:vAlign w:val="center"/>
          </w:tcPr>
          <w:p w:rsidR="00F134A8" w:rsidRPr="00F134A8" w:rsidRDefault="00F134A8" w:rsidP="00F134A8">
            <w:pPr>
              <w:widowControl w:val="0"/>
              <w:tabs>
                <w:tab w:val="left" w:pos="-142"/>
                <w:tab w:val="left" w:pos="0"/>
              </w:tabs>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58:18:0630203:452</w:t>
            </w:r>
          </w:p>
        </w:tc>
      </w:tr>
      <w:tr w:rsidR="00F134A8" w:rsidRPr="00F134A8" w:rsidTr="00F134A8">
        <w:tc>
          <w:tcPr>
            <w:tcW w:w="2977" w:type="dxa"/>
            <w:shd w:val="clear" w:color="auto" w:fill="auto"/>
            <w:vAlign w:val="center"/>
          </w:tcPr>
          <w:p w:rsidR="00F134A8" w:rsidRPr="00F134A8" w:rsidRDefault="00F134A8" w:rsidP="00F134A8">
            <w:pPr>
              <w:widowControl w:val="0"/>
              <w:tabs>
                <w:tab w:val="left" w:pos="-142"/>
                <w:tab w:val="left" w:pos="0"/>
              </w:tabs>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Площадь</w:t>
            </w:r>
          </w:p>
        </w:tc>
        <w:tc>
          <w:tcPr>
            <w:tcW w:w="6663" w:type="dxa"/>
            <w:shd w:val="clear" w:color="auto" w:fill="auto"/>
            <w:vAlign w:val="center"/>
          </w:tcPr>
          <w:p w:rsidR="00F134A8" w:rsidRPr="00F134A8" w:rsidRDefault="00F134A8" w:rsidP="00F134A8">
            <w:pPr>
              <w:widowControl w:val="0"/>
              <w:tabs>
                <w:tab w:val="left" w:pos="-142"/>
                <w:tab w:val="left" w:pos="0"/>
              </w:tabs>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12 835  кв.м.</w:t>
            </w:r>
          </w:p>
        </w:tc>
      </w:tr>
      <w:tr w:rsidR="00F134A8" w:rsidRPr="00F134A8" w:rsidTr="00F134A8">
        <w:tc>
          <w:tcPr>
            <w:tcW w:w="2977" w:type="dxa"/>
            <w:shd w:val="clear" w:color="auto" w:fill="auto"/>
            <w:vAlign w:val="center"/>
          </w:tcPr>
          <w:p w:rsidR="00F134A8" w:rsidRPr="00F134A8" w:rsidRDefault="00F134A8" w:rsidP="00F134A8">
            <w:pPr>
              <w:widowControl w:val="0"/>
              <w:tabs>
                <w:tab w:val="left" w:pos="-142"/>
                <w:tab w:val="left" w:pos="0"/>
              </w:tabs>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Вид разрешенного использования земельного участка</w:t>
            </w:r>
          </w:p>
        </w:tc>
        <w:tc>
          <w:tcPr>
            <w:tcW w:w="6663" w:type="dxa"/>
            <w:shd w:val="clear" w:color="auto" w:fill="auto"/>
            <w:vAlign w:val="center"/>
          </w:tcPr>
          <w:p w:rsidR="00F134A8" w:rsidRPr="00F134A8" w:rsidRDefault="00F134A8" w:rsidP="00F134A8">
            <w:pPr>
              <w:widowControl w:val="0"/>
              <w:tabs>
                <w:tab w:val="left" w:pos="-142"/>
                <w:tab w:val="left" w:pos="0"/>
              </w:tabs>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для сельскохозяйственного производства (сенокошение 1.19)</w:t>
            </w:r>
          </w:p>
        </w:tc>
      </w:tr>
      <w:tr w:rsidR="00F134A8" w:rsidRPr="00F134A8" w:rsidTr="00F134A8">
        <w:tc>
          <w:tcPr>
            <w:tcW w:w="2977" w:type="dxa"/>
            <w:shd w:val="clear" w:color="auto" w:fill="auto"/>
            <w:vAlign w:val="center"/>
          </w:tcPr>
          <w:p w:rsidR="00F134A8" w:rsidRPr="00F134A8" w:rsidRDefault="00F134A8" w:rsidP="00F134A8">
            <w:pPr>
              <w:widowControl w:val="0"/>
              <w:tabs>
                <w:tab w:val="left" w:pos="-142"/>
                <w:tab w:val="left" w:pos="0"/>
              </w:tabs>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Категория земель</w:t>
            </w:r>
          </w:p>
        </w:tc>
        <w:tc>
          <w:tcPr>
            <w:tcW w:w="6663" w:type="dxa"/>
            <w:shd w:val="clear" w:color="auto" w:fill="auto"/>
            <w:vAlign w:val="center"/>
          </w:tcPr>
          <w:p w:rsidR="00F134A8" w:rsidRPr="00F134A8" w:rsidRDefault="00F134A8" w:rsidP="00F134A8">
            <w:pPr>
              <w:widowControl w:val="0"/>
              <w:tabs>
                <w:tab w:val="left" w:pos="-142"/>
                <w:tab w:val="left" w:pos="0"/>
              </w:tabs>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Земли сельскохозяйственного назначения</w:t>
            </w:r>
          </w:p>
        </w:tc>
      </w:tr>
      <w:tr w:rsidR="00F134A8" w:rsidRPr="00F134A8" w:rsidTr="00F134A8">
        <w:trPr>
          <w:trHeight w:val="70"/>
        </w:trPr>
        <w:tc>
          <w:tcPr>
            <w:tcW w:w="2977" w:type="dxa"/>
            <w:shd w:val="clear" w:color="auto" w:fill="auto"/>
            <w:vAlign w:val="center"/>
          </w:tcPr>
          <w:p w:rsidR="00F134A8" w:rsidRPr="00F134A8" w:rsidRDefault="00F134A8" w:rsidP="00F134A8">
            <w:pPr>
              <w:widowControl w:val="0"/>
              <w:tabs>
                <w:tab w:val="left" w:pos="-142"/>
                <w:tab w:val="left" w:pos="0"/>
              </w:tabs>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663" w:type="dxa"/>
            <w:shd w:val="clear" w:color="auto" w:fill="auto"/>
            <w:vAlign w:val="center"/>
          </w:tcPr>
          <w:p w:rsidR="00F134A8" w:rsidRPr="00F134A8" w:rsidRDefault="00F134A8" w:rsidP="00F134A8">
            <w:pPr>
              <w:widowControl w:val="0"/>
              <w:tabs>
                <w:tab w:val="left" w:pos="-142"/>
                <w:tab w:val="left" w:pos="0"/>
              </w:tabs>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земельный участок не обременен правами третьих лиц, в залоге, в споре и под арестом не состоит</w:t>
            </w:r>
          </w:p>
        </w:tc>
      </w:tr>
      <w:tr w:rsidR="00F134A8" w:rsidRPr="00F134A8" w:rsidTr="00F134A8">
        <w:tc>
          <w:tcPr>
            <w:tcW w:w="2977" w:type="dxa"/>
            <w:shd w:val="clear" w:color="auto" w:fill="auto"/>
            <w:vAlign w:val="center"/>
          </w:tcPr>
          <w:p w:rsidR="00F134A8" w:rsidRPr="00F134A8" w:rsidRDefault="00F134A8" w:rsidP="00F134A8">
            <w:pPr>
              <w:widowControl w:val="0"/>
              <w:tabs>
                <w:tab w:val="left" w:pos="-142"/>
                <w:tab w:val="left" w:pos="0"/>
              </w:tabs>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Срок аренды</w:t>
            </w:r>
          </w:p>
        </w:tc>
        <w:tc>
          <w:tcPr>
            <w:tcW w:w="6663" w:type="dxa"/>
            <w:shd w:val="clear" w:color="auto" w:fill="auto"/>
            <w:vAlign w:val="center"/>
          </w:tcPr>
          <w:p w:rsidR="00F134A8" w:rsidRPr="00F134A8" w:rsidRDefault="00F134A8" w:rsidP="00F134A8">
            <w:pPr>
              <w:widowControl w:val="0"/>
              <w:tabs>
                <w:tab w:val="left" w:pos="-142"/>
                <w:tab w:val="left" w:pos="0"/>
              </w:tabs>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5 лет</w:t>
            </w:r>
          </w:p>
        </w:tc>
      </w:tr>
    </w:tbl>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 Заявитель обязуется:</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F134A8">
        <w:rPr>
          <w:rFonts w:ascii="Times New Roman" w:eastAsia="Times New Roman" w:hAnsi="Times New Roman" w:cs="Times New Roman"/>
          <w:sz w:val="16"/>
          <w:szCs w:val="16"/>
          <w:vertAlign w:val="superscript"/>
          <w:lang w:eastAsia="ru-RU"/>
        </w:rPr>
        <w:t>12</w:t>
      </w:r>
      <w:r w:rsidRPr="00F134A8">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Арендодателем в соответствии с порядком, сроками и требованиями, установленными Извещением о проведении аукциона в электронной форме и договором.</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lastRenderedPageBreak/>
        <w:t xml:space="preserve">2.8. Заявитель осведомлен и согласен с тем, что Арендодатель/Организатор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32" w:history="1">
        <w:r w:rsidRPr="00F134A8">
          <w:rPr>
            <w:rFonts w:ascii="Times New Roman" w:eastAsia="Times New Roman" w:hAnsi="Times New Roman" w:cs="Times New Roman"/>
            <w:color w:val="0000FF"/>
            <w:sz w:val="16"/>
            <w:szCs w:val="16"/>
            <w:u w:val="single"/>
            <w:lang w:val="en-US" w:eastAsia="ru-RU"/>
          </w:rPr>
          <w:t>www</w:t>
        </w:r>
        <w:r w:rsidRPr="00F134A8">
          <w:rPr>
            <w:rFonts w:ascii="Times New Roman" w:eastAsia="Times New Roman" w:hAnsi="Times New Roman" w:cs="Times New Roman"/>
            <w:color w:val="0000FF"/>
            <w:sz w:val="16"/>
            <w:szCs w:val="16"/>
            <w:u w:val="single"/>
            <w:lang w:eastAsia="ru-RU"/>
          </w:rPr>
          <w:t>.</w:t>
        </w:r>
        <w:r w:rsidRPr="00F134A8">
          <w:rPr>
            <w:rFonts w:ascii="Times New Roman" w:eastAsia="Times New Roman" w:hAnsi="Times New Roman" w:cs="Times New Roman"/>
            <w:color w:val="0000FF"/>
            <w:sz w:val="16"/>
            <w:szCs w:val="16"/>
            <w:u w:val="single"/>
            <w:lang w:val="en-US" w:eastAsia="ru-RU"/>
          </w:rPr>
          <w:t>torgi</w:t>
        </w:r>
        <w:r w:rsidRPr="00F134A8">
          <w:rPr>
            <w:rFonts w:ascii="Times New Roman" w:eastAsia="Times New Roman" w:hAnsi="Times New Roman" w:cs="Times New Roman"/>
            <w:color w:val="0000FF"/>
            <w:sz w:val="16"/>
            <w:szCs w:val="16"/>
            <w:u w:val="single"/>
            <w:lang w:eastAsia="ru-RU"/>
          </w:rPr>
          <w:t>.</w:t>
        </w:r>
        <w:r w:rsidRPr="00F134A8">
          <w:rPr>
            <w:rFonts w:ascii="Times New Roman" w:eastAsia="Times New Roman" w:hAnsi="Times New Roman" w:cs="Times New Roman"/>
            <w:color w:val="0000FF"/>
            <w:sz w:val="16"/>
            <w:szCs w:val="16"/>
            <w:u w:val="single"/>
            <w:lang w:val="en-US" w:eastAsia="ru-RU"/>
          </w:rPr>
          <w:t>gov</w:t>
        </w:r>
        <w:r w:rsidRPr="00F134A8">
          <w:rPr>
            <w:rFonts w:ascii="Times New Roman" w:eastAsia="Times New Roman" w:hAnsi="Times New Roman" w:cs="Times New Roman"/>
            <w:color w:val="0000FF"/>
            <w:sz w:val="16"/>
            <w:szCs w:val="16"/>
            <w:u w:val="single"/>
            <w:lang w:eastAsia="ru-RU"/>
          </w:rPr>
          <w:t>.</w:t>
        </w:r>
        <w:r w:rsidRPr="00F134A8">
          <w:rPr>
            <w:rFonts w:ascii="Times New Roman" w:eastAsia="Times New Roman" w:hAnsi="Times New Roman" w:cs="Times New Roman"/>
            <w:color w:val="0000FF"/>
            <w:sz w:val="16"/>
            <w:szCs w:val="16"/>
            <w:u w:val="single"/>
            <w:lang w:val="en-US" w:eastAsia="ru-RU"/>
          </w:rPr>
          <w:t>ru</w:t>
        </w:r>
      </w:hyperlink>
      <w:r w:rsidRPr="00F134A8">
        <w:rPr>
          <w:rFonts w:ascii="Times New Roman" w:eastAsia="Times New Roman" w:hAnsi="Times New Roman" w:cs="Times New Roman"/>
          <w:sz w:val="16"/>
          <w:szCs w:val="16"/>
          <w:lang w:eastAsia="ru-RU"/>
        </w:rPr>
        <w:t xml:space="preserve"> и сайте Оператора электронной площадки.</w:t>
      </w:r>
    </w:p>
    <w:p w:rsidR="00F134A8" w:rsidRPr="00F134A8" w:rsidRDefault="00F134A8" w:rsidP="00F134A8">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F134A8" w:rsidRPr="00F134A8" w:rsidRDefault="00F134A8" w:rsidP="00F134A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134A8">
        <w:rPr>
          <w:rFonts w:ascii="Times New Roman" w:eastAsia="Arial Unicode MS" w:hAnsi="Times New Roman" w:cs="Times New Roman"/>
          <w:b/>
          <w:bCs/>
          <w:sz w:val="16"/>
          <w:szCs w:val="16"/>
          <w:lang w:eastAsia="ru-RU"/>
        </w:rPr>
        <w:t>Реквизиты для возврата задатка:</w:t>
      </w:r>
    </w:p>
    <w:p w:rsidR="00F134A8" w:rsidRPr="00F134A8" w:rsidRDefault="00F134A8" w:rsidP="00F134A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134A8">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ИНН</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КПП</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БИК</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81"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bl>
    <w:p w:rsidR="00F134A8" w:rsidRPr="00F134A8" w:rsidRDefault="00F134A8" w:rsidP="00F134A8">
      <w:pPr>
        <w:widowControl w:val="0"/>
        <w:ind w:right="-2"/>
        <w:rPr>
          <w:rFonts w:ascii="Times New Roman" w:eastAsia="Times New Roman" w:hAnsi="Times New Roman" w:cs="Times New Roman"/>
          <w:sz w:val="16"/>
          <w:szCs w:val="16"/>
          <w:lang w:eastAsia="ru-RU"/>
        </w:rPr>
      </w:pPr>
    </w:p>
    <w:p w:rsidR="00F134A8" w:rsidRPr="00F134A8" w:rsidRDefault="00F134A8" w:rsidP="00F134A8">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134A8">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ИНН</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БИК</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r w:rsidR="00F134A8" w:rsidRPr="00F134A8" w:rsidTr="00F134A8">
        <w:tc>
          <w:tcPr>
            <w:tcW w:w="5278" w:type="dxa"/>
            <w:shd w:val="clear" w:color="auto" w:fill="auto"/>
            <w:vAlign w:val="center"/>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F134A8" w:rsidRPr="00F134A8" w:rsidRDefault="00F134A8" w:rsidP="00F134A8">
            <w:pPr>
              <w:widowControl w:val="0"/>
              <w:ind w:right="-2"/>
              <w:jc w:val="center"/>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указывается Заявителем</w:t>
            </w:r>
          </w:p>
        </w:tc>
      </w:tr>
    </w:tbl>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p>
    <w:p w:rsidR="00F134A8" w:rsidRPr="00F134A8" w:rsidRDefault="00F134A8" w:rsidP="00F134A8">
      <w:pPr>
        <w:widowControl w:val="0"/>
        <w:ind w:right="-2"/>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F134A8" w:rsidRPr="00F134A8" w:rsidRDefault="00F134A8" w:rsidP="00F134A8">
      <w:pPr>
        <w:widowControl w:val="0"/>
        <w:ind w:right="-2"/>
        <w:rPr>
          <w:rFonts w:ascii="Times New Roman" w:eastAsia="Times New Roman" w:hAnsi="Times New Roman" w:cs="Times New Roman"/>
          <w:sz w:val="16"/>
          <w:szCs w:val="16"/>
          <w:lang w:eastAsia="ru-RU"/>
        </w:rPr>
      </w:pP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i/>
          <w:sz w:val="16"/>
          <w:szCs w:val="16"/>
          <w:lang w:eastAsia="ru-RU"/>
        </w:rPr>
        <w:t xml:space="preserve">  </w:t>
      </w:r>
      <w:r w:rsidRPr="00F134A8">
        <w:rPr>
          <w:rFonts w:ascii="Times New Roman" w:eastAsia="Times New Roman" w:hAnsi="Times New Roman" w:cs="Times New Roman"/>
          <w:sz w:val="16"/>
          <w:szCs w:val="16"/>
          <w:lang w:eastAsia="ru-RU"/>
        </w:rPr>
        <w:t xml:space="preserve">Приложение: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-документы, подтверждающие внесение задатка.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F134A8" w:rsidRPr="00F134A8" w:rsidRDefault="00F134A8" w:rsidP="00F134A8">
      <w:pPr>
        <w:widowControl w:val="0"/>
        <w:ind w:right="-2"/>
        <w:rPr>
          <w:rFonts w:ascii="Times New Roman" w:eastAsia="Times New Roman" w:hAnsi="Times New Roman" w:cs="Times New Roman"/>
          <w:i/>
          <w:sz w:val="16"/>
          <w:szCs w:val="16"/>
          <w:lang w:eastAsia="ru-RU"/>
        </w:rPr>
      </w:pPr>
      <w:r w:rsidRPr="00F134A8">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F134A8" w:rsidRPr="00F134A8" w:rsidTr="00F134A8">
        <w:tc>
          <w:tcPr>
            <w:tcW w:w="2378" w:type="dxa"/>
            <w:vAlign w:val="bottom"/>
            <w:hideMark/>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Подпись Заявителя</w:t>
            </w:r>
          </w:p>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p>
        </w:tc>
      </w:tr>
      <w:tr w:rsidR="00F134A8" w:rsidRPr="00F134A8" w:rsidTr="00F134A8">
        <w:tc>
          <w:tcPr>
            <w:tcW w:w="2378" w:type="dxa"/>
            <w:vAlign w:val="bottom"/>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p>
        </w:tc>
        <w:tc>
          <w:tcPr>
            <w:tcW w:w="2452" w:type="dxa"/>
            <w:hideMark/>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(подпись)</w:t>
            </w:r>
          </w:p>
        </w:tc>
        <w:tc>
          <w:tcPr>
            <w:tcW w:w="287" w:type="dxa"/>
            <w:vAlign w:val="bottom"/>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p>
        </w:tc>
        <w:tc>
          <w:tcPr>
            <w:tcW w:w="5259" w:type="dxa"/>
            <w:hideMark/>
          </w:tcPr>
          <w:p w:rsidR="00F134A8" w:rsidRPr="00F134A8" w:rsidRDefault="00F134A8" w:rsidP="00F134A8">
            <w:pPr>
              <w:widowControl w:val="0"/>
              <w:ind w:right="-2"/>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(расшифровка)</w:t>
            </w:r>
          </w:p>
        </w:tc>
      </w:tr>
    </w:tbl>
    <w:p w:rsidR="00F134A8" w:rsidRPr="00F134A8" w:rsidRDefault="00F134A8" w:rsidP="00F134A8">
      <w:pPr>
        <w:widowControl w:val="0"/>
        <w:ind w:right="-2"/>
        <w:rPr>
          <w:rFonts w:ascii="Times New Roman" w:eastAsia="Times New Roman" w:hAnsi="Times New Roman" w:cs="Times New Roman"/>
          <w:sz w:val="16"/>
          <w:szCs w:val="16"/>
          <w:lang w:eastAsia="ru-RU"/>
        </w:rPr>
      </w:pPr>
    </w:p>
    <w:p w:rsidR="00F134A8" w:rsidRPr="00F134A8" w:rsidRDefault="00F134A8" w:rsidP="00F134A8">
      <w:pPr>
        <w:widowControl w:val="0"/>
        <w:ind w:right="-2"/>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«__» _____________ 20___г.  </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ind w:firstLine="540"/>
        <w:rPr>
          <w:rFonts w:ascii="Times New Roman" w:eastAsia="Times New Roman" w:hAnsi="Times New Roman" w:cs="Times New Roman"/>
          <w:sz w:val="16"/>
          <w:szCs w:val="16"/>
          <w:lang w:eastAsia="ru-RU"/>
        </w:rPr>
      </w:pPr>
    </w:p>
    <w:p w:rsidR="00F134A8" w:rsidRPr="00F134A8" w:rsidRDefault="00F134A8" w:rsidP="00F134A8">
      <w:pPr>
        <w:spacing w:after="200" w:line="276" w:lineRule="auto"/>
        <w:jc w:val="center"/>
        <w:rPr>
          <w:rFonts w:ascii="Times New Roman" w:eastAsia="Calibri" w:hAnsi="Times New Roman" w:cs="Times New Roman"/>
          <w:b/>
          <w:sz w:val="16"/>
          <w:szCs w:val="16"/>
        </w:rPr>
      </w:pPr>
      <w:r w:rsidRPr="00F134A8">
        <w:rPr>
          <w:rFonts w:ascii="Times New Roman" w:eastAsia="Calibri" w:hAnsi="Times New Roman" w:cs="Times New Roman"/>
          <w:b/>
          <w:sz w:val="16"/>
          <w:szCs w:val="16"/>
        </w:rPr>
        <w:t>Извещение о проведении аукциона в электронной форме на право заключения договора аренды земельного участка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088"/>
      </w:tblGrid>
      <w:tr w:rsidR="00F134A8" w:rsidRPr="00F134A8" w:rsidTr="00F134A8">
        <w:trPr>
          <w:trHeight w:val="195"/>
        </w:trPr>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Форма проведения торгов</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F134A8" w:rsidRPr="00F134A8" w:rsidTr="00F134A8">
        <w:trPr>
          <w:trHeight w:val="765"/>
        </w:trPr>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Организатор электронного аукциона</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Администрация Мокшанского района Пензенской области</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Тел. 8 841 50 2-79-07, факс 8 841 50 2-73-27</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Адрес электронной почты: </w:t>
            </w:r>
            <w:r w:rsidRPr="00F134A8">
              <w:rPr>
                <w:rFonts w:ascii="Times New Roman" w:eastAsia="Calibri" w:hAnsi="Times New Roman" w:cs="Times New Roman"/>
                <w:sz w:val="16"/>
                <w:szCs w:val="16"/>
                <w:lang w:val="en-US"/>
              </w:rPr>
              <w:t>mokshan</w:t>
            </w:r>
            <w:r w:rsidRPr="00F134A8">
              <w:rPr>
                <w:rFonts w:ascii="Times New Roman" w:eastAsia="Calibri" w:hAnsi="Times New Roman" w:cs="Times New Roman"/>
                <w:sz w:val="16"/>
                <w:szCs w:val="16"/>
              </w:rPr>
              <w:t>_</w:t>
            </w:r>
            <w:r w:rsidRPr="00F134A8">
              <w:rPr>
                <w:rFonts w:ascii="Times New Roman" w:eastAsia="Calibri" w:hAnsi="Times New Roman" w:cs="Times New Roman"/>
                <w:sz w:val="16"/>
                <w:szCs w:val="16"/>
                <w:lang w:val="en-US"/>
              </w:rPr>
              <w:t>adm</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sura</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ru</w:t>
            </w:r>
            <w:r w:rsidRPr="00F134A8">
              <w:rPr>
                <w:rFonts w:ascii="Times New Roman" w:eastAsia="Calibri" w:hAnsi="Times New Roman" w:cs="Times New Roman"/>
                <w:sz w:val="16"/>
                <w:szCs w:val="16"/>
              </w:rPr>
              <w:t>.</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Администрация Мокшанского района Пензенской области;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постановление администрации Мокшанского района Пензенской области от 23.12.2024 №1273 «</w:t>
            </w:r>
            <w:r w:rsidRPr="00F134A8">
              <w:rPr>
                <w:rFonts w:ascii="Times New Roman" w:eastAsia="Calibri" w:hAnsi="Times New Roman" w:cs="Times New Roman"/>
                <w:sz w:val="16"/>
                <w:szCs w:val="16"/>
                <w:lang w:eastAsia="ru-RU"/>
              </w:rPr>
              <w:t>О проведении  открытого аукциона в электронной форме на право заключения договора аренды земельного участка с разрешенным видом использования – для сельскохозяйственного производства (сенокошение 1.19»</w:t>
            </w:r>
            <w:r w:rsidRPr="00F134A8">
              <w:rPr>
                <w:rFonts w:ascii="Times New Roman" w:eastAsia="Calibri" w:hAnsi="Times New Roman" w:cs="Times New Roman"/>
                <w:sz w:val="16"/>
                <w:szCs w:val="16"/>
              </w:rPr>
              <w:t xml:space="preserve"> </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Место проведения электронного аукциона </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(Оператор электронной площадки)</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электронная площадка «РТС-тендер»</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www</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rts</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tender</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ru</w:t>
            </w:r>
            <w:r w:rsidRPr="00F134A8">
              <w:rPr>
                <w:rFonts w:ascii="Times New Roman" w:eastAsia="Calibri" w:hAnsi="Times New Roman" w:cs="Times New Roman"/>
                <w:sz w:val="16"/>
                <w:szCs w:val="16"/>
              </w:rPr>
              <w:t>)</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Дата и время проведения электронного аукциона</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03 февраля 2025 года в 08 часов 00 минут </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(время московское)</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Порядок проведения электронного аукциона</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b/>
                <w:sz w:val="16"/>
                <w:szCs w:val="16"/>
                <w:u w:val="single"/>
              </w:rPr>
              <w:t>1.</w:t>
            </w:r>
            <w:r w:rsidRPr="00F134A8">
              <w:rPr>
                <w:rFonts w:ascii="Times New Roman" w:eastAsia="Calibri" w:hAnsi="Times New Roman" w:cs="Times New Roman"/>
                <w:sz w:val="16"/>
                <w:szCs w:val="16"/>
                <w:u w:val="single"/>
              </w:rPr>
              <w:t xml:space="preserve"> </w:t>
            </w:r>
            <w:r w:rsidRPr="00F134A8">
              <w:rPr>
                <w:rFonts w:ascii="Times New Roman" w:eastAsia="Calibri" w:hAnsi="Times New Roman" w:cs="Times New Roman"/>
                <w:b/>
                <w:sz w:val="16"/>
                <w:szCs w:val="16"/>
                <w:u w:val="single"/>
              </w:rPr>
              <w:t>Порядок рассмотрения Заявок.</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Рассмотрение Заявок осуществляется Аукционной комиссией.</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Заявитель не допускается к участию в аукционе в следующих случаях:</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непоступление задатка на дату рассмотрения заявок на участие в аукционе: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lastRenderedPageBreak/>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F134A8" w:rsidRPr="00F134A8" w:rsidRDefault="00F134A8" w:rsidP="00F134A8">
            <w:pPr>
              <w:rPr>
                <w:rFonts w:ascii="Times New Roman" w:eastAsia="Calibri" w:hAnsi="Times New Roman" w:cs="Times New Roman"/>
                <w:b/>
                <w:sz w:val="16"/>
                <w:szCs w:val="16"/>
                <w:u w:val="single"/>
              </w:rPr>
            </w:pPr>
            <w:r w:rsidRPr="00F134A8">
              <w:rPr>
                <w:rFonts w:ascii="Times New Roman" w:eastAsia="Calibri" w:hAnsi="Times New Roman" w:cs="Times New Roman"/>
                <w:b/>
                <w:sz w:val="16"/>
                <w:szCs w:val="16"/>
                <w:u w:val="single"/>
              </w:rPr>
              <w:t>2. Порядок проведения электронного аукциона.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3. Подведение итогов электронного аукциона.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со дня подписания данного протокола.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другим участникам, занявшим второе место и последующие места по итогам торгов или единственного участника уведомление с протоколом о результатах торгов.</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Договор аренды земельного участка заключается  в электронной форме (на электронной площадке, либо на </w:t>
            </w:r>
            <w:r w:rsidRPr="00F134A8">
              <w:rPr>
                <w:rFonts w:ascii="Times New Roman" w:eastAsia="Calibri" w:hAnsi="Times New Roman" w:cs="Times New Roman"/>
                <w:sz w:val="16"/>
                <w:szCs w:val="16"/>
                <w:lang w:val="en-US" w:eastAsia="ru-RU"/>
              </w:rPr>
              <w:t>torgi</w:t>
            </w:r>
            <w:r w:rsidRPr="00F134A8">
              <w:rPr>
                <w:rFonts w:ascii="Times New Roman" w:eastAsia="Calibri" w:hAnsi="Times New Roman" w:cs="Times New Roman"/>
                <w:sz w:val="16"/>
                <w:szCs w:val="16"/>
                <w:lang w:eastAsia="ru-RU"/>
              </w:rPr>
              <w:t>.</w:t>
            </w:r>
            <w:r w:rsidRPr="00F134A8">
              <w:rPr>
                <w:rFonts w:ascii="Times New Roman" w:eastAsia="Calibri" w:hAnsi="Times New Roman" w:cs="Times New Roman"/>
                <w:sz w:val="16"/>
                <w:szCs w:val="16"/>
                <w:lang w:val="en-US" w:eastAsia="ru-RU"/>
              </w:rPr>
              <w:t>gov</w:t>
            </w:r>
            <w:r w:rsidRPr="00F134A8">
              <w:rPr>
                <w:rFonts w:ascii="Times New Roman" w:eastAsia="Calibri" w:hAnsi="Times New Roman" w:cs="Times New Roman"/>
                <w:sz w:val="16"/>
                <w:szCs w:val="16"/>
                <w:lang w:eastAsia="ru-RU"/>
              </w:rPr>
              <w:t>.</w:t>
            </w:r>
            <w:r w:rsidRPr="00F134A8">
              <w:rPr>
                <w:rFonts w:ascii="Times New Roman" w:eastAsia="Calibri" w:hAnsi="Times New Roman" w:cs="Times New Roman"/>
                <w:sz w:val="16"/>
                <w:szCs w:val="16"/>
                <w:lang w:val="en-US" w:eastAsia="ru-RU"/>
              </w:rPr>
              <w:t>ru</w:t>
            </w:r>
            <w:r w:rsidRPr="00F134A8">
              <w:rPr>
                <w:rFonts w:ascii="Times New Roman" w:eastAsia="Calibri" w:hAnsi="Times New Roman" w:cs="Times New Roman"/>
                <w:sz w:val="16"/>
                <w:szCs w:val="16"/>
              </w:rPr>
              <w:t>)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F134A8">
              <w:rPr>
                <w:rFonts w:ascii="Times New Roman" w:eastAsia="Calibri" w:hAnsi="Times New Roman" w:cs="Times New Roman"/>
                <w:sz w:val="16"/>
                <w:szCs w:val="16"/>
                <w:lang w:val="en-US" w:eastAsia="ru-RU"/>
              </w:rPr>
              <w:t>torgi</w:t>
            </w:r>
            <w:r w:rsidRPr="00F134A8">
              <w:rPr>
                <w:rFonts w:ascii="Times New Roman" w:eastAsia="Calibri" w:hAnsi="Times New Roman" w:cs="Times New Roman"/>
                <w:sz w:val="16"/>
                <w:szCs w:val="16"/>
                <w:lang w:eastAsia="ru-RU"/>
              </w:rPr>
              <w:t>.</w:t>
            </w:r>
            <w:r w:rsidRPr="00F134A8">
              <w:rPr>
                <w:rFonts w:ascii="Times New Roman" w:eastAsia="Calibri" w:hAnsi="Times New Roman" w:cs="Times New Roman"/>
                <w:sz w:val="16"/>
                <w:szCs w:val="16"/>
                <w:lang w:val="en-US" w:eastAsia="ru-RU"/>
              </w:rPr>
              <w:t>gov</w:t>
            </w:r>
            <w:r w:rsidRPr="00F134A8">
              <w:rPr>
                <w:rFonts w:ascii="Times New Roman" w:eastAsia="Calibri" w:hAnsi="Times New Roman" w:cs="Times New Roman"/>
                <w:sz w:val="16"/>
                <w:szCs w:val="16"/>
                <w:lang w:eastAsia="ru-RU"/>
              </w:rPr>
              <w:t>.</w:t>
            </w:r>
            <w:r w:rsidRPr="00F134A8">
              <w:rPr>
                <w:rFonts w:ascii="Times New Roman" w:eastAsia="Calibri" w:hAnsi="Times New Roman" w:cs="Times New Roman"/>
                <w:sz w:val="16"/>
                <w:szCs w:val="16"/>
                <w:lang w:val="en-US" w:eastAsia="ru-RU"/>
              </w:rPr>
              <w:t>ru</w:t>
            </w:r>
            <w:r w:rsidRPr="00F134A8">
              <w:rPr>
                <w:rFonts w:ascii="Times New Roman" w:eastAsia="Calibri" w:hAnsi="Times New Roman" w:cs="Times New Roman"/>
                <w:sz w:val="16"/>
                <w:szCs w:val="16"/>
                <w:lang w:eastAsia="ru-RU"/>
              </w:rPr>
              <w:t xml:space="preserve">, на сайте электронной площадки </w:t>
            </w:r>
            <w:hyperlink r:id="rId33" w:history="1">
              <w:r w:rsidRPr="00F134A8">
                <w:rPr>
                  <w:rFonts w:ascii="Times New Roman" w:eastAsia="Calibri" w:hAnsi="Times New Roman" w:cs="Times New Roman"/>
                  <w:color w:val="0000FF"/>
                  <w:sz w:val="16"/>
                  <w:szCs w:val="16"/>
                  <w:u w:val="single"/>
                  <w:lang w:val="en-US" w:eastAsia="ru-RU"/>
                </w:rPr>
                <w:t>www</w:t>
              </w:r>
              <w:r w:rsidRPr="00F134A8">
                <w:rPr>
                  <w:rFonts w:ascii="Times New Roman" w:eastAsia="Calibri" w:hAnsi="Times New Roman" w:cs="Times New Roman"/>
                  <w:color w:val="0000FF"/>
                  <w:sz w:val="16"/>
                  <w:szCs w:val="16"/>
                  <w:u w:val="single"/>
                  <w:lang w:eastAsia="ru-RU"/>
                </w:rPr>
                <w:t>.</w:t>
              </w:r>
              <w:r w:rsidRPr="00F134A8">
                <w:rPr>
                  <w:rFonts w:ascii="Times New Roman" w:eastAsia="Calibri" w:hAnsi="Times New Roman" w:cs="Times New Roman"/>
                  <w:color w:val="0000FF"/>
                  <w:sz w:val="16"/>
                  <w:szCs w:val="16"/>
                  <w:u w:val="single"/>
                  <w:lang w:val="en-US" w:eastAsia="ru-RU"/>
                </w:rPr>
                <w:t>rts</w:t>
              </w:r>
              <w:r w:rsidRPr="00F134A8">
                <w:rPr>
                  <w:rFonts w:ascii="Times New Roman" w:eastAsia="Calibri" w:hAnsi="Times New Roman" w:cs="Times New Roman"/>
                  <w:color w:val="0000FF"/>
                  <w:sz w:val="16"/>
                  <w:szCs w:val="16"/>
                  <w:u w:val="single"/>
                  <w:lang w:eastAsia="ru-RU"/>
                </w:rPr>
                <w:t>-</w:t>
              </w:r>
              <w:r w:rsidRPr="00F134A8">
                <w:rPr>
                  <w:rFonts w:ascii="Times New Roman" w:eastAsia="Calibri" w:hAnsi="Times New Roman" w:cs="Times New Roman"/>
                  <w:color w:val="0000FF"/>
                  <w:sz w:val="16"/>
                  <w:szCs w:val="16"/>
                  <w:u w:val="single"/>
                  <w:lang w:val="en-US" w:eastAsia="ru-RU"/>
                </w:rPr>
                <w:t>tender</w:t>
              </w:r>
              <w:r w:rsidRPr="00F134A8">
                <w:rPr>
                  <w:rFonts w:ascii="Times New Roman" w:eastAsia="Calibri" w:hAnsi="Times New Roman" w:cs="Times New Roman"/>
                  <w:color w:val="0000FF"/>
                  <w:sz w:val="16"/>
                  <w:szCs w:val="16"/>
                  <w:u w:val="single"/>
                  <w:lang w:eastAsia="ru-RU"/>
                </w:rPr>
                <w:t>.</w:t>
              </w:r>
              <w:r w:rsidRPr="00F134A8">
                <w:rPr>
                  <w:rFonts w:ascii="Times New Roman" w:eastAsia="Calibri" w:hAnsi="Times New Roman" w:cs="Times New Roman"/>
                  <w:color w:val="0000FF"/>
                  <w:sz w:val="16"/>
                  <w:szCs w:val="16"/>
                  <w:u w:val="single"/>
                  <w:lang w:val="en-US" w:eastAsia="ru-RU"/>
                </w:rPr>
                <w:t>ru</w:t>
              </w:r>
            </w:hyperlink>
            <w:r w:rsidRPr="00F134A8">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F134A8">
              <w:rPr>
                <w:rFonts w:ascii="Times New Roman" w:eastAsia="Calibri" w:hAnsi="Times New Roman" w:cs="Times New Roman"/>
                <w:sz w:val="16"/>
                <w:szCs w:val="16"/>
                <w:lang w:val="en-US" w:eastAsia="ru-RU"/>
              </w:rPr>
              <w:t>rmoksh</w:t>
            </w:r>
            <w:r w:rsidRPr="00F134A8">
              <w:rPr>
                <w:rFonts w:ascii="Times New Roman" w:eastAsia="Calibri" w:hAnsi="Times New Roman" w:cs="Times New Roman"/>
                <w:sz w:val="16"/>
                <w:szCs w:val="16"/>
                <w:lang w:eastAsia="ru-RU"/>
              </w:rPr>
              <w:t>.</w:t>
            </w:r>
            <w:r w:rsidRPr="00F134A8">
              <w:rPr>
                <w:rFonts w:ascii="Times New Roman" w:eastAsia="Calibri" w:hAnsi="Times New Roman" w:cs="Times New Roman"/>
                <w:sz w:val="16"/>
                <w:szCs w:val="16"/>
                <w:lang w:val="en-US" w:eastAsia="ru-RU"/>
              </w:rPr>
              <w:t>pnzreg</w:t>
            </w:r>
            <w:r w:rsidRPr="00F134A8">
              <w:rPr>
                <w:rFonts w:ascii="Times New Roman" w:eastAsia="Calibri" w:hAnsi="Times New Roman" w:cs="Times New Roman"/>
                <w:sz w:val="16"/>
                <w:szCs w:val="16"/>
                <w:lang w:eastAsia="ru-RU"/>
              </w:rPr>
              <w:t>.</w:t>
            </w:r>
            <w:r w:rsidRPr="00F134A8">
              <w:rPr>
                <w:rFonts w:ascii="Times New Roman" w:eastAsia="Calibri" w:hAnsi="Times New Roman" w:cs="Times New Roman"/>
                <w:sz w:val="16"/>
                <w:szCs w:val="16"/>
                <w:lang w:val="en-US" w:eastAsia="ru-RU"/>
              </w:rPr>
              <w:t>ru</w:t>
            </w:r>
            <w:r w:rsidRPr="00F134A8">
              <w:rPr>
                <w:rFonts w:ascii="Times New Roman" w:eastAsia="Calibri" w:hAnsi="Times New Roman" w:cs="Times New Roman"/>
                <w:sz w:val="16"/>
                <w:szCs w:val="16"/>
                <w:lang w:eastAsia="ru-RU"/>
              </w:rPr>
              <w:t>.</w:t>
            </w:r>
          </w:p>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аренды земельного участка.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lang w:eastAsia="ru-RU"/>
              </w:rPr>
              <w:t>Если договор аренды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F134A8">
              <w:rPr>
                <w:rFonts w:ascii="Times New Roman" w:eastAsia="Calibri" w:hAnsi="Times New Roman" w:cs="Times New Roman"/>
                <w:sz w:val="16"/>
                <w:szCs w:val="16"/>
              </w:rPr>
              <w:t xml:space="preserve"> </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lastRenderedPageBreak/>
              <w:t>Предмет электронного аукциона</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право заключения договора аренды земельного участка (далее-Земельный участок)</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Сведения о </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Земельном участке</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1. </w:t>
            </w:r>
            <w:r w:rsidRPr="00F134A8">
              <w:rPr>
                <w:rFonts w:ascii="Times New Roman" w:eastAsia="Calibri" w:hAnsi="Times New Roman" w:cs="Times New Roman"/>
                <w:b/>
                <w:sz w:val="16"/>
                <w:szCs w:val="16"/>
                <w:u w:val="single"/>
              </w:rPr>
              <w:t>кадастровый номер</w:t>
            </w:r>
            <w:r w:rsidRPr="00F134A8">
              <w:rPr>
                <w:rFonts w:ascii="Times New Roman" w:eastAsia="Calibri" w:hAnsi="Times New Roman" w:cs="Times New Roman"/>
                <w:sz w:val="16"/>
                <w:szCs w:val="16"/>
              </w:rPr>
              <w:t xml:space="preserve"> - 58:18:0630203:452;</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2. </w:t>
            </w:r>
            <w:r w:rsidRPr="00F134A8">
              <w:rPr>
                <w:rFonts w:ascii="Times New Roman" w:eastAsia="Calibri" w:hAnsi="Times New Roman" w:cs="Times New Roman"/>
                <w:b/>
                <w:sz w:val="16"/>
                <w:szCs w:val="16"/>
                <w:u w:val="single"/>
              </w:rPr>
              <w:t>площадь</w:t>
            </w:r>
            <w:r w:rsidRPr="00F134A8">
              <w:rPr>
                <w:rFonts w:ascii="Times New Roman" w:eastAsia="Calibri" w:hAnsi="Times New Roman" w:cs="Times New Roman"/>
                <w:sz w:val="16"/>
                <w:szCs w:val="16"/>
              </w:rPr>
              <w:t xml:space="preserve"> – 12 835 кв.м.;</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3. </w:t>
            </w:r>
            <w:r w:rsidRPr="00F134A8">
              <w:rPr>
                <w:rFonts w:ascii="Times New Roman" w:eastAsia="Calibri" w:hAnsi="Times New Roman" w:cs="Times New Roman"/>
                <w:b/>
                <w:sz w:val="16"/>
                <w:szCs w:val="16"/>
                <w:u w:val="single"/>
              </w:rPr>
              <w:t>адрес земельного участка</w:t>
            </w:r>
            <w:r w:rsidRPr="00F134A8">
              <w:rPr>
                <w:rFonts w:ascii="Times New Roman" w:eastAsia="Calibri" w:hAnsi="Times New Roman" w:cs="Times New Roman"/>
                <w:sz w:val="16"/>
                <w:szCs w:val="16"/>
              </w:rPr>
              <w:t xml:space="preserve"> – Российская Федерация, Пензенская область, Мокшанский район, с. </w:t>
            </w:r>
            <w:r w:rsidRPr="00F134A8">
              <w:rPr>
                <w:rFonts w:ascii="Times New Roman" w:eastAsia="Calibri" w:hAnsi="Times New Roman" w:cs="Times New Roman"/>
                <w:sz w:val="16"/>
                <w:szCs w:val="16"/>
              </w:rPr>
              <w:lastRenderedPageBreak/>
              <w:t>Подгорное;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4. </w:t>
            </w:r>
            <w:r w:rsidRPr="00F134A8">
              <w:rPr>
                <w:rFonts w:ascii="Times New Roman" w:eastAsia="Calibri" w:hAnsi="Times New Roman" w:cs="Times New Roman"/>
                <w:b/>
                <w:sz w:val="16"/>
                <w:szCs w:val="16"/>
                <w:u w:val="single"/>
              </w:rPr>
              <w:t>категория земель</w:t>
            </w:r>
            <w:r w:rsidRPr="00F134A8">
              <w:rPr>
                <w:rFonts w:ascii="Times New Roman" w:eastAsia="Calibri" w:hAnsi="Times New Roman" w:cs="Times New Roman"/>
                <w:sz w:val="16"/>
                <w:szCs w:val="16"/>
              </w:rPr>
              <w:t xml:space="preserve"> – земли сельскохозяйственного назначения;</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5. </w:t>
            </w:r>
            <w:r w:rsidRPr="00F134A8">
              <w:rPr>
                <w:rFonts w:ascii="Times New Roman" w:eastAsia="Calibri" w:hAnsi="Times New Roman" w:cs="Times New Roman"/>
                <w:b/>
                <w:sz w:val="16"/>
                <w:szCs w:val="16"/>
                <w:u w:val="single"/>
              </w:rPr>
              <w:t>разрешенное использование</w:t>
            </w:r>
            <w:r w:rsidRPr="00F134A8">
              <w:rPr>
                <w:rFonts w:ascii="Times New Roman" w:eastAsia="Calibri" w:hAnsi="Times New Roman" w:cs="Times New Roman"/>
                <w:sz w:val="16"/>
                <w:szCs w:val="16"/>
              </w:rPr>
              <w:t xml:space="preserve"> – для сельскохозяйственного производства (сенокошение 1.19);</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6. </w:t>
            </w:r>
            <w:r w:rsidRPr="00F134A8">
              <w:rPr>
                <w:rFonts w:ascii="Times New Roman" w:eastAsia="Calibri" w:hAnsi="Times New Roman" w:cs="Times New Roman"/>
                <w:b/>
                <w:sz w:val="16"/>
                <w:szCs w:val="16"/>
                <w:u w:val="single"/>
              </w:rPr>
              <w:t>сведения о правах на Земельный участок</w:t>
            </w:r>
            <w:r w:rsidRPr="00F134A8">
              <w:rPr>
                <w:rFonts w:ascii="Times New Roman" w:eastAsia="Calibri" w:hAnsi="Times New Roman" w:cs="Times New Roman"/>
                <w:sz w:val="16"/>
                <w:szCs w:val="16"/>
              </w:rPr>
              <w:t xml:space="preserve"> – государственная собственность не разграничена (выписка из ЕГРН от 17.12.2024 №КУВИ-001/2024-305242768);</w:t>
            </w:r>
          </w:p>
          <w:p w:rsidR="00F134A8" w:rsidRPr="00F134A8" w:rsidRDefault="00F134A8" w:rsidP="00F134A8">
            <w:pPr>
              <w:tabs>
                <w:tab w:val="left" w:pos="-142"/>
                <w:tab w:val="left" w:pos="0"/>
              </w:tabs>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7. </w:t>
            </w:r>
            <w:r w:rsidRPr="00F134A8">
              <w:rPr>
                <w:rFonts w:ascii="Times New Roman" w:eastAsia="Calibri" w:hAnsi="Times New Roman" w:cs="Times New Roman"/>
                <w:b/>
                <w:sz w:val="16"/>
                <w:szCs w:val="16"/>
                <w:u w:val="single"/>
              </w:rPr>
              <w:t>сведения о правах и об ограничениях этих прав на земельный участок :</w:t>
            </w:r>
            <w:r w:rsidRPr="00F134A8">
              <w:rPr>
                <w:rFonts w:ascii="Times New Roman" w:eastAsia="Calibri" w:hAnsi="Times New Roman" w:cs="Times New Roman"/>
                <w:sz w:val="16"/>
                <w:szCs w:val="16"/>
              </w:rPr>
              <w:t xml:space="preserve">  земельный участок не обременен правами третьих лиц, в залоге, в споре и под арестом не состоит.</w:t>
            </w:r>
          </w:p>
        </w:tc>
      </w:tr>
      <w:tr w:rsidR="00F134A8" w:rsidRPr="00F134A8" w:rsidTr="00F134A8">
        <w:tc>
          <w:tcPr>
            <w:tcW w:w="2943" w:type="dxa"/>
            <w:shd w:val="clear" w:color="auto" w:fill="auto"/>
          </w:tcPr>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lang w:eastAsia="ru-RU"/>
              </w:rPr>
              <w:lastRenderedPageBreak/>
              <w:t>Максимально и (или) минимально допустимые параметры разрешенного строительства объекта капитального строительства</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Зона СХ-3</w:t>
            </w:r>
          </w:p>
          <w:p w:rsidR="00F134A8" w:rsidRPr="00F134A8" w:rsidRDefault="00F134A8" w:rsidP="00F134A8">
            <w:pPr>
              <w:rPr>
                <w:rFonts w:ascii="Times New Roman" w:eastAsia="Calibri" w:hAnsi="Times New Roman" w:cs="Times New Roman"/>
                <w:sz w:val="16"/>
                <w:szCs w:val="16"/>
              </w:rPr>
            </w:pPr>
          </w:p>
          <w:p w:rsidR="00F134A8" w:rsidRPr="00F134A8" w:rsidRDefault="00F134A8" w:rsidP="00F134A8">
            <w:pPr>
              <w:rPr>
                <w:rFonts w:ascii="Times New Roman" w:eastAsia="Calibri" w:hAnsi="Times New Roman" w:cs="Times New Roman"/>
                <w:sz w:val="16"/>
                <w:szCs w:val="16"/>
                <w:highlight w:val="yellow"/>
              </w:rPr>
            </w:pPr>
          </w:p>
          <w:p w:rsidR="00F134A8" w:rsidRPr="00F134A8" w:rsidRDefault="00F134A8" w:rsidP="00F134A8">
            <w:pPr>
              <w:rPr>
                <w:rFonts w:ascii="Times New Roman" w:eastAsia="Calibri" w:hAnsi="Times New Roman" w:cs="Times New Roman"/>
                <w:sz w:val="16"/>
                <w:szCs w:val="16"/>
              </w:rPr>
            </w:pPr>
          </w:p>
        </w:tc>
      </w:tr>
      <w:tr w:rsidR="00F134A8" w:rsidRPr="00F134A8" w:rsidTr="00F134A8">
        <w:tc>
          <w:tcPr>
            <w:tcW w:w="2943" w:type="dxa"/>
            <w:shd w:val="clear" w:color="auto" w:fill="auto"/>
          </w:tcPr>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134A8" w:rsidRPr="00F134A8" w:rsidRDefault="00F134A8" w:rsidP="00F134A8">
            <w:pPr>
              <w:jc w:val="left"/>
              <w:rPr>
                <w:rFonts w:ascii="Times New Roman" w:eastAsia="Calibri" w:hAnsi="Times New Roman" w:cs="Times New Roman"/>
                <w:sz w:val="16"/>
                <w:szCs w:val="16"/>
              </w:rPr>
            </w:pPr>
          </w:p>
        </w:tc>
        <w:tc>
          <w:tcPr>
            <w:tcW w:w="7088" w:type="dxa"/>
            <w:shd w:val="clear" w:color="auto" w:fill="auto"/>
          </w:tcPr>
          <w:p w:rsidR="00F134A8" w:rsidRPr="00F134A8" w:rsidRDefault="00F134A8" w:rsidP="00F134A8">
            <w:pPr>
              <w:rPr>
                <w:rFonts w:ascii="Times New Roman" w:eastAsia="Calibri" w:hAnsi="Times New Roman" w:cs="Times New Roman"/>
                <w:b/>
                <w:sz w:val="16"/>
                <w:szCs w:val="16"/>
                <w:u w:val="single"/>
                <w:lang w:eastAsia="ru-RU"/>
              </w:rPr>
            </w:pPr>
            <w:r w:rsidRPr="00F134A8">
              <w:rPr>
                <w:rFonts w:ascii="Times New Roman" w:eastAsia="Calibri" w:hAnsi="Times New Roman" w:cs="Times New Roman"/>
                <w:b/>
                <w:sz w:val="16"/>
                <w:szCs w:val="16"/>
                <w:u w:val="single"/>
                <w:lang w:eastAsia="ru-RU"/>
              </w:rPr>
              <w:t>газовые сети:</w:t>
            </w:r>
          </w:p>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lang w:eastAsia="ru-RU"/>
              </w:rPr>
              <w:t xml:space="preserve">согласно письма АО «Газпром газораспределение Пенза» от 04.12.2024 №13378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58:18:0630203:452.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F134A8" w:rsidRPr="00F134A8" w:rsidRDefault="00F134A8" w:rsidP="00F134A8">
            <w:pPr>
              <w:rPr>
                <w:rFonts w:ascii="Times New Roman" w:eastAsia="Calibri" w:hAnsi="Times New Roman" w:cs="Times New Roman"/>
                <w:b/>
                <w:sz w:val="16"/>
                <w:szCs w:val="16"/>
                <w:u w:val="single"/>
                <w:lang w:eastAsia="ru-RU"/>
              </w:rPr>
            </w:pPr>
            <w:r w:rsidRPr="00F134A8">
              <w:rPr>
                <w:rFonts w:ascii="Times New Roman" w:eastAsia="Calibri" w:hAnsi="Times New Roman" w:cs="Times New Roman"/>
                <w:b/>
                <w:sz w:val="16"/>
                <w:szCs w:val="16"/>
                <w:u w:val="single"/>
                <w:lang w:eastAsia="ru-RU"/>
              </w:rPr>
              <w:t>водоснабжение:</w:t>
            </w:r>
          </w:p>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lang w:eastAsia="ru-RU"/>
              </w:rPr>
              <w:t>согласно письма МКП «ВодКомСервис» №15 от 26.11.2024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установить колодец диам. 150 мм, в колодце установить хомут-врезка Унидельта с шестью болтами 110х50, кран Джакамини диам.50мм 1ш/г, проложить трубу диаметром 50 мм П/Э от центральной водопроводной магистрали.</w:t>
            </w:r>
          </w:p>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lang w:eastAsia="ru-RU"/>
              </w:rPr>
              <w:t>Разрешаемый отбор объема холодной воды и режим водопотребления (отпуска): 0,2 куб.м./сут.</w:t>
            </w:r>
          </w:p>
          <w:p w:rsidR="00F134A8" w:rsidRPr="00F134A8" w:rsidRDefault="00F134A8" w:rsidP="00F134A8">
            <w:pPr>
              <w:rPr>
                <w:rFonts w:ascii="Times New Roman" w:eastAsia="Calibri" w:hAnsi="Times New Roman" w:cs="Times New Roman"/>
                <w:sz w:val="16"/>
                <w:szCs w:val="16"/>
                <w:lang w:eastAsia="ru-RU"/>
              </w:rPr>
            </w:pPr>
            <w:r w:rsidRPr="00F134A8">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диам. 40 мм (антимагнитный с обратным клапаном) после запорной арматуры и фильтра грубой очистки диам. 40 мм в колодце.</w:t>
            </w:r>
          </w:p>
          <w:p w:rsidR="00F134A8" w:rsidRPr="00F134A8" w:rsidRDefault="00F134A8" w:rsidP="00F134A8">
            <w:pPr>
              <w:rPr>
                <w:rFonts w:ascii="Times New Roman" w:eastAsia="Calibri" w:hAnsi="Times New Roman" w:cs="Times New Roman"/>
                <w:b/>
                <w:sz w:val="16"/>
                <w:szCs w:val="16"/>
                <w:u w:val="single"/>
                <w:lang w:eastAsia="ru-RU"/>
              </w:rPr>
            </w:pPr>
            <w:r w:rsidRPr="00F134A8">
              <w:rPr>
                <w:rFonts w:ascii="Times New Roman" w:eastAsia="Calibri" w:hAnsi="Times New Roman" w:cs="Times New Roman"/>
                <w:b/>
                <w:sz w:val="16"/>
                <w:szCs w:val="16"/>
                <w:u w:val="single"/>
                <w:lang w:eastAsia="ru-RU"/>
              </w:rPr>
              <w:t>водоотведение: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lang w:eastAsia="ru-RU"/>
              </w:rPr>
              <w:t>на территории Подгорненского сельсовета Мокшанского района отсутствует система водоотведения (письмо главы администрации Подгорненского сельсовета Мокшанского района Пензенской области от 27.11.2024 №312).</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Начальная цена предмета электронного аукциона</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3 851 (три тысячи восемьсот пятьдесят один) рубль 00 коп., НДС не облагается. Начальная цена предмета аукциона устанавливается в размере ежегодной арендной платы.</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«Шаг аукциона»</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115 (сто пятнадцать) рублей 53 (пятьдесят три) коп.</w:t>
            </w:r>
          </w:p>
          <w:p w:rsidR="00F134A8" w:rsidRPr="00F134A8" w:rsidRDefault="00F134A8" w:rsidP="00F134A8">
            <w:pPr>
              <w:jc w:val="left"/>
              <w:rPr>
                <w:rFonts w:ascii="Times New Roman" w:eastAsia="Calibri" w:hAnsi="Times New Roman" w:cs="Times New Roman"/>
                <w:sz w:val="16"/>
                <w:szCs w:val="16"/>
              </w:rPr>
            </w:pP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Форма заявки на участие в электронном аукционе</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приложение №1</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Порядок приема заявки на участие в электронном аукционе</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Прием заявок обеспечивается оператором электронной площадки.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 документы, подтверждающие внесение задатка. </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Все подаваемые Претендентом документов не должны иметь исправлений. Печати и подписи, а также реквизиты для возврата задатка должны быть четкими и читаемыми.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lastRenderedPageBreak/>
              <w:t>Одновременно с возвратом заявки оператор электронной площадки уведомляет Претендента об основаниях ее возврата.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Один Претендент вправе подать только одну заявку.</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электронная площадка «РТС-тендер»</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www</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rts</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tender</w:t>
            </w:r>
            <w:r w:rsidRPr="00F134A8">
              <w:rPr>
                <w:rFonts w:ascii="Times New Roman" w:eastAsia="Calibri" w:hAnsi="Times New Roman" w:cs="Times New Roman"/>
                <w:sz w:val="16"/>
                <w:szCs w:val="16"/>
              </w:rPr>
              <w:t>.</w:t>
            </w:r>
            <w:r w:rsidRPr="00F134A8">
              <w:rPr>
                <w:rFonts w:ascii="Times New Roman" w:eastAsia="Calibri" w:hAnsi="Times New Roman" w:cs="Times New Roman"/>
                <w:sz w:val="16"/>
                <w:szCs w:val="16"/>
                <w:lang w:val="en-US"/>
              </w:rPr>
              <w:t>ru</w:t>
            </w:r>
            <w:r w:rsidRPr="00F134A8">
              <w:rPr>
                <w:rFonts w:ascii="Times New Roman" w:eastAsia="Calibri" w:hAnsi="Times New Roman" w:cs="Times New Roman"/>
                <w:sz w:val="16"/>
                <w:szCs w:val="16"/>
              </w:rPr>
              <w:t>)</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Дата и время начала приема Заявок:</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26.12.2024 в 08 час. 00 мин.</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(время московское)</w:t>
            </w:r>
          </w:p>
        </w:tc>
      </w:tr>
      <w:tr w:rsidR="00F134A8" w:rsidRPr="00F134A8" w:rsidTr="00F134A8">
        <w:trPr>
          <w:trHeight w:val="349"/>
        </w:trPr>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Дата и время окончания срока приема Заявок </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25.01.2025 в 17 час. 00 мин.</w:t>
            </w:r>
          </w:p>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(время московское)</w:t>
            </w:r>
          </w:p>
        </w:tc>
      </w:tr>
      <w:tr w:rsidR="00F134A8" w:rsidRPr="00F134A8" w:rsidTr="00F134A8">
        <w:trPr>
          <w:trHeight w:val="300"/>
        </w:trPr>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Дата определения участников электронного аукциона</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29.01.2025</w:t>
            </w:r>
          </w:p>
        </w:tc>
      </w:tr>
      <w:tr w:rsidR="00F134A8" w:rsidRPr="00F134A8" w:rsidTr="00F134A8">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Размер задатка</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770 (семьсот семьдесят) рублей 20 (двадцать) копеек</w:t>
            </w:r>
          </w:p>
        </w:tc>
      </w:tr>
      <w:tr w:rsidR="00F134A8" w:rsidRPr="00F134A8" w:rsidTr="00F134A8">
        <w:trPr>
          <w:trHeight w:val="225"/>
        </w:trPr>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Порядок внесения и возврата задатка  </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w:t>
            </w:r>
            <w:r w:rsidRPr="00F134A8">
              <w:rPr>
                <w:rFonts w:ascii="Times New Roman" w:eastAsia="Calibri" w:hAnsi="Times New Roman" w:cs="Times New Roman"/>
                <w:sz w:val="16"/>
                <w:szCs w:val="16"/>
                <w:vertAlign w:val="superscript"/>
              </w:rPr>
              <w:t>12</w:t>
            </w:r>
            <w:r w:rsidRPr="00F134A8">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аренды земельного участка, не возвращаются.</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lang w:eastAsia="ru-RU"/>
              </w:rPr>
              <w:t>Задаток должен поступить на счет организатора аукциона не позднее 25.01.2025 г.</w:t>
            </w:r>
          </w:p>
        </w:tc>
      </w:tr>
      <w:tr w:rsidR="00F134A8" w:rsidRPr="00F134A8" w:rsidTr="00F134A8">
        <w:trPr>
          <w:trHeight w:val="983"/>
        </w:trPr>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Банковские реквизиты для перечисления задатка</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shd w:val="clear" w:color="auto" w:fill="FFFFFF"/>
              </w:rPr>
            </w:pPr>
            <w:r w:rsidRPr="00F134A8">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F134A8" w:rsidRPr="00F134A8" w:rsidRDefault="00F134A8" w:rsidP="00F134A8">
            <w:pPr>
              <w:rPr>
                <w:rFonts w:ascii="Times New Roman" w:eastAsia="Calibri" w:hAnsi="Times New Roman" w:cs="Times New Roman"/>
                <w:sz w:val="16"/>
                <w:szCs w:val="16"/>
                <w:shd w:val="clear" w:color="auto" w:fill="FFFFFF"/>
              </w:rPr>
            </w:pPr>
            <w:r w:rsidRPr="00F134A8">
              <w:rPr>
                <w:rFonts w:ascii="Times New Roman" w:eastAsia="Calibri" w:hAnsi="Times New Roman" w:cs="Times New Roman"/>
                <w:sz w:val="16"/>
                <w:szCs w:val="16"/>
                <w:shd w:val="clear" w:color="auto" w:fill="FFFFFF"/>
              </w:rPr>
              <w:t>Расчетный счёт:40702810512030016362</w:t>
            </w:r>
          </w:p>
          <w:p w:rsidR="00F134A8" w:rsidRPr="00F134A8" w:rsidRDefault="00F134A8" w:rsidP="00F134A8">
            <w:pPr>
              <w:rPr>
                <w:rFonts w:ascii="Times New Roman" w:eastAsia="Calibri" w:hAnsi="Times New Roman" w:cs="Times New Roman"/>
                <w:sz w:val="16"/>
                <w:szCs w:val="16"/>
                <w:shd w:val="clear" w:color="auto" w:fill="FFFFFF"/>
              </w:rPr>
            </w:pPr>
            <w:r w:rsidRPr="00F134A8">
              <w:rPr>
                <w:rFonts w:ascii="Times New Roman" w:eastAsia="Calibri" w:hAnsi="Times New Roman" w:cs="Times New Roman"/>
                <w:sz w:val="16"/>
                <w:szCs w:val="16"/>
                <w:shd w:val="clear" w:color="auto" w:fill="FFFFFF"/>
              </w:rPr>
              <w:t xml:space="preserve">Корр. счёт:30101810445250000360 </w:t>
            </w:r>
          </w:p>
          <w:p w:rsidR="00F134A8" w:rsidRPr="00F134A8" w:rsidRDefault="00F134A8" w:rsidP="00F134A8">
            <w:pPr>
              <w:rPr>
                <w:rFonts w:ascii="Times New Roman" w:eastAsia="Calibri" w:hAnsi="Times New Roman" w:cs="Times New Roman"/>
                <w:sz w:val="16"/>
                <w:szCs w:val="16"/>
                <w:shd w:val="clear" w:color="auto" w:fill="FFFFFF"/>
              </w:rPr>
            </w:pPr>
            <w:r w:rsidRPr="00F134A8">
              <w:rPr>
                <w:rFonts w:ascii="Times New Roman" w:eastAsia="Calibri" w:hAnsi="Times New Roman" w:cs="Times New Roman"/>
                <w:sz w:val="16"/>
                <w:szCs w:val="16"/>
                <w:shd w:val="clear" w:color="auto" w:fill="FFFFFF"/>
              </w:rPr>
              <w:t>БИК:044525360 ИНН:7710357167 КПП:773001001</w:t>
            </w:r>
          </w:p>
          <w:p w:rsidR="00F134A8" w:rsidRPr="00F134A8" w:rsidRDefault="00F134A8" w:rsidP="00F134A8">
            <w:pPr>
              <w:rPr>
                <w:rFonts w:ascii="Times New Roman" w:eastAsia="Calibri" w:hAnsi="Times New Roman" w:cs="Times New Roman"/>
                <w:sz w:val="16"/>
                <w:szCs w:val="16"/>
                <w:shd w:val="clear" w:color="auto" w:fill="FFFFFF"/>
              </w:rPr>
            </w:pPr>
            <w:r w:rsidRPr="00F134A8">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F134A8" w:rsidRPr="00F134A8" w:rsidTr="00F134A8">
        <w:trPr>
          <w:trHeight w:val="123"/>
        </w:trPr>
        <w:tc>
          <w:tcPr>
            <w:tcW w:w="2943"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Срок аренды</w:t>
            </w:r>
          </w:p>
        </w:tc>
        <w:tc>
          <w:tcPr>
            <w:tcW w:w="7088" w:type="dxa"/>
            <w:shd w:val="clear" w:color="auto" w:fill="auto"/>
          </w:tcPr>
          <w:p w:rsidR="00F134A8" w:rsidRPr="00F134A8" w:rsidRDefault="00F134A8" w:rsidP="00F134A8">
            <w:pPr>
              <w:jc w:val="left"/>
              <w:rPr>
                <w:rFonts w:ascii="Times New Roman" w:eastAsia="Calibri" w:hAnsi="Times New Roman" w:cs="Times New Roman"/>
                <w:sz w:val="16"/>
                <w:szCs w:val="16"/>
              </w:rPr>
            </w:pPr>
            <w:r w:rsidRPr="00F134A8">
              <w:rPr>
                <w:rFonts w:ascii="Times New Roman" w:eastAsia="Calibri" w:hAnsi="Times New Roman" w:cs="Times New Roman"/>
                <w:sz w:val="16"/>
                <w:szCs w:val="16"/>
              </w:rPr>
              <w:t>5 лет</w:t>
            </w:r>
          </w:p>
        </w:tc>
      </w:tr>
      <w:tr w:rsidR="00F134A8" w:rsidRPr="00F134A8" w:rsidTr="00F134A8">
        <w:trPr>
          <w:trHeight w:val="285"/>
        </w:trPr>
        <w:tc>
          <w:tcPr>
            <w:tcW w:w="2943"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088" w:type="dxa"/>
            <w:shd w:val="clear" w:color="auto" w:fill="auto"/>
          </w:tcPr>
          <w:p w:rsidR="00F134A8" w:rsidRPr="00F134A8" w:rsidRDefault="00F134A8" w:rsidP="00F134A8">
            <w:pPr>
              <w:rPr>
                <w:rFonts w:ascii="Times New Roman" w:eastAsia="Calibri" w:hAnsi="Times New Roman" w:cs="Times New Roman"/>
                <w:sz w:val="16"/>
                <w:szCs w:val="16"/>
              </w:rPr>
            </w:pPr>
            <w:r w:rsidRPr="00F134A8">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34" w:history="1">
              <w:r w:rsidRPr="00F134A8">
                <w:rPr>
                  <w:rFonts w:ascii="Times New Roman" w:eastAsia="Calibri" w:hAnsi="Times New Roman" w:cs="Times New Roman"/>
                  <w:color w:val="0000FF"/>
                  <w:sz w:val="16"/>
                  <w:szCs w:val="16"/>
                  <w:u w:val="single"/>
                  <w:lang w:val="en-US"/>
                </w:rPr>
                <w:t>www</w:t>
              </w:r>
              <w:r w:rsidRPr="00F134A8">
                <w:rPr>
                  <w:rFonts w:ascii="Times New Roman" w:eastAsia="Calibri" w:hAnsi="Times New Roman" w:cs="Times New Roman"/>
                  <w:color w:val="0000FF"/>
                  <w:sz w:val="16"/>
                  <w:szCs w:val="16"/>
                  <w:u w:val="single"/>
                </w:rPr>
                <w:t>.</w:t>
              </w:r>
              <w:r w:rsidRPr="00F134A8">
                <w:rPr>
                  <w:rFonts w:ascii="Times New Roman" w:eastAsia="Calibri" w:hAnsi="Times New Roman" w:cs="Times New Roman"/>
                  <w:color w:val="0000FF"/>
                  <w:sz w:val="16"/>
                  <w:szCs w:val="16"/>
                  <w:u w:val="single"/>
                  <w:lang w:val="en-US"/>
                </w:rPr>
                <w:t>rts</w:t>
              </w:r>
              <w:r w:rsidRPr="00F134A8">
                <w:rPr>
                  <w:rFonts w:ascii="Times New Roman" w:eastAsia="Calibri" w:hAnsi="Times New Roman" w:cs="Times New Roman"/>
                  <w:color w:val="0000FF"/>
                  <w:sz w:val="16"/>
                  <w:szCs w:val="16"/>
                  <w:u w:val="single"/>
                </w:rPr>
                <w:t>-</w:t>
              </w:r>
              <w:r w:rsidRPr="00F134A8">
                <w:rPr>
                  <w:rFonts w:ascii="Times New Roman" w:eastAsia="Calibri" w:hAnsi="Times New Roman" w:cs="Times New Roman"/>
                  <w:color w:val="0000FF"/>
                  <w:sz w:val="16"/>
                  <w:szCs w:val="16"/>
                  <w:u w:val="single"/>
                  <w:lang w:val="en-US"/>
                </w:rPr>
                <w:t>tender</w:t>
              </w:r>
              <w:r w:rsidRPr="00F134A8">
                <w:rPr>
                  <w:rFonts w:ascii="Times New Roman" w:eastAsia="Calibri" w:hAnsi="Times New Roman" w:cs="Times New Roman"/>
                  <w:color w:val="0000FF"/>
                  <w:sz w:val="16"/>
                  <w:szCs w:val="16"/>
                  <w:u w:val="single"/>
                </w:rPr>
                <w:t>.</w:t>
              </w:r>
              <w:r w:rsidRPr="00F134A8">
                <w:rPr>
                  <w:rFonts w:ascii="Times New Roman" w:eastAsia="Calibri" w:hAnsi="Times New Roman" w:cs="Times New Roman"/>
                  <w:color w:val="0000FF"/>
                  <w:sz w:val="16"/>
                  <w:szCs w:val="16"/>
                  <w:u w:val="single"/>
                  <w:lang w:val="en-US"/>
                </w:rPr>
                <w:t>ru</w:t>
              </w:r>
            </w:hyperlink>
            <w:r w:rsidRPr="00F134A8">
              <w:rPr>
                <w:rFonts w:ascii="Times New Roman" w:eastAsia="Calibri" w:hAnsi="Times New Roman" w:cs="Times New Roman"/>
                <w:sz w:val="16"/>
                <w:szCs w:val="16"/>
              </w:rPr>
              <w:t xml:space="preserve"> в разделе «Тарифы» - «Имущественные торги».</w:t>
            </w:r>
          </w:p>
        </w:tc>
      </w:tr>
    </w:tbl>
    <w:p w:rsidR="00F134A8" w:rsidRPr="00F134A8" w:rsidRDefault="00F134A8" w:rsidP="00F134A8">
      <w:pPr>
        <w:widowControl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autoSpaceDE w:val="0"/>
        <w:autoSpaceDN w:val="0"/>
        <w:adjustRightInd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F134A8">
        <w:rPr>
          <w:rFonts w:ascii="Times New Roman" w:eastAsia="Times New Roman" w:hAnsi="Times New Roman" w:cs="Times New Roman"/>
          <w:sz w:val="16"/>
          <w:szCs w:val="16"/>
          <w:lang w:eastAsia="ru-RU"/>
        </w:rPr>
        <w:t xml:space="preserve"> ДОГОВОР</w:t>
      </w:r>
    </w:p>
    <w:p w:rsidR="00F134A8" w:rsidRPr="00F134A8" w:rsidRDefault="00F134A8" w:rsidP="00F134A8">
      <w:pPr>
        <w:widowControl w:val="0"/>
        <w:autoSpaceDE w:val="0"/>
        <w:autoSpaceDN w:val="0"/>
        <w:adjustRightInd w:val="0"/>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АРЕНДЫ ЗЕМЕЛЬНОГО УЧАСТКА</w:t>
      </w:r>
    </w:p>
    <w:p w:rsidR="00F134A8" w:rsidRPr="00F134A8" w:rsidRDefault="00F134A8" w:rsidP="00F134A8">
      <w:pPr>
        <w:widowControl w:val="0"/>
        <w:autoSpaceDE w:val="0"/>
        <w:autoSpaceDN w:val="0"/>
        <w:adjustRightInd w:val="0"/>
        <w:jc w:val="center"/>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N ___________</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р.п. Мокшан                                                          «__» _________ 2025 года</w:t>
      </w:r>
    </w:p>
    <w:p w:rsidR="00F134A8" w:rsidRPr="00F134A8" w:rsidRDefault="00F134A8" w:rsidP="00F134A8">
      <w:pPr>
        <w:widowControl w:val="0"/>
        <w:autoSpaceDE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autoSpaceDE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Муниципальное образование Мокшанский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_______________</w:t>
      </w:r>
      <w:r w:rsidRPr="00F134A8">
        <w:rPr>
          <w:rFonts w:ascii="Times New Roman" w:eastAsia="Times New Roman" w:hAnsi="Times New Roman" w:cs="Times New Roman"/>
          <w:bCs/>
          <w:color w:val="000000"/>
          <w:sz w:val="16"/>
          <w:szCs w:val="16"/>
          <w:lang w:eastAsia="ru-RU"/>
        </w:rPr>
        <w:t>,</w:t>
      </w:r>
      <w:r w:rsidRPr="00F134A8">
        <w:rPr>
          <w:rFonts w:ascii="Times New Roman" w:eastAsia="Times New Roman" w:hAnsi="Times New Roman" w:cs="Times New Roman"/>
          <w:b/>
          <w:bCs/>
          <w:color w:val="000000"/>
          <w:sz w:val="16"/>
          <w:szCs w:val="16"/>
          <w:lang w:eastAsia="ru-RU"/>
        </w:rPr>
        <w:t xml:space="preserve"> </w:t>
      </w:r>
      <w:r w:rsidRPr="00F134A8">
        <w:rPr>
          <w:rFonts w:ascii="Times New Roman" w:eastAsia="Times New Roman" w:hAnsi="Times New Roman" w:cs="Times New Roman"/>
          <w:color w:val="000000"/>
          <w:sz w:val="16"/>
          <w:szCs w:val="16"/>
          <w:lang w:eastAsia="ru-RU"/>
        </w:rPr>
        <w:t>действующ__ на основании Устава и доверенности от _______ № _____</w:t>
      </w:r>
      <w:r w:rsidRPr="00F134A8">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F134A8">
        <w:rPr>
          <w:rFonts w:ascii="Times New Roman" w:eastAsia="Times New Roman" w:hAnsi="Times New Roman" w:cs="Times New Roman"/>
          <w:color w:val="000000"/>
          <w:spacing w:val="8"/>
          <w:sz w:val="16"/>
          <w:szCs w:val="16"/>
          <w:lang w:eastAsia="ru-RU"/>
        </w:rPr>
        <w:t xml:space="preserve">, </w:t>
      </w:r>
      <w:r w:rsidRPr="00F134A8">
        <w:rPr>
          <w:rFonts w:ascii="Times New Roman" w:eastAsia="Times New Roman" w:hAnsi="Times New Roman" w:cs="Times New Roman"/>
          <w:sz w:val="16"/>
          <w:szCs w:val="16"/>
          <w:lang w:eastAsia="ru-RU"/>
        </w:rPr>
        <w:t>именуем__ в дальнейшем “Арендатор",</w:t>
      </w:r>
      <w:r w:rsidRPr="00F134A8">
        <w:rPr>
          <w:rFonts w:ascii="Times New Roman" w:eastAsia="Times New Roman" w:hAnsi="Times New Roman" w:cs="Times New Roman"/>
          <w:i/>
          <w:sz w:val="16"/>
          <w:szCs w:val="16"/>
          <w:lang w:eastAsia="ru-RU"/>
        </w:rPr>
        <w:t xml:space="preserve"> </w:t>
      </w:r>
      <w:r w:rsidRPr="00F134A8">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
    <w:p w:rsidR="009C2A70" w:rsidRDefault="009C2A70"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9C2A70" w:rsidRDefault="009C2A70"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F134A8" w:rsidRPr="00F134A8" w:rsidRDefault="00F134A8"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lastRenderedPageBreak/>
        <w:t>1. Предмет Договора</w:t>
      </w:r>
    </w:p>
    <w:p w:rsidR="00F134A8" w:rsidRPr="00F134A8" w:rsidRDefault="00F134A8" w:rsidP="00F134A8">
      <w:pPr>
        <w:keepNext/>
        <w:ind w:firstLine="709"/>
        <w:outlineLvl w:val="1"/>
        <w:rPr>
          <w:rFonts w:ascii="Cambria" w:eastAsia="Times New Roman" w:hAnsi="Cambria" w:cs="Times New Roman"/>
          <w:b/>
          <w:bCs/>
          <w:i/>
          <w:iCs/>
          <w:sz w:val="16"/>
          <w:szCs w:val="16"/>
          <w:lang w:val="x-none" w:eastAsia="x-none"/>
        </w:rPr>
      </w:pPr>
      <w:r w:rsidRPr="00F134A8">
        <w:rPr>
          <w:rFonts w:ascii="Times New Roman" w:eastAsia="Times New Roman" w:hAnsi="Times New Roman" w:cs="Times New Roman"/>
          <w:bCs/>
          <w:iCs/>
          <w:sz w:val="16"/>
          <w:szCs w:val="16"/>
          <w:lang w:val="x-none" w:eastAsia="x-none"/>
        </w:rPr>
        <w:t xml:space="preserve">1.1. На основании протокола о </w:t>
      </w:r>
      <w:r w:rsidRPr="00F134A8">
        <w:rPr>
          <w:rFonts w:ascii="Times New Roman" w:eastAsia="Times New Roman" w:hAnsi="Times New Roman" w:cs="Times New Roman"/>
          <w:bCs/>
          <w:iCs/>
          <w:sz w:val="16"/>
          <w:szCs w:val="16"/>
          <w:lang w:eastAsia="x-none"/>
        </w:rPr>
        <w:t>_________________________________</w:t>
      </w:r>
      <w:r w:rsidRPr="00F134A8">
        <w:rPr>
          <w:rFonts w:ascii="Times New Roman" w:eastAsia="Times New Roman" w:hAnsi="Times New Roman" w:cs="Times New Roman"/>
          <w:bCs/>
          <w:iCs/>
          <w:sz w:val="16"/>
          <w:szCs w:val="16"/>
          <w:lang w:val="x-none" w:eastAsia="x-none"/>
        </w:rPr>
        <w:t xml:space="preserve"> на земельный участок от "__" </w:t>
      </w:r>
      <w:r w:rsidRPr="00F134A8">
        <w:rPr>
          <w:rFonts w:ascii="Times New Roman" w:eastAsia="Times New Roman" w:hAnsi="Times New Roman" w:cs="Times New Roman"/>
          <w:bCs/>
          <w:iCs/>
          <w:sz w:val="16"/>
          <w:szCs w:val="16"/>
          <w:lang w:eastAsia="x-none"/>
        </w:rPr>
        <w:t>_______</w:t>
      </w:r>
      <w:r w:rsidRPr="00F134A8">
        <w:rPr>
          <w:rFonts w:ascii="Times New Roman" w:eastAsia="Times New Roman" w:hAnsi="Times New Roman" w:cs="Times New Roman"/>
          <w:bCs/>
          <w:iCs/>
          <w:sz w:val="16"/>
          <w:szCs w:val="16"/>
          <w:lang w:val="x-none" w:eastAsia="x-none"/>
        </w:rPr>
        <w:t xml:space="preserve"> 20</w:t>
      </w:r>
      <w:r w:rsidRPr="00F134A8">
        <w:rPr>
          <w:rFonts w:ascii="Times New Roman" w:eastAsia="Times New Roman" w:hAnsi="Times New Roman" w:cs="Times New Roman"/>
          <w:bCs/>
          <w:iCs/>
          <w:sz w:val="16"/>
          <w:szCs w:val="16"/>
          <w:lang w:eastAsia="x-none"/>
        </w:rPr>
        <w:t>2_</w:t>
      </w:r>
      <w:r w:rsidRPr="00F134A8">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F134A8">
        <w:rPr>
          <w:rFonts w:ascii="Times New Roman" w:eastAsia="Times New Roman" w:hAnsi="Times New Roman" w:cs="Times New Roman"/>
          <w:bCs/>
          <w:iCs/>
          <w:sz w:val="16"/>
          <w:szCs w:val="16"/>
          <w:lang w:eastAsia="x-none"/>
        </w:rPr>
        <w:t xml:space="preserve">сельскохозяйственного назначения </w:t>
      </w:r>
      <w:r w:rsidRPr="00F134A8">
        <w:rPr>
          <w:rFonts w:ascii="Times New Roman" w:eastAsia="Times New Roman" w:hAnsi="Times New Roman" w:cs="Times New Roman"/>
          <w:bCs/>
          <w:iCs/>
          <w:sz w:val="16"/>
          <w:szCs w:val="16"/>
          <w:lang w:val="x-none" w:eastAsia="x-none"/>
        </w:rPr>
        <w:t xml:space="preserve">(далее - Участок), площадью </w:t>
      </w:r>
      <w:r w:rsidRPr="00F134A8">
        <w:rPr>
          <w:rFonts w:ascii="Times New Roman" w:eastAsia="Times New Roman" w:hAnsi="Times New Roman" w:cs="Times New Roman"/>
          <w:bCs/>
          <w:iCs/>
          <w:sz w:val="16"/>
          <w:szCs w:val="16"/>
          <w:lang w:eastAsia="x-none"/>
        </w:rPr>
        <w:t>12 835</w:t>
      </w:r>
      <w:r w:rsidRPr="00F134A8">
        <w:rPr>
          <w:rFonts w:ascii="Times New Roman" w:eastAsia="Times New Roman" w:hAnsi="Times New Roman" w:cs="Times New Roman"/>
          <w:bCs/>
          <w:iCs/>
          <w:sz w:val="16"/>
          <w:szCs w:val="16"/>
          <w:lang w:val="x-none" w:eastAsia="x-none"/>
        </w:rPr>
        <w:t xml:space="preserve"> кв.м., вид разрешенного использования </w:t>
      </w:r>
      <w:r w:rsidRPr="00F134A8">
        <w:rPr>
          <w:rFonts w:ascii="Times New Roman" w:eastAsia="Times New Roman" w:hAnsi="Times New Roman" w:cs="Times New Roman"/>
          <w:bCs/>
          <w:iCs/>
          <w:sz w:val="16"/>
          <w:szCs w:val="16"/>
          <w:lang w:eastAsia="x-none"/>
        </w:rPr>
        <w:t>– для сельскохозяйственного производства (сенокошение 1.19)</w:t>
      </w:r>
      <w:r w:rsidRPr="00F134A8">
        <w:rPr>
          <w:rFonts w:ascii="Times New Roman" w:eastAsia="Times New Roman" w:hAnsi="Times New Roman" w:cs="Times New Roman"/>
          <w:bCs/>
          <w:iCs/>
          <w:sz w:val="16"/>
          <w:szCs w:val="16"/>
          <w:lang w:val="x-none" w:eastAsia="x-none"/>
        </w:rPr>
        <w:t>, с кадастровым номером 58:18:0</w:t>
      </w:r>
      <w:r w:rsidRPr="00F134A8">
        <w:rPr>
          <w:rFonts w:ascii="Times New Roman" w:eastAsia="Times New Roman" w:hAnsi="Times New Roman" w:cs="Times New Roman"/>
          <w:bCs/>
          <w:iCs/>
          <w:sz w:val="16"/>
          <w:szCs w:val="16"/>
          <w:lang w:eastAsia="x-none"/>
        </w:rPr>
        <w:t>630203</w:t>
      </w:r>
      <w:r w:rsidRPr="00F134A8">
        <w:rPr>
          <w:rFonts w:ascii="Times New Roman" w:eastAsia="Times New Roman" w:hAnsi="Times New Roman" w:cs="Times New Roman"/>
          <w:bCs/>
          <w:iCs/>
          <w:sz w:val="16"/>
          <w:szCs w:val="16"/>
          <w:lang w:val="x-none" w:eastAsia="x-none"/>
        </w:rPr>
        <w:t>:</w:t>
      </w:r>
      <w:r w:rsidRPr="00F134A8">
        <w:rPr>
          <w:rFonts w:ascii="Times New Roman" w:eastAsia="Times New Roman" w:hAnsi="Times New Roman" w:cs="Times New Roman"/>
          <w:bCs/>
          <w:iCs/>
          <w:sz w:val="16"/>
          <w:szCs w:val="16"/>
          <w:lang w:eastAsia="x-none"/>
        </w:rPr>
        <w:t>452</w:t>
      </w:r>
      <w:r w:rsidRPr="00F134A8">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F134A8">
        <w:rPr>
          <w:rFonts w:ascii="Times New Roman" w:eastAsia="Times New Roman" w:hAnsi="Times New Roman" w:cs="Times New Roman"/>
          <w:bCs/>
          <w:iCs/>
          <w:sz w:val="16"/>
          <w:szCs w:val="16"/>
          <w:lang w:eastAsia="x-none"/>
        </w:rPr>
        <w:t xml:space="preserve">Российская Федерация, </w:t>
      </w:r>
      <w:r w:rsidRPr="00F134A8">
        <w:rPr>
          <w:rFonts w:ascii="Times New Roman" w:eastAsia="Times New Roman" w:hAnsi="Times New Roman" w:cs="Times New Roman"/>
          <w:bCs/>
          <w:iCs/>
          <w:sz w:val="16"/>
          <w:szCs w:val="16"/>
          <w:lang w:val="x-none" w:eastAsia="x-none"/>
        </w:rPr>
        <w:t>Пензенская область, Мокшанский</w:t>
      </w:r>
      <w:r w:rsidRPr="00F134A8">
        <w:rPr>
          <w:rFonts w:ascii="Times New Roman" w:eastAsia="Times New Roman" w:hAnsi="Times New Roman" w:cs="Times New Roman"/>
          <w:bCs/>
          <w:iCs/>
          <w:sz w:val="16"/>
          <w:szCs w:val="16"/>
          <w:lang w:eastAsia="x-none"/>
        </w:rPr>
        <w:t xml:space="preserve"> район, с. Подгорное</w:t>
      </w:r>
      <w:r w:rsidRPr="00F134A8">
        <w:rPr>
          <w:rFonts w:ascii="Times New Roman" w:eastAsia="Times New Roman" w:hAnsi="Times New Roman" w:cs="Times New Roman"/>
          <w:bCs/>
          <w:iCs/>
          <w:sz w:val="16"/>
          <w:szCs w:val="16"/>
          <w:lang w:val="x-none" w:eastAsia="x-none"/>
        </w:rPr>
        <w:t>.</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сельскохозяйственного производства (сенокошение 1.19). </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1.3. Ограничений в использовании Участков нет, сведения о правах третьих лиц на них в администрации не имеется.</w:t>
      </w:r>
    </w:p>
    <w:p w:rsidR="00F134A8" w:rsidRPr="00F134A8" w:rsidRDefault="00F134A8" w:rsidP="00F134A8">
      <w:pPr>
        <w:tabs>
          <w:tab w:val="left" w:pos="-142"/>
          <w:tab w:val="left" w:pos="0"/>
        </w:tabs>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 xml:space="preserve">                                                      </w:t>
      </w:r>
    </w:p>
    <w:p w:rsidR="00F134A8" w:rsidRPr="00F134A8" w:rsidRDefault="00F134A8" w:rsidP="00F134A8">
      <w:pPr>
        <w:tabs>
          <w:tab w:val="left" w:pos="-142"/>
          <w:tab w:val="left" w:pos="0"/>
        </w:tabs>
        <w:jc w:val="center"/>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2. Срок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2.1. Срок аренды Участка устанавливается с "__" _______ 202_ г. по "__" ________ 202_г.</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35" w:anchor="Par26" w:history="1">
        <w:r w:rsidRPr="00F134A8">
          <w:rPr>
            <w:rFonts w:ascii="Times New Roman" w:eastAsia="Times New Roman" w:hAnsi="Times New Roman" w:cs="Times New Roman"/>
            <w:color w:val="0000FF"/>
            <w:sz w:val="16"/>
            <w:szCs w:val="16"/>
            <w:lang w:eastAsia="ru-RU"/>
          </w:rPr>
          <w:t>п. 2.1</w:t>
        </w:r>
      </w:hyperlink>
      <w:r w:rsidRPr="00F134A8">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2.3. Стороны установили, что условия заключенного ими Договора, в том числе в части начисления арендной платы, применяются к их правоотношениям, возникшим с даты заключения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F134A8" w:rsidRPr="00F134A8" w:rsidRDefault="00F134A8"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3. Размер и условия внесения арендной платы</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3.1. Размер арендной платы за Участок определен в протоколе о ____________________ по продаже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3.2. Задаток в сумме 770 (семьсот семьдесят) рублей 20 (двадцать) копеек, перечисленный Арендатором, засчитывается в счет оплаты арендной платы.</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F134A8" w:rsidRPr="00F134A8" w:rsidRDefault="00F134A8" w:rsidP="00F134A8">
      <w:pPr>
        <w:autoSpaceDE w:val="0"/>
        <w:autoSpaceDN w:val="0"/>
        <w:adjustRightInd w:val="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3.5. Арендная плата за последующие года вносится Арендатором </w:t>
      </w:r>
      <w:r w:rsidRPr="00F134A8">
        <w:rPr>
          <w:rFonts w:ascii="Times New Roman" w:eastAsia="Calibri" w:hAnsi="Times New Roman" w:cs="Times New Roman"/>
          <w:sz w:val="16"/>
          <w:szCs w:val="16"/>
          <w:lang w:eastAsia="ru-RU"/>
        </w:rPr>
        <w:t xml:space="preserve">ежемесячно до 10 числа текущего месяца </w:t>
      </w:r>
      <w:r w:rsidRPr="00F134A8">
        <w:rPr>
          <w:rFonts w:ascii="Times New Roman" w:eastAsia="Times New Roman" w:hAnsi="Times New Roman" w:cs="Times New Roman"/>
          <w:sz w:val="16"/>
          <w:szCs w:val="16"/>
          <w:lang w:eastAsia="ru-RU"/>
        </w:rPr>
        <w:t xml:space="preserve">по следующим реквизитам: </w:t>
      </w:r>
      <w:r w:rsidRPr="00F134A8">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F134A8">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 Отделение Пенза Банка России // УФК по Пензенской области г. Пенза БИК  015655003 КПП 582301001 Получатель ИНН 5823007561 Код бюджетной классификации  </w:t>
      </w:r>
      <w:r w:rsidRPr="00F134A8">
        <w:rPr>
          <w:rFonts w:ascii="Times New Roman" w:eastAsia="Times New Roman" w:hAnsi="Times New Roman" w:cs="Times New Roman"/>
          <w:b/>
          <w:sz w:val="16"/>
          <w:szCs w:val="16"/>
          <w:lang w:eastAsia="ru-RU"/>
        </w:rPr>
        <w:t>901 1 11 05013 05 1000 120</w:t>
      </w:r>
      <w:r w:rsidRPr="00F134A8">
        <w:rPr>
          <w:rFonts w:ascii="Times New Roman" w:eastAsia="Times New Roman" w:hAnsi="Times New Roman" w:cs="Times New Roman"/>
          <w:b/>
          <w:color w:val="000000"/>
          <w:spacing w:val="-3"/>
          <w:sz w:val="16"/>
          <w:szCs w:val="16"/>
          <w:lang w:eastAsia="ru-RU"/>
        </w:rPr>
        <w:t xml:space="preserve">, ОКТМО </w:t>
      </w:r>
      <w:r w:rsidRPr="00F134A8">
        <w:rPr>
          <w:rFonts w:ascii="Times New Roman" w:eastAsia="Times New Roman" w:hAnsi="Times New Roman" w:cs="Times New Roman"/>
          <w:b/>
          <w:bCs/>
          <w:sz w:val="16"/>
          <w:szCs w:val="16"/>
          <w:lang w:eastAsia="ru-RU"/>
        </w:rPr>
        <w:t xml:space="preserve">56645412  </w:t>
      </w:r>
      <w:r w:rsidRPr="00F134A8">
        <w:rPr>
          <w:rFonts w:ascii="Times New Roman" w:eastAsia="Times New Roman" w:hAnsi="Times New Roman" w:cs="Times New Roman"/>
          <w:b/>
          <w:color w:val="000000"/>
          <w:spacing w:val="-3"/>
          <w:sz w:val="16"/>
          <w:szCs w:val="16"/>
          <w:lang w:eastAsia="ru-RU"/>
        </w:rPr>
        <w:t>с указанием адреса и ИНН Арендаторов. Наименование платежа: Арендная плата по договору аренды от _________.</w:t>
      </w:r>
      <w:r w:rsidRPr="00F134A8">
        <w:rPr>
          <w:rFonts w:ascii="Times New Roman" w:eastAsia="Times New Roman" w:hAnsi="Times New Roman" w:cs="Times New Roman"/>
          <w:sz w:val="16"/>
          <w:szCs w:val="16"/>
          <w:lang w:eastAsia="ru-RU"/>
        </w:rPr>
        <w:t xml:space="preserve"> </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контроля за полнотой и своевременностью внесения арендной платы.</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6" w:anchor="Par49" w:history="1">
        <w:r w:rsidRPr="00F134A8">
          <w:rPr>
            <w:rFonts w:ascii="Times New Roman" w:eastAsia="Times New Roman" w:hAnsi="Times New Roman" w:cs="Times New Roman"/>
            <w:color w:val="0000FF"/>
            <w:sz w:val="16"/>
            <w:szCs w:val="16"/>
            <w:lang w:eastAsia="ru-RU"/>
          </w:rPr>
          <w:t>п. 3.</w:t>
        </w:r>
      </w:hyperlink>
      <w:r w:rsidRPr="00F134A8">
        <w:rPr>
          <w:rFonts w:ascii="Times New Roman" w:eastAsia="Times New Roman" w:hAnsi="Times New Roman" w:cs="Times New Roman"/>
          <w:sz w:val="16"/>
          <w:szCs w:val="16"/>
          <w:lang w:eastAsia="ru-RU"/>
        </w:rPr>
        <w:t>5).</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F134A8" w:rsidRPr="00F134A8" w:rsidRDefault="00F134A8" w:rsidP="00F134A8">
      <w:pPr>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F134A8" w:rsidRPr="00F134A8" w:rsidRDefault="00F134A8" w:rsidP="00F134A8">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4. Права и обязанности Сторон</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4.1. Арендодатель имеет право:</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использования земли не по целевому назначению;</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невнесения арендной платы более чем за 2 периода подряд.</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4.2. Арендодатель обязан:</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4.2.1. Выполнять в полном объеме все условия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4.2.2. Передать Арендатору Участок по акту приема-передачи.</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4.3. Арендатор имеет право:</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 Арендатор обязан:</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4.4.1. Выполнять в полном объеме все условия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4.4.3. Уплачивать арендную плату в размере и на условиях, установленных Договором, и предоставлять Арендодателю документы об уплате арендной платы в соответствии с пунктом 3.6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прекращении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4.4.8. Арендодатель и Арендатор имеют иные права и несут иные обязанности,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lastRenderedPageBreak/>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F134A8" w:rsidRPr="00F134A8" w:rsidRDefault="00F134A8"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5. Ответственность Сторон</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F134A8" w:rsidRPr="00F134A8" w:rsidRDefault="00F134A8"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6. Изменение, расторжение и прекращение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6.2. Настоящий Договор может быть расторгнут по требованию Арендодателя по решению суда, по соглашению Сторон, а также в иных случаях, указанных в настоящем Договоре.</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F134A8" w:rsidRPr="00F134A8" w:rsidRDefault="00F134A8"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7. Рассмотрение и урегулирование споров</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F134A8" w:rsidRPr="00F134A8" w:rsidRDefault="00F134A8" w:rsidP="00F134A8">
      <w:pPr>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F134A8" w:rsidRPr="00F134A8" w:rsidRDefault="00F134A8"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8. Особые условия Договора</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Протокол о результатах публичных торгов в форме открытого аукциона по продаже права на заключение договора аренды на земельный участок;</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Акт приема-передачи Участка.</w:t>
      </w:r>
    </w:p>
    <w:p w:rsidR="00F134A8" w:rsidRPr="00F134A8" w:rsidRDefault="00F134A8" w:rsidP="00F134A8">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9. Реквизиты Сторон</w:t>
      </w:r>
    </w:p>
    <w:p w:rsidR="00F134A8" w:rsidRPr="00F134A8" w:rsidRDefault="00F134A8" w:rsidP="00F134A8">
      <w:pPr>
        <w:widowControl w:val="0"/>
        <w:autoSpaceDE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Арендодатель: </w:t>
      </w:r>
      <w:r w:rsidRPr="00F134A8">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F134A8">
        <w:rPr>
          <w:rFonts w:ascii="Times New Roman" w:eastAsia="Times New Roman" w:hAnsi="Times New Roman" w:cs="Times New Roman"/>
          <w:sz w:val="16"/>
          <w:szCs w:val="16"/>
          <w:lang w:eastAsia="ru-RU"/>
        </w:rPr>
        <w:t xml:space="preserve"> </w:t>
      </w:r>
    </w:p>
    <w:p w:rsidR="00F134A8" w:rsidRPr="00F134A8" w:rsidRDefault="00F134A8" w:rsidP="00F134A8">
      <w:pPr>
        <w:widowControl w:val="0"/>
        <w:autoSpaceDE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Адрес: Пензенская область, Мокшанский район, р.п. Мокшан,                          ул. Поцелуева, д. 1</w:t>
      </w:r>
    </w:p>
    <w:p w:rsidR="00F134A8" w:rsidRPr="00F134A8" w:rsidRDefault="00F134A8" w:rsidP="00F134A8">
      <w:pPr>
        <w:widowControl w:val="0"/>
        <w:autoSpaceDE w:val="0"/>
        <w:ind w:firstLine="54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ИНН/КПП 5823007561/582301001</w:t>
      </w:r>
    </w:p>
    <w:p w:rsidR="00F134A8" w:rsidRPr="00F134A8" w:rsidRDefault="00F134A8" w:rsidP="00F134A8">
      <w:pPr>
        <w:shd w:val="clear" w:color="auto" w:fill="FFFFFF"/>
        <w:tabs>
          <w:tab w:val="left" w:pos="6521"/>
        </w:tabs>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F134A8" w:rsidRPr="00F134A8" w:rsidRDefault="00F134A8" w:rsidP="00F134A8">
      <w:pPr>
        <w:shd w:val="clear" w:color="auto" w:fill="FFFFFF"/>
        <w:tabs>
          <w:tab w:val="left" w:pos="6521"/>
        </w:tabs>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Бик 015655003, ОКТМО </w:t>
      </w:r>
      <w:r w:rsidRPr="00F134A8">
        <w:rPr>
          <w:rFonts w:ascii="Times New Roman" w:eastAsia="Times New Roman" w:hAnsi="Times New Roman" w:cs="Times New Roman"/>
          <w:bCs/>
          <w:sz w:val="16"/>
          <w:szCs w:val="16"/>
          <w:lang w:eastAsia="ru-RU"/>
        </w:rPr>
        <w:t>56645412</w:t>
      </w:r>
      <w:r w:rsidRPr="00F134A8">
        <w:rPr>
          <w:rFonts w:ascii="Times New Roman" w:eastAsia="Times New Roman" w:hAnsi="Times New Roman" w:cs="Times New Roman"/>
          <w:sz w:val="16"/>
          <w:szCs w:val="16"/>
          <w:lang w:eastAsia="ru-RU"/>
        </w:rPr>
        <w:t>, КБК 901 1 11 05013 05 1000 120</w:t>
      </w:r>
      <w:r w:rsidRPr="00F134A8">
        <w:rPr>
          <w:rFonts w:ascii="Times New Roman" w:eastAsia="Times New Roman" w:hAnsi="Times New Roman" w:cs="Times New Roman"/>
          <w:b/>
          <w:sz w:val="16"/>
          <w:szCs w:val="16"/>
          <w:lang w:eastAsia="ru-RU"/>
        </w:rPr>
        <w:t xml:space="preserve"> </w:t>
      </w:r>
      <w:r w:rsidRPr="00F134A8">
        <w:rPr>
          <w:rFonts w:ascii="Times New Roman" w:eastAsia="Times New Roman" w:hAnsi="Times New Roman" w:cs="Times New Roman"/>
          <w:sz w:val="16"/>
          <w:szCs w:val="16"/>
          <w:lang w:eastAsia="ru-RU"/>
        </w:rPr>
        <w:t xml:space="preserve"> </w:t>
      </w:r>
    </w:p>
    <w:p w:rsidR="00F134A8" w:rsidRPr="00F134A8" w:rsidRDefault="00F134A8" w:rsidP="00F134A8">
      <w:pPr>
        <w:widowControl w:val="0"/>
        <w:autoSpaceDE w:val="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Телефон (884150) 2-79-07, факс (884150) 2-73-27.</w:t>
      </w:r>
    </w:p>
    <w:p w:rsidR="00F134A8" w:rsidRPr="00F134A8" w:rsidRDefault="00F134A8" w:rsidP="00F134A8">
      <w:pPr>
        <w:widowControl w:val="0"/>
        <w:autoSpaceDE w:val="0"/>
        <w:autoSpaceDN w:val="0"/>
        <w:adjustRightInd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autoSpaceDE w:val="0"/>
        <w:autoSpaceDN w:val="0"/>
        <w:adjustRightInd w:val="0"/>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        Арендатор: </w:t>
      </w:r>
    </w:p>
    <w:p w:rsidR="00F134A8" w:rsidRPr="00F134A8" w:rsidRDefault="00F134A8" w:rsidP="00F134A8">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F134A8">
        <w:rPr>
          <w:rFonts w:ascii="Times New Roman" w:eastAsia="Times New Roman" w:hAnsi="Times New Roman" w:cs="Times New Roman"/>
          <w:b/>
          <w:sz w:val="16"/>
          <w:szCs w:val="16"/>
          <w:lang w:eastAsia="ru-RU"/>
        </w:rPr>
        <w:t>__________________________________________________________</w:t>
      </w:r>
    </w:p>
    <w:p w:rsidR="00F134A8" w:rsidRPr="00F134A8" w:rsidRDefault="00F134A8" w:rsidP="00F134A8">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F134A8" w:rsidRPr="00F134A8" w:rsidRDefault="00F134A8" w:rsidP="00F134A8">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sz w:val="16"/>
          <w:szCs w:val="16"/>
          <w:lang w:eastAsia="ru-RU"/>
        </w:rPr>
        <w:t>10. Подписи Сторон</w:t>
      </w:r>
    </w:p>
    <w:p w:rsidR="00F134A8" w:rsidRPr="00F134A8" w:rsidRDefault="00F134A8" w:rsidP="00F134A8">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sz w:val="16"/>
          <w:szCs w:val="16"/>
          <w:lang w:eastAsia="ru-RU"/>
        </w:rPr>
        <w:t xml:space="preserve">Арендодатель:   </w:t>
      </w:r>
    </w:p>
    <w:p w:rsidR="00F134A8" w:rsidRPr="00F134A8" w:rsidRDefault="00F134A8" w:rsidP="009C2A70">
      <w:pPr>
        <w:shd w:val="clear" w:color="auto" w:fill="FFFFFF"/>
        <w:spacing w:line="360" w:lineRule="auto"/>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color w:val="000000"/>
          <w:spacing w:val="-1"/>
          <w:sz w:val="16"/>
          <w:szCs w:val="16"/>
          <w:lang w:eastAsia="ru-RU"/>
        </w:rPr>
        <w:t xml:space="preserve">                                       </w:t>
      </w:r>
      <w:r w:rsidR="009C2A70">
        <w:rPr>
          <w:rFonts w:ascii="Times New Roman" w:eastAsia="Times New Roman" w:hAnsi="Times New Roman" w:cs="Times New Roman"/>
          <w:color w:val="000000"/>
          <w:spacing w:val="-1"/>
          <w:sz w:val="16"/>
          <w:szCs w:val="16"/>
          <w:lang w:eastAsia="ru-RU"/>
        </w:rPr>
        <w:t xml:space="preserve">  </w:t>
      </w:r>
      <w:r w:rsidRPr="00F134A8">
        <w:rPr>
          <w:rFonts w:ascii="Times New Roman" w:eastAsia="Times New Roman" w:hAnsi="Times New Roman" w:cs="Times New Roman"/>
          <w:color w:val="000000"/>
          <w:spacing w:val="-1"/>
          <w:sz w:val="16"/>
          <w:szCs w:val="16"/>
          <w:lang w:eastAsia="ru-RU"/>
        </w:rPr>
        <w:t xml:space="preserve">  __________________           «__» __________ 2025 г.          </w:t>
      </w:r>
    </w:p>
    <w:p w:rsidR="00F134A8" w:rsidRPr="00F134A8" w:rsidRDefault="00F134A8" w:rsidP="009C2A70">
      <w:pPr>
        <w:widowControl w:val="0"/>
        <w:autoSpaceDE w:val="0"/>
        <w:autoSpaceDN w:val="0"/>
        <w:adjustRightInd w:val="0"/>
        <w:jc w:val="left"/>
        <w:rPr>
          <w:rFonts w:ascii="Times New Roman" w:eastAsia="Times New Roman" w:hAnsi="Times New Roman" w:cs="Times New Roman"/>
          <w:color w:val="000000"/>
          <w:spacing w:val="-1"/>
          <w:sz w:val="16"/>
          <w:szCs w:val="16"/>
          <w:lang w:eastAsia="ru-RU"/>
        </w:rPr>
      </w:pPr>
      <w:r w:rsidRPr="00F134A8">
        <w:rPr>
          <w:rFonts w:ascii="Times New Roman" w:eastAsia="Times New Roman" w:hAnsi="Times New Roman" w:cs="Times New Roman"/>
          <w:sz w:val="16"/>
          <w:szCs w:val="16"/>
          <w:lang w:eastAsia="ru-RU"/>
        </w:rPr>
        <w:t xml:space="preserve">        </w:t>
      </w:r>
      <w:r w:rsidR="009C2A70">
        <w:rPr>
          <w:rFonts w:ascii="Times New Roman" w:eastAsia="Times New Roman" w:hAnsi="Times New Roman" w:cs="Times New Roman"/>
          <w:sz w:val="16"/>
          <w:szCs w:val="16"/>
          <w:lang w:eastAsia="ru-RU"/>
        </w:rPr>
        <w:t xml:space="preserve">     </w:t>
      </w:r>
      <w:r w:rsidRPr="00F134A8">
        <w:rPr>
          <w:rFonts w:ascii="Times New Roman" w:eastAsia="Times New Roman" w:hAnsi="Times New Roman" w:cs="Times New Roman"/>
          <w:sz w:val="16"/>
          <w:szCs w:val="16"/>
          <w:lang w:eastAsia="ru-RU"/>
        </w:rPr>
        <w:t xml:space="preserve"> Арендатор:</w:t>
      </w:r>
      <w:r w:rsidR="009C2A70">
        <w:rPr>
          <w:rFonts w:ascii="Times New Roman" w:eastAsia="Times New Roman" w:hAnsi="Times New Roman" w:cs="Times New Roman"/>
          <w:sz w:val="16"/>
          <w:szCs w:val="16"/>
          <w:lang w:eastAsia="ru-RU"/>
        </w:rPr>
        <w:t xml:space="preserve">    </w:t>
      </w:r>
      <w:r w:rsidRPr="00F134A8">
        <w:rPr>
          <w:rFonts w:ascii="Times New Roman" w:eastAsia="Times New Roman" w:hAnsi="Times New Roman" w:cs="Times New Roman"/>
          <w:b/>
          <w:bCs/>
          <w:color w:val="000000"/>
          <w:sz w:val="16"/>
          <w:szCs w:val="16"/>
          <w:lang w:eastAsia="ru-RU"/>
        </w:rPr>
        <w:t xml:space="preserve">         </w:t>
      </w:r>
      <w:r w:rsidRPr="00F134A8">
        <w:rPr>
          <w:rFonts w:ascii="Times New Roman" w:eastAsia="Times New Roman" w:hAnsi="Times New Roman" w:cs="Times New Roman"/>
          <w:bCs/>
          <w:color w:val="000000"/>
          <w:sz w:val="16"/>
          <w:szCs w:val="16"/>
          <w:lang w:eastAsia="ru-RU"/>
        </w:rPr>
        <w:t xml:space="preserve">________________   </w:t>
      </w:r>
      <w:r w:rsidRPr="00F134A8">
        <w:rPr>
          <w:rFonts w:ascii="Times New Roman" w:eastAsia="Times New Roman" w:hAnsi="Times New Roman" w:cs="Times New Roman"/>
          <w:bCs/>
          <w:color w:val="000000"/>
          <w:spacing w:val="2"/>
          <w:sz w:val="16"/>
          <w:szCs w:val="16"/>
          <w:lang w:eastAsia="ru-RU"/>
        </w:rPr>
        <w:t xml:space="preserve">    </w:t>
      </w:r>
      <w:r w:rsidRPr="00F134A8">
        <w:rPr>
          <w:rFonts w:ascii="Times New Roman" w:eastAsia="Times New Roman" w:hAnsi="Times New Roman" w:cs="Times New Roman"/>
          <w:color w:val="000000"/>
          <w:spacing w:val="-1"/>
          <w:sz w:val="16"/>
          <w:szCs w:val="16"/>
          <w:lang w:eastAsia="ru-RU"/>
        </w:rPr>
        <w:t xml:space="preserve">         «__» __________ 2025 г. </w:t>
      </w:r>
    </w:p>
    <w:p w:rsidR="00F134A8" w:rsidRPr="00F134A8" w:rsidRDefault="00F134A8" w:rsidP="00F134A8">
      <w:pPr>
        <w:shd w:val="clear" w:color="auto" w:fill="FFFFFF"/>
        <w:jc w:val="left"/>
        <w:rPr>
          <w:rFonts w:ascii="Times New Roman" w:eastAsia="Times New Roman" w:hAnsi="Times New Roman" w:cs="Times New Roman"/>
          <w:color w:val="000000"/>
          <w:spacing w:val="-1"/>
          <w:sz w:val="16"/>
          <w:szCs w:val="16"/>
          <w:lang w:eastAsia="ru-RU"/>
        </w:rPr>
      </w:pPr>
    </w:p>
    <w:p w:rsidR="00F134A8" w:rsidRPr="00F134A8" w:rsidRDefault="00F134A8" w:rsidP="00F134A8">
      <w:pPr>
        <w:shd w:val="clear" w:color="auto" w:fill="FFFFFF"/>
        <w:jc w:val="left"/>
        <w:rPr>
          <w:rFonts w:ascii="Times New Roman" w:eastAsia="Times New Roman" w:hAnsi="Times New Roman" w:cs="Times New Roman"/>
          <w:color w:val="000000"/>
          <w:spacing w:val="-1"/>
          <w:sz w:val="16"/>
          <w:szCs w:val="16"/>
          <w:lang w:eastAsia="ru-RU"/>
        </w:rPr>
      </w:pPr>
    </w:p>
    <w:p w:rsidR="00F134A8" w:rsidRPr="00F134A8" w:rsidRDefault="00F134A8" w:rsidP="00F134A8">
      <w:pPr>
        <w:shd w:val="clear" w:color="auto" w:fill="FFFFFF"/>
        <w:jc w:val="right"/>
        <w:rPr>
          <w:rFonts w:ascii="Times New Roman" w:eastAsia="Times New Roman" w:hAnsi="Times New Roman" w:cs="Times New Roman"/>
          <w:color w:val="000000"/>
          <w:spacing w:val="-1"/>
          <w:sz w:val="16"/>
          <w:szCs w:val="16"/>
          <w:lang w:eastAsia="ru-RU"/>
        </w:rPr>
      </w:pPr>
      <w:r w:rsidRPr="00F134A8">
        <w:rPr>
          <w:rFonts w:ascii="Times New Roman" w:eastAsia="Times New Roman" w:hAnsi="Times New Roman" w:cs="Times New Roman"/>
          <w:b/>
          <w:color w:val="000000"/>
          <w:spacing w:val="-1"/>
          <w:sz w:val="16"/>
          <w:szCs w:val="16"/>
          <w:lang w:eastAsia="ru-RU"/>
        </w:rPr>
        <w:t>Приложение 1</w:t>
      </w:r>
    </w:p>
    <w:p w:rsidR="00F134A8" w:rsidRPr="00F134A8" w:rsidRDefault="00F134A8" w:rsidP="00F134A8">
      <w:pPr>
        <w:shd w:val="clear" w:color="auto" w:fill="FFFFFF"/>
        <w:ind w:firstLine="600"/>
        <w:jc w:val="left"/>
        <w:rPr>
          <w:rFonts w:ascii="Times New Roman" w:eastAsia="Times New Roman" w:hAnsi="Times New Roman" w:cs="Times New Roman"/>
          <w:color w:val="000000"/>
          <w:spacing w:val="-1"/>
          <w:sz w:val="16"/>
          <w:szCs w:val="16"/>
          <w:lang w:eastAsia="ru-RU"/>
        </w:rPr>
      </w:pPr>
    </w:p>
    <w:p w:rsidR="00F134A8" w:rsidRPr="00F134A8" w:rsidRDefault="00F134A8" w:rsidP="00F134A8">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F134A8">
        <w:rPr>
          <w:rFonts w:ascii="Times New Roman" w:eastAsia="Times New Roman" w:hAnsi="Times New Roman" w:cs="Times New Roman"/>
          <w:b/>
          <w:bCs/>
          <w:color w:val="000000"/>
          <w:spacing w:val="48"/>
          <w:sz w:val="16"/>
          <w:szCs w:val="16"/>
          <w:lang w:eastAsia="ru-RU"/>
        </w:rPr>
        <w:t xml:space="preserve">                               </w:t>
      </w:r>
      <w:r w:rsidR="009C2A70">
        <w:rPr>
          <w:rFonts w:ascii="Times New Roman" w:eastAsia="Times New Roman" w:hAnsi="Times New Roman" w:cs="Times New Roman"/>
          <w:b/>
          <w:bCs/>
          <w:color w:val="000000"/>
          <w:spacing w:val="48"/>
          <w:sz w:val="16"/>
          <w:szCs w:val="16"/>
          <w:lang w:eastAsia="ru-RU"/>
        </w:rPr>
        <w:t xml:space="preserve">                 </w:t>
      </w:r>
      <w:r w:rsidRPr="00F134A8">
        <w:rPr>
          <w:rFonts w:ascii="Times New Roman" w:eastAsia="Times New Roman" w:hAnsi="Times New Roman" w:cs="Times New Roman"/>
          <w:b/>
          <w:bCs/>
          <w:color w:val="000000"/>
          <w:spacing w:val="48"/>
          <w:sz w:val="16"/>
          <w:szCs w:val="16"/>
          <w:lang w:eastAsia="ru-RU"/>
        </w:rPr>
        <w:t xml:space="preserve"> АКТ</w:t>
      </w:r>
    </w:p>
    <w:p w:rsidR="00F134A8" w:rsidRPr="00F134A8" w:rsidRDefault="00F134A8" w:rsidP="00F134A8">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F134A8">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F134A8">
        <w:rPr>
          <w:rFonts w:ascii="Times New Roman" w:eastAsia="Times New Roman" w:hAnsi="Times New Roman" w:cs="Times New Roman"/>
          <w:b/>
          <w:bCs/>
          <w:color w:val="000000"/>
          <w:spacing w:val="3"/>
          <w:sz w:val="16"/>
          <w:szCs w:val="16"/>
          <w:lang w:eastAsia="ru-RU"/>
        </w:rPr>
        <w:t>к договору</w:t>
      </w:r>
    </w:p>
    <w:p w:rsidR="00F134A8" w:rsidRPr="00F134A8" w:rsidRDefault="00F134A8" w:rsidP="00F134A8">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F134A8">
        <w:rPr>
          <w:rFonts w:ascii="Times New Roman" w:eastAsia="Times New Roman" w:hAnsi="Times New Roman" w:cs="Times New Roman"/>
          <w:b/>
          <w:bCs/>
          <w:color w:val="000000"/>
          <w:spacing w:val="3"/>
          <w:sz w:val="16"/>
          <w:szCs w:val="16"/>
          <w:lang w:eastAsia="ru-RU"/>
        </w:rPr>
        <w:t xml:space="preserve">от </w:t>
      </w:r>
      <w:r w:rsidRPr="00F134A8">
        <w:rPr>
          <w:rFonts w:ascii="Times New Roman" w:eastAsia="Times New Roman" w:hAnsi="Times New Roman" w:cs="Times New Roman"/>
          <w:b/>
          <w:color w:val="000000"/>
          <w:spacing w:val="-1"/>
          <w:sz w:val="16"/>
          <w:szCs w:val="16"/>
          <w:lang w:eastAsia="ru-RU"/>
        </w:rPr>
        <w:t>«__» _________ 2025 г.</w:t>
      </w:r>
    </w:p>
    <w:p w:rsidR="00F134A8" w:rsidRPr="00F134A8" w:rsidRDefault="00F134A8" w:rsidP="00F134A8">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F134A8">
        <w:rPr>
          <w:rFonts w:ascii="Times New Roman" w:eastAsia="Times New Roman" w:hAnsi="Times New Roman" w:cs="Times New Roman"/>
          <w:b/>
          <w:bCs/>
          <w:color w:val="000000"/>
          <w:spacing w:val="3"/>
          <w:sz w:val="16"/>
          <w:szCs w:val="16"/>
          <w:lang w:eastAsia="ru-RU"/>
        </w:rPr>
        <w:t xml:space="preserve">                           </w:t>
      </w:r>
    </w:p>
    <w:p w:rsidR="00F134A8" w:rsidRPr="00F134A8" w:rsidRDefault="00F134A8" w:rsidP="00F134A8">
      <w:pPr>
        <w:shd w:val="clear" w:color="auto" w:fill="FFFFFF"/>
        <w:spacing w:line="360" w:lineRule="auto"/>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bCs/>
          <w:color w:val="000000"/>
          <w:spacing w:val="-5"/>
          <w:sz w:val="16"/>
          <w:szCs w:val="16"/>
          <w:lang w:eastAsia="ru-RU"/>
        </w:rPr>
        <w:t xml:space="preserve">р.п. Мокшан                                                                           </w:t>
      </w:r>
      <w:r w:rsidR="009C2A70">
        <w:rPr>
          <w:rFonts w:ascii="Times New Roman" w:eastAsia="Times New Roman" w:hAnsi="Times New Roman" w:cs="Times New Roman"/>
          <w:bCs/>
          <w:color w:val="000000"/>
          <w:spacing w:val="-5"/>
          <w:sz w:val="16"/>
          <w:szCs w:val="16"/>
          <w:lang w:eastAsia="ru-RU"/>
        </w:rPr>
        <w:t xml:space="preserve">                                                                                                                                   </w:t>
      </w:r>
      <w:r w:rsidRPr="00F134A8">
        <w:rPr>
          <w:rFonts w:ascii="Times New Roman" w:eastAsia="Times New Roman" w:hAnsi="Times New Roman" w:cs="Times New Roman"/>
          <w:bCs/>
          <w:color w:val="000000"/>
          <w:spacing w:val="-5"/>
          <w:sz w:val="16"/>
          <w:szCs w:val="16"/>
          <w:lang w:eastAsia="ru-RU"/>
        </w:rPr>
        <w:t>«__» __________  2025 г.</w:t>
      </w:r>
    </w:p>
    <w:p w:rsidR="00F134A8" w:rsidRPr="00F134A8" w:rsidRDefault="00F134A8" w:rsidP="00F134A8">
      <w:pPr>
        <w:shd w:val="clear" w:color="auto" w:fill="FFFFFF"/>
        <w:ind w:firstLine="709"/>
        <w:rPr>
          <w:rFonts w:ascii="Times New Roman" w:eastAsia="Times New Roman" w:hAnsi="Times New Roman" w:cs="Times New Roman"/>
          <w:sz w:val="16"/>
          <w:szCs w:val="16"/>
          <w:lang w:eastAsia="ru-RU"/>
        </w:rPr>
      </w:pPr>
    </w:p>
    <w:p w:rsidR="00F134A8" w:rsidRPr="00F134A8" w:rsidRDefault="00F134A8" w:rsidP="00F134A8">
      <w:pPr>
        <w:shd w:val="clear" w:color="auto" w:fill="FFFFFF"/>
        <w:ind w:firstLine="709"/>
        <w:rPr>
          <w:rFonts w:ascii="Times New Roman" w:eastAsia="Times New Roman" w:hAnsi="Times New Roman" w:cs="Times New Roman"/>
          <w:color w:val="000000"/>
          <w:spacing w:val="-3"/>
          <w:sz w:val="16"/>
          <w:szCs w:val="16"/>
          <w:lang w:eastAsia="ru-RU"/>
        </w:rPr>
      </w:pPr>
      <w:r w:rsidRPr="00F134A8">
        <w:rPr>
          <w:rFonts w:ascii="Times New Roman" w:eastAsia="Times New Roman" w:hAnsi="Times New Roman" w:cs="Times New Roman"/>
          <w:bCs/>
          <w:color w:val="000000"/>
          <w:spacing w:val="2"/>
          <w:sz w:val="16"/>
          <w:szCs w:val="16"/>
          <w:lang w:eastAsia="ru-RU"/>
        </w:rPr>
        <w:t xml:space="preserve">Мы, </w:t>
      </w:r>
      <w:r w:rsidRPr="00F134A8">
        <w:rPr>
          <w:rFonts w:ascii="Times New Roman" w:eastAsia="Times New Roman" w:hAnsi="Times New Roman" w:cs="Times New Roman"/>
          <w:color w:val="000000"/>
          <w:spacing w:val="2"/>
          <w:sz w:val="16"/>
          <w:szCs w:val="16"/>
          <w:lang w:eastAsia="ru-RU"/>
        </w:rPr>
        <w:t>нижеподписавшиеся: администрация Мокшанского района Пензенской области в лице ____________</w:t>
      </w:r>
      <w:r w:rsidRPr="00F134A8">
        <w:rPr>
          <w:rFonts w:ascii="Times New Roman" w:eastAsia="Times New Roman" w:hAnsi="Times New Roman" w:cs="Times New Roman"/>
          <w:color w:val="000000"/>
          <w:spacing w:val="3"/>
          <w:sz w:val="16"/>
          <w:szCs w:val="16"/>
          <w:lang w:eastAsia="ru-RU"/>
        </w:rPr>
        <w:t>, действ</w:t>
      </w:r>
      <w:r w:rsidRPr="00F134A8">
        <w:rPr>
          <w:rFonts w:ascii="Times New Roman" w:eastAsia="Times New Roman" w:hAnsi="Times New Roman" w:cs="Times New Roman"/>
          <w:color w:val="000000"/>
          <w:spacing w:val="15"/>
          <w:sz w:val="16"/>
          <w:szCs w:val="16"/>
          <w:lang w:eastAsia="ru-RU"/>
        </w:rPr>
        <w:t xml:space="preserve">ующ___ на основании Устава и доверенности от ________ года </w:t>
      </w:r>
      <w:r w:rsidRPr="00F134A8">
        <w:rPr>
          <w:rFonts w:ascii="Times New Roman" w:eastAsia="Times New Roman" w:hAnsi="Times New Roman" w:cs="Times New Roman"/>
          <w:color w:val="000000"/>
          <w:sz w:val="16"/>
          <w:szCs w:val="16"/>
          <w:lang w:eastAsia="ru-RU"/>
        </w:rPr>
        <w:t>№ ___,</w:t>
      </w:r>
      <w:r w:rsidRPr="00F134A8">
        <w:rPr>
          <w:rFonts w:ascii="Times New Roman" w:eastAsia="Times New Roman" w:hAnsi="Times New Roman" w:cs="Times New Roman"/>
          <w:color w:val="000000"/>
          <w:spacing w:val="2"/>
          <w:sz w:val="16"/>
          <w:szCs w:val="16"/>
          <w:lang w:eastAsia="ru-RU"/>
        </w:rPr>
        <w:t xml:space="preserve"> </w:t>
      </w:r>
      <w:r w:rsidRPr="00F134A8">
        <w:rPr>
          <w:rFonts w:ascii="Times New Roman" w:eastAsia="Times New Roman" w:hAnsi="Times New Roman" w:cs="Times New Roman"/>
          <w:color w:val="000000"/>
          <w:spacing w:val="15"/>
          <w:sz w:val="16"/>
          <w:szCs w:val="16"/>
          <w:lang w:eastAsia="ru-RU"/>
        </w:rPr>
        <w:t xml:space="preserve">именуемое в дальнейшем </w:t>
      </w:r>
      <w:r w:rsidRPr="00F134A8">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F134A8">
        <w:rPr>
          <w:rFonts w:ascii="Times New Roman" w:eastAsia="Times New Roman" w:hAnsi="Times New Roman" w:cs="Times New Roman"/>
          <w:color w:val="000000"/>
          <w:spacing w:val="3"/>
          <w:sz w:val="16"/>
          <w:szCs w:val="16"/>
          <w:lang w:eastAsia="ru-RU"/>
        </w:rPr>
        <w:t>настоящий акт о нижеследующем:</w:t>
      </w:r>
    </w:p>
    <w:p w:rsidR="00F134A8" w:rsidRPr="00F134A8" w:rsidRDefault="00F134A8" w:rsidP="00F134A8">
      <w:pPr>
        <w:shd w:val="clear" w:color="auto" w:fill="FFFFFF"/>
        <w:ind w:firstLine="709"/>
        <w:rPr>
          <w:rFonts w:ascii="Times New Roman" w:eastAsia="Times New Roman" w:hAnsi="Times New Roman" w:cs="Times New Roman"/>
          <w:sz w:val="16"/>
          <w:szCs w:val="16"/>
          <w:lang w:eastAsia="ru-RU"/>
        </w:rPr>
      </w:pPr>
      <w:r w:rsidRPr="00F134A8">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F134A8">
        <w:rPr>
          <w:rFonts w:ascii="Times New Roman" w:eastAsia="Times New Roman" w:hAnsi="Times New Roman" w:cs="Times New Roman"/>
          <w:color w:val="000000"/>
          <w:sz w:val="16"/>
          <w:szCs w:val="16"/>
          <w:lang w:eastAsia="ru-RU"/>
        </w:rPr>
        <w:t xml:space="preserve">договора земельный участок </w:t>
      </w:r>
      <w:r w:rsidRPr="00F134A8">
        <w:rPr>
          <w:rFonts w:ascii="Times New Roman" w:eastAsia="Times New Roman" w:hAnsi="Times New Roman" w:cs="Times New Roman"/>
          <w:sz w:val="16"/>
          <w:szCs w:val="16"/>
          <w:lang w:eastAsia="ru-RU"/>
        </w:rPr>
        <w:t>площадью 12 835 кв.м., вид разрешенного использования –– для сельскохозяйственного производства (сенокошение 1.19),  с кадастровым номером 58:18:0630203:452, расположенный (адрес или местоположение): Российская Федерация, Пензенская область, Мокшанский район, с. Подгорное.</w:t>
      </w:r>
    </w:p>
    <w:p w:rsidR="00F134A8" w:rsidRPr="00F134A8" w:rsidRDefault="00F134A8" w:rsidP="00F134A8">
      <w:pPr>
        <w:shd w:val="clear" w:color="auto" w:fill="FFFFFF"/>
        <w:ind w:firstLine="709"/>
        <w:rPr>
          <w:rFonts w:ascii="Times New Roman" w:eastAsia="Times New Roman" w:hAnsi="Times New Roman" w:cs="Times New Roman"/>
          <w:color w:val="000000"/>
          <w:spacing w:val="1"/>
          <w:sz w:val="16"/>
          <w:szCs w:val="16"/>
          <w:lang w:eastAsia="ru-RU"/>
        </w:rPr>
      </w:pPr>
      <w:r w:rsidRPr="00F134A8">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F134A8" w:rsidRPr="00F134A8" w:rsidRDefault="00F134A8" w:rsidP="00F134A8">
      <w:pPr>
        <w:shd w:val="clear" w:color="auto" w:fill="FFFFFF"/>
        <w:ind w:firstLine="709"/>
        <w:rPr>
          <w:rFonts w:ascii="Times New Roman" w:eastAsia="Times New Roman" w:hAnsi="Times New Roman" w:cs="Times New Roman"/>
          <w:color w:val="000000"/>
          <w:sz w:val="16"/>
          <w:szCs w:val="16"/>
          <w:lang w:eastAsia="ru-RU"/>
        </w:rPr>
      </w:pPr>
      <w:r w:rsidRPr="00F134A8">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F134A8">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F134A8" w:rsidRPr="00F134A8" w:rsidRDefault="00F134A8" w:rsidP="00F134A8">
      <w:pPr>
        <w:shd w:val="clear" w:color="auto" w:fill="FFFFFF"/>
        <w:ind w:firstLine="709"/>
        <w:jc w:val="left"/>
        <w:rPr>
          <w:rFonts w:ascii="Times New Roman" w:eastAsia="Times New Roman" w:hAnsi="Times New Roman" w:cs="Times New Roman"/>
          <w:color w:val="000000"/>
          <w:spacing w:val="-2"/>
          <w:sz w:val="16"/>
          <w:szCs w:val="16"/>
          <w:lang w:eastAsia="ru-RU"/>
        </w:rPr>
      </w:pPr>
      <w:r w:rsidRPr="00F134A8">
        <w:rPr>
          <w:rFonts w:ascii="Times New Roman" w:eastAsia="Times New Roman" w:hAnsi="Times New Roman" w:cs="Times New Roman"/>
          <w:color w:val="000000"/>
          <w:sz w:val="16"/>
          <w:szCs w:val="16"/>
          <w:lang w:eastAsia="ru-RU"/>
        </w:rPr>
        <w:t>3. Настоящий акт составлен в 3х экземплярах.</w:t>
      </w:r>
    </w:p>
    <w:p w:rsidR="00F134A8" w:rsidRPr="00F134A8" w:rsidRDefault="00F134A8" w:rsidP="00F134A8">
      <w:pPr>
        <w:shd w:val="clear" w:color="auto" w:fill="FFFFFF"/>
        <w:ind w:firstLine="709"/>
        <w:jc w:val="left"/>
        <w:rPr>
          <w:rFonts w:ascii="Times New Roman" w:eastAsia="Times New Roman" w:hAnsi="Times New Roman" w:cs="Times New Roman"/>
          <w:color w:val="000000"/>
          <w:spacing w:val="-2"/>
          <w:sz w:val="16"/>
          <w:szCs w:val="16"/>
          <w:lang w:eastAsia="ru-RU"/>
        </w:rPr>
      </w:pPr>
    </w:p>
    <w:p w:rsidR="00F134A8" w:rsidRPr="00F134A8" w:rsidRDefault="00F134A8" w:rsidP="00F134A8">
      <w:pPr>
        <w:shd w:val="clear" w:color="auto" w:fill="FFFFFF"/>
        <w:ind w:firstLine="709"/>
        <w:jc w:val="left"/>
        <w:rPr>
          <w:rFonts w:ascii="Times New Roman" w:eastAsia="Times New Roman" w:hAnsi="Times New Roman" w:cs="Times New Roman"/>
          <w:color w:val="000000"/>
          <w:spacing w:val="-2"/>
          <w:sz w:val="16"/>
          <w:szCs w:val="16"/>
          <w:lang w:eastAsia="ru-RU"/>
        </w:rPr>
      </w:pPr>
    </w:p>
    <w:p w:rsidR="00F134A8" w:rsidRPr="00F134A8" w:rsidRDefault="00F134A8" w:rsidP="00F134A8">
      <w:pPr>
        <w:shd w:val="clear" w:color="auto" w:fill="FFFFFF"/>
        <w:ind w:firstLine="709"/>
        <w:jc w:val="left"/>
        <w:rPr>
          <w:rFonts w:ascii="Times New Roman" w:eastAsia="Times New Roman" w:hAnsi="Times New Roman" w:cs="Times New Roman"/>
          <w:b/>
          <w:sz w:val="16"/>
          <w:szCs w:val="16"/>
          <w:lang w:eastAsia="ru-RU"/>
        </w:rPr>
      </w:pPr>
      <w:r w:rsidRPr="00F134A8">
        <w:rPr>
          <w:rFonts w:ascii="Times New Roman" w:eastAsia="Times New Roman" w:hAnsi="Times New Roman" w:cs="Times New Roman"/>
          <w:b/>
          <w:color w:val="000000"/>
          <w:spacing w:val="-2"/>
          <w:sz w:val="16"/>
          <w:szCs w:val="16"/>
          <w:lang w:eastAsia="ru-RU"/>
        </w:rPr>
        <w:t>Подписи сторон:</w:t>
      </w:r>
    </w:p>
    <w:p w:rsidR="00F134A8" w:rsidRPr="00F134A8" w:rsidRDefault="00F134A8" w:rsidP="00F134A8">
      <w:pPr>
        <w:shd w:val="clear" w:color="auto" w:fill="FFFFFF"/>
        <w:ind w:firstLine="709"/>
        <w:jc w:val="left"/>
        <w:rPr>
          <w:rFonts w:ascii="Times New Roman" w:eastAsia="Times New Roman" w:hAnsi="Times New Roman" w:cs="Times New Roman"/>
          <w:sz w:val="16"/>
          <w:szCs w:val="16"/>
          <w:lang w:eastAsia="ru-RU"/>
        </w:rPr>
      </w:pPr>
    </w:p>
    <w:p w:rsidR="00F134A8" w:rsidRPr="00F134A8" w:rsidRDefault="00F134A8" w:rsidP="00F134A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b/>
          <w:bCs/>
          <w:color w:val="000000"/>
          <w:spacing w:val="-1"/>
          <w:sz w:val="16"/>
          <w:szCs w:val="16"/>
          <w:lang w:eastAsia="ru-RU"/>
        </w:rPr>
        <w:t xml:space="preserve">Арендодатель         </w:t>
      </w:r>
      <w:r w:rsidRPr="00F134A8">
        <w:rPr>
          <w:rFonts w:ascii="Times New Roman" w:eastAsia="Times New Roman" w:hAnsi="Times New Roman" w:cs="Times New Roman"/>
          <w:b/>
          <w:bCs/>
          <w:color w:val="000000"/>
          <w:sz w:val="16"/>
          <w:szCs w:val="16"/>
          <w:lang w:eastAsia="ru-RU"/>
        </w:rPr>
        <w:tab/>
        <w:t>____________</w:t>
      </w:r>
    </w:p>
    <w:p w:rsidR="00F134A8" w:rsidRPr="00F134A8" w:rsidRDefault="00F134A8" w:rsidP="00F134A8">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F134A8" w:rsidRPr="00F134A8" w:rsidRDefault="00F134A8" w:rsidP="00F134A8">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F134A8">
        <w:rPr>
          <w:rFonts w:ascii="Times New Roman" w:eastAsia="Times New Roman" w:hAnsi="Times New Roman" w:cs="Times New Roman"/>
          <w:b/>
          <w:bCs/>
          <w:color w:val="000000"/>
          <w:spacing w:val="-4"/>
          <w:sz w:val="16"/>
          <w:szCs w:val="16"/>
          <w:lang w:eastAsia="ru-RU"/>
        </w:rPr>
        <w:t>Арендатор</w:t>
      </w:r>
      <w:r w:rsidRPr="00F134A8">
        <w:rPr>
          <w:rFonts w:ascii="Times New Roman" w:eastAsia="Times New Roman" w:hAnsi="Times New Roman" w:cs="Times New Roman"/>
          <w:b/>
          <w:bCs/>
          <w:color w:val="000000"/>
          <w:sz w:val="16"/>
          <w:szCs w:val="16"/>
          <w:lang w:eastAsia="ru-RU"/>
        </w:rPr>
        <w:tab/>
        <w:t xml:space="preserve">     </w:t>
      </w:r>
      <w:r w:rsidRPr="00F134A8">
        <w:rPr>
          <w:rFonts w:ascii="Times New Roman" w:eastAsia="Times New Roman" w:hAnsi="Times New Roman" w:cs="Times New Roman"/>
          <w:b/>
          <w:bCs/>
          <w:color w:val="000000"/>
          <w:sz w:val="16"/>
          <w:szCs w:val="16"/>
          <w:lang w:eastAsia="ru-RU"/>
        </w:rPr>
        <w:tab/>
        <w:t>____________</w:t>
      </w:r>
    </w:p>
    <w:p w:rsidR="00F134A8" w:rsidRPr="00F134A8" w:rsidRDefault="00F134A8" w:rsidP="00F134A8">
      <w:pPr>
        <w:widowControl w:val="0"/>
        <w:ind w:firstLine="540"/>
        <w:rPr>
          <w:rFonts w:ascii="Times New Roman" w:eastAsia="Times New Roman" w:hAnsi="Times New Roman" w:cs="Times New Roman"/>
          <w:sz w:val="16"/>
          <w:szCs w:val="16"/>
          <w:lang w:eastAsia="ru-RU"/>
        </w:rPr>
      </w:pPr>
    </w:p>
    <w:p w:rsidR="00F134A8" w:rsidRPr="00F134A8" w:rsidRDefault="00F134A8" w:rsidP="00F134A8">
      <w:pPr>
        <w:widowControl w:val="0"/>
        <w:jc w:val="left"/>
        <w:rPr>
          <w:rFonts w:ascii="Times New Roman" w:eastAsia="Times New Roman" w:hAnsi="Times New Roman" w:cs="Times New Roman"/>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p w:rsidR="00F134A8" w:rsidRPr="00F134A8" w:rsidRDefault="00F134A8" w:rsidP="00F134A8">
      <w:pPr>
        <w:widowControl w:val="0"/>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91"/>
      </w:tblGrid>
      <w:tr w:rsidR="009C2A70" w:rsidRPr="009C2A70" w:rsidTr="009C2A70">
        <w:trPr>
          <w:trHeight w:val="795"/>
        </w:trPr>
        <w:tc>
          <w:tcPr>
            <w:tcW w:w="9591" w:type="dxa"/>
          </w:tcPr>
          <w:p w:rsidR="009C2A70" w:rsidRPr="009C2A70" w:rsidRDefault="009C2A70" w:rsidP="009C2A70">
            <w:pPr>
              <w:keepNext/>
              <w:jc w:val="center"/>
              <w:outlineLvl w:val="2"/>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C2A70" w:rsidRDefault="009C2A70" w:rsidP="009C2A70">
            <w:pPr>
              <w:keepNext/>
              <w:jc w:val="center"/>
              <w:outlineLvl w:val="2"/>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  ПЕНЗЕНСКОЙ ОБЛАСТИ</w:t>
            </w:r>
          </w:p>
          <w:p w:rsidR="009C2A70" w:rsidRPr="009C2A70" w:rsidRDefault="009C2A70" w:rsidP="009C2A70">
            <w:pPr>
              <w:keepNext/>
              <w:jc w:val="center"/>
              <w:outlineLvl w:val="2"/>
              <w:rPr>
                <w:rFonts w:ascii="Times New Roman" w:eastAsia="Times New Roman" w:hAnsi="Times New Roman" w:cs="Times New Roman"/>
                <w:b/>
                <w:sz w:val="16"/>
                <w:szCs w:val="16"/>
                <w:lang w:eastAsia="ru-RU"/>
              </w:rPr>
            </w:pPr>
          </w:p>
          <w:p w:rsidR="009C2A70" w:rsidRPr="009C2A70" w:rsidRDefault="009C2A70" w:rsidP="00BE1860">
            <w:pPr>
              <w:keepNext/>
              <w:jc w:val="center"/>
              <w:outlineLvl w:val="2"/>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ПОСТАНОВЛЕНИЕ</w:t>
            </w:r>
          </w:p>
        </w:tc>
      </w:tr>
      <w:tr w:rsidR="009C2A70" w:rsidRPr="009C2A70" w:rsidTr="009C2A70">
        <w:trPr>
          <w:trHeight w:hRule="exact" w:val="119"/>
        </w:trPr>
        <w:tc>
          <w:tcPr>
            <w:tcW w:w="9591" w:type="dxa"/>
            <w:vAlign w:val="center"/>
          </w:tcPr>
          <w:p w:rsidR="009C2A70" w:rsidRPr="009C2A70" w:rsidRDefault="009C2A70" w:rsidP="009C2A70">
            <w:pPr>
              <w:keepNext/>
              <w:jc w:val="center"/>
              <w:outlineLvl w:val="2"/>
              <w:rPr>
                <w:rFonts w:ascii="Times New Roman" w:eastAsia="Times New Roman" w:hAnsi="Times New Roman" w:cs="Times New Roman"/>
                <w:b/>
                <w:sz w:val="16"/>
                <w:szCs w:val="16"/>
                <w:lang w:eastAsia="ru-RU"/>
              </w:rPr>
            </w:pPr>
          </w:p>
        </w:tc>
      </w:tr>
    </w:tbl>
    <w:p w:rsidR="009C2A70" w:rsidRPr="009C2A70" w:rsidRDefault="009C2A70" w:rsidP="009C2A7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C2A70" w:rsidRPr="009C2A70" w:rsidTr="00BE1860">
        <w:tc>
          <w:tcPr>
            <w:tcW w:w="284" w:type="dxa"/>
            <w:vAlign w:val="bottom"/>
          </w:tcPr>
          <w:p w:rsidR="009C2A70" w:rsidRPr="009C2A70" w:rsidRDefault="009C2A70" w:rsidP="009C2A70">
            <w:pPr>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C2A70" w:rsidRPr="009C2A70" w:rsidRDefault="009C2A70" w:rsidP="009C2A70">
            <w:pPr>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23.12.2024</w:t>
            </w:r>
          </w:p>
        </w:tc>
        <w:tc>
          <w:tcPr>
            <w:tcW w:w="397" w:type="dxa"/>
            <w:vAlign w:val="bottom"/>
          </w:tcPr>
          <w:p w:rsidR="009C2A70" w:rsidRPr="009C2A70" w:rsidRDefault="009C2A70" w:rsidP="009C2A70">
            <w:pPr>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C2A70" w:rsidRPr="009C2A70" w:rsidRDefault="009C2A70" w:rsidP="009C2A70">
            <w:pPr>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1274</w:t>
            </w:r>
          </w:p>
        </w:tc>
      </w:tr>
      <w:tr w:rsidR="009C2A70" w:rsidRPr="009C2A70" w:rsidTr="00BE1860">
        <w:tc>
          <w:tcPr>
            <w:tcW w:w="4650" w:type="dxa"/>
            <w:gridSpan w:val="4"/>
          </w:tcPr>
          <w:p w:rsidR="009C2A70" w:rsidRPr="009C2A70" w:rsidRDefault="009C2A70" w:rsidP="009C2A70">
            <w:pPr>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р.п. Мокшан</w:t>
            </w:r>
          </w:p>
        </w:tc>
      </w:tr>
    </w:tbl>
    <w:p w:rsidR="009C2A70" w:rsidRPr="009C2A70" w:rsidRDefault="009C2A70" w:rsidP="009C2A70">
      <w:pPr>
        <w:jc w:val="left"/>
        <w:rPr>
          <w:rFonts w:ascii="Times New Roman" w:eastAsia="Times New Roman" w:hAnsi="Times New Roman" w:cs="Times New Roman"/>
          <w:sz w:val="16"/>
          <w:szCs w:val="16"/>
          <w:lang w:eastAsia="ru-RU"/>
        </w:rPr>
      </w:pPr>
    </w:p>
    <w:p w:rsidR="009C2A70" w:rsidRPr="009C2A70" w:rsidRDefault="009C2A70" w:rsidP="009C2A70">
      <w:pPr>
        <w:jc w:val="left"/>
        <w:rPr>
          <w:rFonts w:ascii="Times New Roman" w:eastAsia="Times New Roman" w:hAnsi="Times New Roman" w:cs="Times New Roman"/>
          <w:sz w:val="16"/>
          <w:szCs w:val="16"/>
          <w:lang w:eastAsia="ru-RU"/>
        </w:rPr>
      </w:pPr>
    </w:p>
    <w:p w:rsidR="009C2A70" w:rsidRPr="009C2A70" w:rsidRDefault="009C2A70" w:rsidP="009C2A70">
      <w:pPr>
        <w:jc w:val="left"/>
        <w:rPr>
          <w:rFonts w:ascii="Times New Roman" w:eastAsia="Times New Roman" w:hAnsi="Times New Roman" w:cs="Times New Roman"/>
          <w:sz w:val="16"/>
          <w:szCs w:val="16"/>
          <w:lang w:eastAsia="ru-RU"/>
        </w:rPr>
      </w:pPr>
    </w:p>
    <w:p w:rsidR="009C2A70" w:rsidRDefault="009C2A70" w:rsidP="009C2A70">
      <w:pPr>
        <w:ind w:right="-80"/>
        <w:jc w:val="center"/>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О проведении  открытого аукциона в электронной форме по продаже земельного участка с разрешенным видом </w:t>
      </w:r>
    </w:p>
    <w:p w:rsidR="009C2A70" w:rsidRPr="009C2A70" w:rsidRDefault="009C2A70" w:rsidP="009C2A70">
      <w:pPr>
        <w:ind w:right="-80"/>
        <w:jc w:val="center"/>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использования – выращивание зерновых и иных сельскохозяйственных культур </w:t>
      </w:r>
    </w:p>
    <w:p w:rsidR="009C2A70" w:rsidRPr="009C2A70" w:rsidRDefault="009C2A70" w:rsidP="009C2A70">
      <w:pPr>
        <w:ind w:right="-80"/>
        <w:jc w:val="center"/>
        <w:rPr>
          <w:rFonts w:ascii="Times New Roman" w:eastAsia="Times New Roman" w:hAnsi="Times New Roman" w:cs="Times New Roman"/>
          <w:b/>
          <w:sz w:val="16"/>
          <w:szCs w:val="16"/>
          <w:lang w:eastAsia="ru-RU"/>
        </w:rPr>
      </w:pP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w:t>
      </w:r>
      <w:r w:rsidRPr="009C2A70">
        <w:rPr>
          <w:rFonts w:ascii="Times New Roman" w:eastAsia="Times New Roman" w:hAnsi="Times New Roman" w:cs="Times New Roman"/>
          <w:sz w:val="16"/>
          <w:szCs w:val="16"/>
          <w:vertAlign w:val="superscript"/>
          <w:lang w:eastAsia="ru-RU"/>
        </w:rPr>
        <w:t>11</w:t>
      </w:r>
      <w:r w:rsidRPr="009C2A70">
        <w:rPr>
          <w:rFonts w:ascii="Times New Roman" w:eastAsia="Times New Roman" w:hAnsi="Times New Roman" w:cs="Times New Roman"/>
          <w:sz w:val="16"/>
          <w:szCs w:val="16"/>
          <w:lang w:eastAsia="ru-RU"/>
        </w:rPr>
        <w:t>-39</w:t>
      </w:r>
      <w:r w:rsidRPr="009C2A70">
        <w:rPr>
          <w:rFonts w:ascii="Times New Roman" w:eastAsia="Times New Roman" w:hAnsi="Times New Roman" w:cs="Times New Roman"/>
          <w:sz w:val="16"/>
          <w:szCs w:val="16"/>
          <w:vertAlign w:val="superscript"/>
          <w:lang w:eastAsia="ru-RU"/>
        </w:rPr>
        <w:t>13</w:t>
      </w:r>
      <w:r w:rsidRPr="009C2A70">
        <w:rPr>
          <w:rFonts w:ascii="Times New Roman" w:eastAsia="Times New Roman" w:hAnsi="Times New Roman" w:cs="Times New Roman"/>
          <w:sz w:val="16"/>
          <w:szCs w:val="16"/>
          <w:lang w:eastAsia="ru-RU"/>
        </w:rPr>
        <w:t xml:space="preserve"> Земельного  кодекса  Российской Федерации, -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p>
    <w:p w:rsidR="009C2A70" w:rsidRPr="009C2A70" w:rsidRDefault="009C2A70" w:rsidP="009C2A70">
      <w:pPr>
        <w:widowControl w:val="0"/>
        <w:ind w:firstLine="360"/>
        <w:jc w:val="center"/>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Администрация Мокшанского района постановляет:</w:t>
      </w:r>
    </w:p>
    <w:p w:rsidR="009C2A70" w:rsidRPr="009C2A70" w:rsidRDefault="009C2A70" w:rsidP="009C2A70">
      <w:pPr>
        <w:widowControl w:val="0"/>
        <w:ind w:firstLine="360"/>
        <w:jc w:val="center"/>
        <w:rPr>
          <w:rFonts w:ascii="Times New Roman" w:eastAsia="Times New Roman" w:hAnsi="Times New Roman" w:cs="Times New Roman"/>
          <w:b/>
          <w:sz w:val="16"/>
          <w:szCs w:val="16"/>
          <w:lang w:eastAsia="ru-RU"/>
        </w:rPr>
      </w:pP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58:18:0950504:160, площадью 300 000 кв.м., расположенного по адресу: Пензенская область, Мокшанский район, Плесский сельсовет,  с разрешенным видом использования – выращивание зерновых и иных сельскохозяйственных культур.</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2. Назначить начальную цену на земельный участок 1 689 000 (один миллион шестьсот восемьдесят девять тысяч) рублей 00 копеек.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Размер задатка составляет 20 % от первоначальной цены – 337 800 (триста тридцать семь тысяч восемьсот) рублей 00 копеек.</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7.  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телекоммуникационой сети «Интернет» </w:t>
      </w:r>
      <w:r w:rsidRPr="009C2A70">
        <w:rPr>
          <w:rFonts w:ascii="Times New Roman" w:eastAsia="Times New Roman" w:hAnsi="Times New Roman" w:cs="Times New Roman"/>
          <w:sz w:val="16"/>
          <w:szCs w:val="16"/>
          <w:lang w:val="en-US" w:eastAsia="ru-RU"/>
        </w:rPr>
        <w:t>torgi</w:t>
      </w:r>
      <w:r w:rsidRPr="009C2A70">
        <w:rPr>
          <w:rFonts w:ascii="Times New Roman" w:eastAsia="Times New Roman" w:hAnsi="Times New Roman" w:cs="Times New Roman"/>
          <w:sz w:val="16"/>
          <w:szCs w:val="16"/>
          <w:lang w:eastAsia="ru-RU"/>
        </w:rPr>
        <w:t>.</w:t>
      </w:r>
      <w:r w:rsidRPr="009C2A70">
        <w:rPr>
          <w:rFonts w:ascii="Times New Roman" w:eastAsia="Times New Roman" w:hAnsi="Times New Roman" w:cs="Times New Roman"/>
          <w:sz w:val="16"/>
          <w:szCs w:val="16"/>
          <w:lang w:val="en-US" w:eastAsia="ru-RU"/>
        </w:rPr>
        <w:t>gov</w:t>
      </w:r>
      <w:r w:rsidRPr="009C2A70">
        <w:rPr>
          <w:rFonts w:ascii="Times New Roman" w:eastAsia="Times New Roman" w:hAnsi="Times New Roman" w:cs="Times New Roman"/>
          <w:sz w:val="16"/>
          <w:szCs w:val="16"/>
          <w:lang w:eastAsia="ru-RU"/>
        </w:rPr>
        <w:t>.</w:t>
      </w:r>
      <w:r w:rsidRPr="009C2A70">
        <w:rPr>
          <w:rFonts w:ascii="Times New Roman" w:eastAsia="Times New Roman" w:hAnsi="Times New Roman" w:cs="Times New Roman"/>
          <w:sz w:val="16"/>
          <w:szCs w:val="16"/>
          <w:lang w:val="en-US" w:eastAsia="ru-RU"/>
        </w:rPr>
        <w:t>ru</w:t>
      </w:r>
      <w:r w:rsidRPr="009C2A70">
        <w:rPr>
          <w:rFonts w:ascii="Times New Roman" w:eastAsia="Times New Roman" w:hAnsi="Times New Roman" w:cs="Times New Roman"/>
          <w:sz w:val="16"/>
          <w:szCs w:val="16"/>
          <w:lang w:eastAsia="ru-RU"/>
        </w:rPr>
        <w:t xml:space="preserve">, на сайте электронной площадки </w:t>
      </w:r>
      <w:hyperlink r:id="rId37" w:history="1">
        <w:r w:rsidRPr="009C2A70">
          <w:rPr>
            <w:rFonts w:ascii="Times New Roman" w:eastAsia="Times New Roman" w:hAnsi="Times New Roman" w:cs="Times New Roman"/>
            <w:color w:val="0000FF"/>
            <w:sz w:val="16"/>
            <w:szCs w:val="16"/>
            <w:u w:val="single"/>
            <w:lang w:val="en-US" w:eastAsia="ru-RU"/>
          </w:rPr>
          <w:t>www</w:t>
        </w:r>
        <w:r w:rsidRPr="009C2A70">
          <w:rPr>
            <w:rFonts w:ascii="Times New Roman" w:eastAsia="Times New Roman" w:hAnsi="Times New Roman" w:cs="Times New Roman"/>
            <w:color w:val="0000FF"/>
            <w:sz w:val="16"/>
            <w:szCs w:val="16"/>
            <w:u w:val="single"/>
            <w:lang w:eastAsia="ru-RU"/>
          </w:rPr>
          <w:t>.</w:t>
        </w:r>
        <w:r w:rsidRPr="009C2A70">
          <w:rPr>
            <w:rFonts w:ascii="Times New Roman" w:eastAsia="Times New Roman" w:hAnsi="Times New Roman" w:cs="Times New Roman"/>
            <w:color w:val="0000FF"/>
            <w:sz w:val="16"/>
            <w:szCs w:val="16"/>
            <w:u w:val="single"/>
            <w:lang w:val="en-US" w:eastAsia="ru-RU"/>
          </w:rPr>
          <w:t>rts</w:t>
        </w:r>
        <w:r w:rsidRPr="009C2A70">
          <w:rPr>
            <w:rFonts w:ascii="Times New Roman" w:eastAsia="Times New Roman" w:hAnsi="Times New Roman" w:cs="Times New Roman"/>
            <w:color w:val="0000FF"/>
            <w:sz w:val="16"/>
            <w:szCs w:val="16"/>
            <w:u w:val="single"/>
            <w:lang w:eastAsia="ru-RU"/>
          </w:rPr>
          <w:t>-</w:t>
        </w:r>
        <w:r w:rsidRPr="009C2A70">
          <w:rPr>
            <w:rFonts w:ascii="Times New Roman" w:eastAsia="Times New Roman" w:hAnsi="Times New Roman" w:cs="Times New Roman"/>
            <w:color w:val="0000FF"/>
            <w:sz w:val="16"/>
            <w:szCs w:val="16"/>
            <w:u w:val="single"/>
            <w:lang w:val="en-US" w:eastAsia="ru-RU"/>
          </w:rPr>
          <w:t>tender</w:t>
        </w:r>
        <w:r w:rsidRPr="009C2A70">
          <w:rPr>
            <w:rFonts w:ascii="Times New Roman" w:eastAsia="Times New Roman" w:hAnsi="Times New Roman" w:cs="Times New Roman"/>
            <w:color w:val="0000FF"/>
            <w:sz w:val="16"/>
            <w:szCs w:val="16"/>
            <w:u w:val="single"/>
            <w:lang w:eastAsia="ru-RU"/>
          </w:rPr>
          <w:t>.</w:t>
        </w:r>
        <w:r w:rsidRPr="009C2A70">
          <w:rPr>
            <w:rFonts w:ascii="Times New Roman" w:eastAsia="Times New Roman" w:hAnsi="Times New Roman" w:cs="Times New Roman"/>
            <w:color w:val="0000FF"/>
            <w:sz w:val="16"/>
            <w:szCs w:val="16"/>
            <w:u w:val="single"/>
            <w:lang w:val="en-US" w:eastAsia="ru-RU"/>
          </w:rPr>
          <w:t>ru</w:t>
        </w:r>
      </w:hyperlink>
      <w:r w:rsidRPr="009C2A70">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9C2A70">
        <w:rPr>
          <w:rFonts w:ascii="Times New Roman" w:eastAsia="Times New Roman" w:hAnsi="Times New Roman" w:cs="Times New Roman"/>
          <w:sz w:val="16"/>
          <w:szCs w:val="16"/>
          <w:lang w:val="en-US" w:eastAsia="ru-RU"/>
        </w:rPr>
        <w:t>rmoksh</w:t>
      </w:r>
      <w:r w:rsidRPr="009C2A70">
        <w:rPr>
          <w:rFonts w:ascii="Times New Roman" w:eastAsia="Times New Roman" w:hAnsi="Times New Roman" w:cs="Times New Roman"/>
          <w:sz w:val="16"/>
          <w:szCs w:val="16"/>
          <w:lang w:eastAsia="ru-RU"/>
        </w:rPr>
        <w:t>.</w:t>
      </w:r>
      <w:r w:rsidRPr="009C2A70">
        <w:rPr>
          <w:rFonts w:ascii="Times New Roman" w:eastAsia="Times New Roman" w:hAnsi="Times New Roman" w:cs="Times New Roman"/>
          <w:sz w:val="16"/>
          <w:szCs w:val="16"/>
          <w:lang w:val="en-US" w:eastAsia="ru-RU"/>
        </w:rPr>
        <w:t>pnzreg</w:t>
      </w:r>
      <w:r w:rsidRPr="009C2A70">
        <w:rPr>
          <w:rFonts w:ascii="Times New Roman" w:eastAsia="Times New Roman" w:hAnsi="Times New Roman" w:cs="Times New Roman"/>
          <w:sz w:val="16"/>
          <w:szCs w:val="16"/>
          <w:lang w:eastAsia="ru-RU"/>
        </w:rPr>
        <w:t>.</w:t>
      </w:r>
      <w:r w:rsidRPr="009C2A70">
        <w:rPr>
          <w:rFonts w:ascii="Times New Roman" w:eastAsia="Times New Roman" w:hAnsi="Times New Roman" w:cs="Times New Roman"/>
          <w:sz w:val="16"/>
          <w:szCs w:val="16"/>
          <w:lang w:val="en-US" w:eastAsia="ru-RU"/>
        </w:rPr>
        <w:t>ru</w:t>
      </w:r>
      <w:r w:rsidRPr="009C2A70">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w:t>
      </w:r>
    </w:p>
    <w:p w:rsidR="009C2A70" w:rsidRPr="009C2A70" w:rsidRDefault="009C2A70" w:rsidP="009C2A70">
      <w:pPr>
        <w:widowControl w:val="0"/>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Исполняющий полномочия</w:t>
      </w:r>
    </w:p>
    <w:p w:rsidR="009C2A70" w:rsidRPr="009C2A70" w:rsidRDefault="009C2A70" w:rsidP="009C2A70">
      <w:pPr>
        <w:widowControl w:val="0"/>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главы Мокшанского района                                                      А.В.Решетченко</w:t>
      </w:r>
    </w:p>
    <w:p w:rsidR="009C2A70" w:rsidRPr="009C2A70" w:rsidRDefault="009C2A70" w:rsidP="009C2A70">
      <w:pPr>
        <w:widowControl w:val="0"/>
        <w:rPr>
          <w:rFonts w:ascii="Times New Roman" w:eastAsia="Times New Roman" w:hAnsi="Times New Roman" w:cs="Times New Roman"/>
          <w:b/>
          <w:sz w:val="16"/>
          <w:szCs w:val="16"/>
          <w:lang w:eastAsia="ru-RU"/>
        </w:rPr>
      </w:pPr>
    </w:p>
    <w:p w:rsidR="009C2A70" w:rsidRPr="009C2A70" w:rsidRDefault="009C2A70" w:rsidP="009C2A70">
      <w:pPr>
        <w:widowControl w:val="0"/>
        <w:jc w:val="righ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                                                                                                                         Приложение № 1 </w:t>
      </w:r>
    </w:p>
    <w:p w:rsidR="009C2A70" w:rsidRPr="009C2A70" w:rsidRDefault="009C2A70" w:rsidP="009C2A70">
      <w:pPr>
        <w:widowControl w:val="0"/>
        <w:jc w:val="righ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                                                                                                        утверждено постановлением</w:t>
      </w:r>
    </w:p>
    <w:p w:rsidR="009C2A70" w:rsidRPr="009C2A70" w:rsidRDefault="009C2A70" w:rsidP="009C2A70">
      <w:pPr>
        <w:widowControl w:val="0"/>
        <w:jc w:val="righ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                                                                                    администрации  Мокшанского района</w:t>
      </w:r>
    </w:p>
    <w:p w:rsidR="009C2A70" w:rsidRPr="009C2A70" w:rsidRDefault="009C2A70" w:rsidP="009C2A70">
      <w:pPr>
        <w:widowControl w:val="0"/>
        <w:jc w:val="righ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от 23.12.2024 № 1274  </w:t>
      </w:r>
    </w:p>
    <w:p w:rsidR="009C2A70" w:rsidRPr="009C2A70" w:rsidRDefault="009C2A70" w:rsidP="009C2A70">
      <w:pPr>
        <w:widowControl w:val="0"/>
        <w:jc w:val="right"/>
        <w:rPr>
          <w:rFonts w:ascii="Times New Roman" w:eastAsia="Times New Roman" w:hAnsi="Times New Roman" w:cs="Times New Roman"/>
          <w:b/>
          <w:sz w:val="16"/>
          <w:szCs w:val="16"/>
          <w:lang w:eastAsia="ru-RU"/>
        </w:rPr>
      </w:pPr>
    </w:p>
    <w:p w:rsidR="009C2A70" w:rsidRPr="009C2A70" w:rsidRDefault="009C2A70" w:rsidP="009C2A70">
      <w:pPr>
        <w:widowControl w:val="0"/>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9C2A70" w:rsidRPr="009C2A70" w:rsidRDefault="009C2A70" w:rsidP="009C2A70">
      <w:pPr>
        <w:widowControl w:val="0"/>
        <w:jc w:val="center"/>
        <w:rPr>
          <w:rFonts w:ascii="Times New Roman" w:eastAsia="Times New Roman" w:hAnsi="Times New Roman" w:cs="Times New Roman"/>
          <w:sz w:val="16"/>
          <w:szCs w:val="16"/>
          <w:lang w:eastAsia="ru-RU"/>
        </w:rPr>
      </w:pPr>
    </w:p>
    <w:p w:rsidR="009C2A70" w:rsidRPr="009C2A70" w:rsidRDefault="009C2A70" w:rsidP="009C2A70">
      <w:pPr>
        <w:widowControl w:val="0"/>
        <w:jc w:val="righ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В администрацию Мокшанского района </w:t>
      </w:r>
    </w:p>
    <w:p w:rsidR="009C2A70" w:rsidRPr="009C2A70" w:rsidRDefault="009C2A70" w:rsidP="009C2A70">
      <w:pPr>
        <w:widowControl w:val="0"/>
        <w:jc w:val="lef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Для физических лиц и ИП:</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ФИО / _______________________________________________________________________________________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для физических лиц и индивидуальных предпринимателей:</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серия _______________, № ______________________, выдан «______» ____________________  _________ г.</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___________________________________________________________________________________(кем выдан)</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СНИЛС______________________________________________________________________________________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(кем)</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_____________________________________________________________________________________________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_____________________________________________________________________________________________</w:t>
      </w:r>
    </w:p>
    <w:p w:rsidR="009C2A70" w:rsidRPr="009C2A70" w:rsidRDefault="009C2A70" w:rsidP="009C2A70">
      <w:pPr>
        <w:widowControl w:val="0"/>
        <w:ind w:right="-1"/>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9C2A70" w:rsidRPr="009C2A70" w:rsidRDefault="009C2A70" w:rsidP="009C2A70">
      <w:pPr>
        <w:widowControl w:val="0"/>
        <w:jc w:val="left"/>
        <w:rPr>
          <w:rFonts w:ascii="Times New Roman" w:eastAsia="Times New Roman" w:hAnsi="Times New Roman" w:cs="Times New Roman"/>
          <w:sz w:val="16"/>
          <w:szCs w:val="16"/>
          <w:lang w:eastAsia="ru-RU"/>
        </w:rPr>
      </w:pP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для индивидуальных предпринимателей:</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ИНН ____________________________________ ОГРНИП____________________________________________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Для юридических лиц:</w:t>
      </w:r>
    </w:p>
    <w:p w:rsidR="009C2A70" w:rsidRPr="009C2A70" w:rsidRDefault="009C2A70" w:rsidP="009C2A70">
      <w:pPr>
        <w:widowControl w:val="0"/>
        <w:jc w:val="lef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_____________________________________________________________________________________________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t xml:space="preserve">                                                                 (</w:t>
      </w:r>
      <w:r w:rsidRPr="009C2A70">
        <w:rPr>
          <w:rFonts w:ascii="Times New Roman" w:eastAsia="Times New Roman" w:hAnsi="Times New Roman" w:cs="Times New Roman"/>
          <w:sz w:val="16"/>
          <w:szCs w:val="16"/>
          <w:lang w:eastAsia="ru-RU"/>
        </w:rPr>
        <w:t>наименование организации</w:t>
      </w:r>
      <w:r w:rsidRPr="009C2A70">
        <w:rPr>
          <w:rFonts w:ascii="Times New Roman" w:eastAsia="Times New Roman" w:hAnsi="Times New Roman" w:cs="Times New Roman"/>
          <w:b/>
          <w:sz w:val="16"/>
          <w:szCs w:val="16"/>
          <w:lang w:eastAsia="ru-RU"/>
        </w:rPr>
        <w:t>)</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_____________________________________________________________________________________________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_____________________________________________________________________________________________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lastRenderedPageBreak/>
        <w:t>Свидетельство о внесении в Единый государственный реестр от ____________________________________г.</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ИНН_________________________________________ КПП __________________________________________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Телефон ____________________________________________ Факс ____________________________________</w:t>
      </w:r>
    </w:p>
    <w:p w:rsidR="009C2A70" w:rsidRPr="009C2A70" w:rsidRDefault="009C2A70" w:rsidP="009C2A70">
      <w:pPr>
        <w:widowControl w:val="0"/>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9C2A70" w:rsidRPr="009C2A70" w:rsidRDefault="009C2A70" w:rsidP="009C2A70">
      <w:pPr>
        <w:widowControl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1. Основные характеристики земельного участка: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662"/>
      </w:tblGrid>
      <w:tr w:rsidR="009C2A70" w:rsidRPr="009C2A70" w:rsidTr="009C2A70">
        <w:tc>
          <w:tcPr>
            <w:tcW w:w="3119" w:type="dxa"/>
            <w:shd w:val="clear" w:color="auto" w:fill="auto"/>
            <w:vAlign w:val="center"/>
          </w:tcPr>
          <w:p w:rsidR="009C2A70" w:rsidRPr="009C2A70" w:rsidRDefault="009C2A70" w:rsidP="009C2A70">
            <w:pPr>
              <w:widowControl w:val="0"/>
              <w:tabs>
                <w:tab w:val="left" w:pos="-142"/>
                <w:tab w:val="left" w:pos="0"/>
              </w:tabs>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Адрес (описание местоположения)</w:t>
            </w:r>
          </w:p>
        </w:tc>
        <w:tc>
          <w:tcPr>
            <w:tcW w:w="6662" w:type="dxa"/>
            <w:shd w:val="clear" w:color="auto" w:fill="auto"/>
            <w:vAlign w:val="center"/>
          </w:tcPr>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pacing w:val="-2"/>
                <w:sz w:val="16"/>
                <w:szCs w:val="16"/>
                <w:lang w:eastAsia="ru-RU"/>
              </w:rPr>
              <w:t>Пензенская область, Мокшанский район, Плесский сельсовет</w:t>
            </w:r>
          </w:p>
        </w:tc>
      </w:tr>
      <w:tr w:rsidR="009C2A70" w:rsidRPr="009C2A70" w:rsidTr="009C2A70">
        <w:tc>
          <w:tcPr>
            <w:tcW w:w="3119" w:type="dxa"/>
            <w:shd w:val="clear" w:color="auto" w:fill="auto"/>
            <w:vAlign w:val="center"/>
          </w:tcPr>
          <w:p w:rsidR="009C2A70" w:rsidRPr="009C2A70" w:rsidRDefault="009C2A70" w:rsidP="009C2A70">
            <w:pPr>
              <w:widowControl w:val="0"/>
              <w:tabs>
                <w:tab w:val="left" w:pos="-142"/>
                <w:tab w:val="left" w:pos="0"/>
              </w:tabs>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Кадастровый номер</w:t>
            </w:r>
          </w:p>
        </w:tc>
        <w:tc>
          <w:tcPr>
            <w:tcW w:w="6662" w:type="dxa"/>
            <w:shd w:val="clear" w:color="auto" w:fill="auto"/>
            <w:vAlign w:val="center"/>
          </w:tcPr>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58:18:0950504:160</w:t>
            </w:r>
          </w:p>
        </w:tc>
      </w:tr>
      <w:tr w:rsidR="009C2A70" w:rsidRPr="009C2A70" w:rsidTr="009C2A70">
        <w:tc>
          <w:tcPr>
            <w:tcW w:w="3119" w:type="dxa"/>
            <w:shd w:val="clear" w:color="auto" w:fill="auto"/>
            <w:vAlign w:val="center"/>
          </w:tcPr>
          <w:p w:rsidR="009C2A70" w:rsidRPr="009C2A70" w:rsidRDefault="009C2A70" w:rsidP="009C2A70">
            <w:pPr>
              <w:widowControl w:val="0"/>
              <w:tabs>
                <w:tab w:val="left" w:pos="-142"/>
                <w:tab w:val="left" w:pos="0"/>
              </w:tabs>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Площадь</w:t>
            </w:r>
          </w:p>
        </w:tc>
        <w:tc>
          <w:tcPr>
            <w:tcW w:w="6662" w:type="dxa"/>
            <w:shd w:val="clear" w:color="auto" w:fill="auto"/>
            <w:vAlign w:val="center"/>
          </w:tcPr>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300 000  кв.м.</w:t>
            </w:r>
          </w:p>
        </w:tc>
      </w:tr>
      <w:tr w:rsidR="009C2A70" w:rsidRPr="009C2A70" w:rsidTr="009C2A70">
        <w:tc>
          <w:tcPr>
            <w:tcW w:w="3119" w:type="dxa"/>
            <w:shd w:val="clear" w:color="auto" w:fill="auto"/>
            <w:vAlign w:val="center"/>
          </w:tcPr>
          <w:p w:rsidR="009C2A70" w:rsidRPr="009C2A70" w:rsidRDefault="009C2A70" w:rsidP="009C2A70">
            <w:pPr>
              <w:widowControl w:val="0"/>
              <w:tabs>
                <w:tab w:val="left" w:pos="-142"/>
                <w:tab w:val="left" w:pos="0"/>
              </w:tabs>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Вид разрешенного использования земельного участка</w:t>
            </w:r>
          </w:p>
        </w:tc>
        <w:tc>
          <w:tcPr>
            <w:tcW w:w="6662" w:type="dxa"/>
            <w:shd w:val="clear" w:color="auto" w:fill="auto"/>
            <w:vAlign w:val="center"/>
          </w:tcPr>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9C2A70" w:rsidRPr="009C2A70" w:rsidTr="009C2A70">
        <w:tc>
          <w:tcPr>
            <w:tcW w:w="3119" w:type="dxa"/>
            <w:shd w:val="clear" w:color="auto" w:fill="auto"/>
            <w:vAlign w:val="center"/>
          </w:tcPr>
          <w:p w:rsidR="009C2A70" w:rsidRPr="009C2A70" w:rsidRDefault="009C2A70" w:rsidP="009C2A70">
            <w:pPr>
              <w:widowControl w:val="0"/>
              <w:tabs>
                <w:tab w:val="left" w:pos="-142"/>
                <w:tab w:val="left" w:pos="0"/>
              </w:tabs>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Категория земель</w:t>
            </w:r>
          </w:p>
        </w:tc>
        <w:tc>
          <w:tcPr>
            <w:tcW w:w="6662" w:type="dxa"/>
            <w:shd w:val="clear" w:color="auto" w:fill="auto"/>
            <w:vAlign w:val="center"/>
          </w:tcPr>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Земли сельскохозяйственного назначения</w:t>
            </w:r>
          </w:p>
        </w:tc>
      </w:tr>
      <w:tr w:rsidR="009C2A70" w:rsidRPr="009C2A70" w:rsidTr="009C2A70">
        <w:trPr>
          <w:trHeight w:val="945"/>
        </w:trPr>
        <w:tc>
          <w:tcPr>
            <w:tcW w:w="3119" w:type="dxa"/>
            <w:shd w:val="clear" w:color="auto" w:fill="auto"/>
            <w:vAlign w:val="center"/>
          </w:tcPr>
          <w:p w:rsidR="009C2A70" w:rsidRPr="009C2A70" w:rsidRDefault="009C2A70" w:rsidP="009C2A70">
            <w:pPr>
              <w:widowControl w:val="0"/>
              <w:tabs>
                <w:tab w:val="left" w:pos="-142"/>
                <w:tab w:val="left" w:pos="0"/>
              </w:tabs>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662" w:type="dxa"/>
            <w:shd w:val="clear" w:color="auto" w:fill="auto"/>
            <w:vAlign w:val="center"/>
          </w:tcPr>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1. часть земельного участка площадью 4862 кв.м. – охранная зона 58:18-6.340;</w:t>
            </w:r>
          </w:p>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 часть земельного участка площадью 2071 кв.м. – охранная зона 58:18-6.313;</w:t>
            </w:r>
          </w:p>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3. земельный участок входит в зону с особыми условиями использования территории, вид зоны по документу: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 + 194 – км 616 + 1009; Тип зоны: Придорожная полоса;</w:t>
            </w:r>
          </w:p>
          <w:p w:rsidR="009C2A70" w:rsidRPr="009C2A70" w:rsidRDefault="009C2A70" w:rsidP="009C2A70">
            <w:pPr>
              <w:widowControl w:val="0"/>
              <w:tabs>
                <w:tab w:val="left" w:pos="-142"/>
                <w:tab w:val="left" w:pos="0"/>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объекта электросетевого хозяйства электросетевого комплекса № 1931 напряжением 10-6-0,4 кВ ф№2 от ПС 35/10 Плесс; Тип зоны: Охранная зона инженерных коммуникаций; Номер:58:18-6.313.</w:t>
            </w:r>
          </w:p>
        </w:tc>
      </w:tr>
    </w:tbl>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 Заявитель обязуется:</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w:t>
      </w:r>
      <w:r w:rsidRPr="009C2A70">
        <w:rPr>
          <w:rFonts w:ascii="Times New Roman" w:eastAsia="Times New Roman" w:hAnsi="Times New Roman" w:cs="Times New Roman"/>
          <w:sz w:val="16"/>
          <w:szCs w:val="16"/>
          <w:vertAlign w:val="superscript"/>
          <w:lang w:eastAsia="ru-RU"/>
        </w:rPr>
        <w:t>12</w:t>
      </w:r>
      <w:r w:rsidRPr="009C2A70">
        <w:rPr>
          <w:rFonts w:ascii="Times New Roman" w:eastAsia="Times New Roman" w:hAnsi="Times New Roman" w:cs="Times New Roman"/>
          <w:sz w:val="16"/>
          <w:szCs w:val="16"/>
          <w:lang w:eastAsia="ru-RU"/>
        </w:rPr>
        <w:t xml:space="preserve">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проведении аукциона в электронной форме и договором.</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38" w:history="1">
        <w:r w:rsidRPr="009C2A70">
          <w:rPr>
            <w:rFonts w:ascii="Times New Roman" w:eastAsia="Times New Roman" w:hAnsi="Times New Roman" w:cs="Times New Roman"/>
            <w:color w:val="0000FF"/>
            <w:sz w:val="16"/>
            <w:szCs w:val="16"/>
            <w:u w:val="single"/>
            <w:lang w:val="en-US" w:eastAsia="ru-RU"/>
          </w:rPr>
          <w:t>www</w:t>
        </w:r>
        <w:r w:rsidRPr="009C2A70">
          <w:rPr>
            <w:rFonts w:ascii="Times New Roman" w:eastAsia="Times New Roman" w:hAnsi="Times New Roman" w:cs="Times New Roman"/>
            <w:color w:val="0000FF"/>
            <w:sz w:val="16"/>
            <w:szCs w:val="16"/>
            <w:u w:val="single"/>
            <w:lang w:eastAsia="ru-RU"/>
          </w:rPr>
          <w:t>.</w:t>
        </w:r>
        <w:r w:rsidRPr="009C2A70">
          <w:rPr>
            <w:rFonts w:ascii="Times New Roman" w:eastAsia="Times New Roman" w:hAnsi="Times New Roman" w:cs="Times New Roman"/>
            <w:color w:val="0000FF"/>
            <w:sz w:val="16"/>
            <w:szCs w:val="16"/>
            <w:u w:val="single"/>
            <w:lang w:val="en-US" w:eastAsia="ru-RU"/>
          </w:rPr>
          <w:t>torgi</w:t>
        </w:r>
        <w:r w:rsidRPr="009C2A70">
          <w:rPr>
            <w:rFonts w:ascii="Times New Roman" w:eastAsia="Times New Roman" w:hAnsi="Times New Roman" w:cs="Times New Roman"/>
            <w:color w:val="0000FF"/>
            <w:sz w:val="16"/>
            <w:szCs w:val="16"/>
            <w:u w:val="single"/>
            <w:lang w:eastAsia="ru-RU"/>
          </w:rPr>
          <w:t>.</w:t>
        </w:r>
        <w:r w:rsidRPr="009C2A70">
          <w:rPr>
            <w:rFonts w:ascii="Times New Roman" w:eastAsia="Times New Roman" w:hAnsi="Times New Roman" w:cs="Times New Roman"/>
            <w:color w:val="0000FF"/>
            <w:sz w:val="16"/>
            <w:szCs w:val="16"/>
            <w:u w:val="single"/>
            <w:lang w:val="en-US" w:eastAsia="ru-RU"/>
          </w:rPr>
          <w:t>gov</w:t>
        </w:r>
        <w:r w:rsidRPr="009C2A70">
          <w:rPr>
            <w:rFonts w:ascii="Times New Roman" w:eastAsia="Times New Roman" w:hAnsi="Times New Roman" w:cs="Times New Roman"/>
            <w:color w:val="0000FF"/>
            <w:sz w:val="16"/>
            <w:szCs w:val="16"/>
            <w:u w:val="single"/>
            <w:lang w:eastAsia="ru-RU"/>
          </w:rPr>
          <w:t>.</w:t>
        </w:r>
        <w:r w:rsidRPr="009C2A70">
          <w:rPr>
            <w:rFonts w:ascii="Times New Roman" w:eastAsia="Times New Roman" w:hAnsi="Times New Roman" w:cs="Times New Roman"/>
            <w:color w:val="0000FF"/>
            <w:sz w:val="16"/>
            <w:szCs w:val="16"/>
            <w:u w:val="single"/>
            <w:lang w:val="en-US" w:eastAsia="ru-RU"/>
          </w:rPr>
          <w:t>ru</w:t>
        </w:r>
      </w:hyperlink>
      <w:r w:rsidRPr="009C2A70">
        <w:rPr>
          <w:rFonts w:ascii="Times New Roman" w:eastAsia="Times New Roman" w:hAnsi="Times New Roman" w:cs="Times New Roman"/>
          <w:sz w:val="16"/>
          <w:szCs w:val="16"/>
          <w:lang w:eastAsia="ru-RU"/>
        </w:rPr>
        <w:t xml:space="preserve"> и сайте Оператора электронной площадки.</w:t>
      </w:r>
    </w:p>
    <w:p w:rsidR="009C2A70" w:rsidRPr="009C2A70" w:rsidRDefault="009C2A70" w:rsidP="009C2A70">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9C2A70" w:rsidRPr="009C2A70" w:rsidRDefault="009C2A70" w:rsidP="009C2A7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C2A70">
        <w:rPr>
          <w:rFonts w:ascii="Times New Roman" w:eastAsia="Arial Unicode MS" w:hAnsi="Times New Roman" w:cs="Times New Roman"/>
          <w:b/>
          <w:bCs/>
          <w:sz w:val="16"/>
          <w:szCs w:val="16"/>
          <w:lang w:eastAsia="ru-RU"/>
        </w:rPr>
        <w:t>Реквизиты для возврата задатка:</w:t>
      </w:r>
    </w:p>
    <w:p w:rsidR="009C2A70" w:rsidRPr="009C2A70" w:rsidRDefault="009C2A70" w:rsidP="009C2A7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C2A70">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ИНН</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КПП</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БИК</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81"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bl>
    <w:p w:rsidR="009C2A70" w:rsidRPr="009C2A70" w:rsidRDefault="009C2A70" w:rsidP="009C2A70">
      <w:pPr>
        <w:widowControl w:val="0"/>
        <w:ind w:right="-2"/>
        <w:rPr>
          <w:rFonts w:ascii="Times New Roman" w:eastAsia="Times New Roman" w:hAnsi="Times New Roman" w:cs="Times New Roman"/>
          <w:sz w:val="16"/>
          <w:szCs w:val="16"/>
          <w:lang w:eastAsia="ru-RU"/>
        </w:rPr>
      </w:pPr>
    </w:p>
    <w:p w:rsidR="009C2A70" w:rsidRPr="009C2A70" w:rsidRDefault="009C2A70" w:rsidP="009C2A70">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9C2A70">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ИНН</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БИК</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r w:rsidR="009C2A70" w:rsidRPr="009C2A70" w:rsidTr="00BE1860">
        <w:tc>
          <w:tcPr>
            <w:tcW w:w="5278" w:type="dxa"/>
            <w:shd w:val="clear" w:color="auto" w:fill="auto"/>
            <w:vAlign w:val="center"/>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9C2A70" w:rsidRPr="009C2A70" w:rsidRDefault="009C2A70" w:rsidP="009C2A70">
            <w:pPr>
              <w:widowControl w:val="0"/>
              <w:ind w:right="-2"/>
              <w:jc w:val="center"/>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указывается Заявителем</w:t>
            </w:r>
          </w:p>
        </w:tc>
      </w:tr>
    </w:tbl>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p>
    <w:p w:rsidR="009C2A70" w:rsidRPr="009C2A70" w:rsidRDefault="009C2A70" w:rsidP="009C2A70">
      <w:pPr>
        <w:widowControl w:val="0"/>
        <w:ind w:right="-2"/>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lastRenderedPageBreak/>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9C2A70" w:rsidRPr="009C2A70" w:rsidRDefault="009C2A70" w:rsidP="009C2A70">
      <w:pPr>
        <w:widowControl w:val="0"/>
        <w:ind w:right="-2"/>
        <w:rPr>
          <w:rFonts w:ascii="Times New Roman" w:eastAsia="Times New Roman" w:hAnsi="Times New Roman" w:cs="Times New Roman"/>
          <w:sz w:val="16"/>
          <w:szCs w:val="16"/>
          <w:lang w:eastAsia="ru-RU"/>
        </w:rPr>
      </w:pP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i/>
          <w:sz w:val="16"/>
          <w:szCs w:val="16"/>
          <w:lang w:eastAsia="ru-RU"/>
        </w:rPr>
        <w:t xml:space="preserve">  </w:t>
      </w:r>
      <w:r w:rsidRPr="009C2A70">
        <w:rPr>
          <w:rFonts w:ascii="Times New Roman" w:eastAsia="Times New Roman" w:hAnsi="Times New Roman" w:cs="Times New Roman"/>
          <w:sz w:val="16"/>
          <w:szCs w:val="16"/>
          <w:lang w:eastAsia="ru-RU"/>
        </w:rPr>
        <w:t xml:space="preserve">Приложение: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-документы, подтверждающие внесение задатка.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p>
    <w:p w:rsidR="009C2A70" w:rsidRPr="009C2A70" w:rsidRDefault="009C2A70" w:rsidP="009C2A70">
      <w:pPr>
        <w:widowControl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9C2A70" w:rsidRPr="009C2A70" w:rsidRDefault="009C2A70" w:rsidP="009C2A70">
      <w:pPr>
        <w:widowControl w:val="0"/>
        <w:ind w:right="-2"/>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 xml:space="preserve">      </w:t>
      </w:r>
    </w:p>
    <w:tbl>
      <w:tblPr>
        <w:tblW w:w="9775" w:type="dxa"/>
        <w:tblCellMar>
          <w:left w:w="28" w:type="dxa"/>
          <w:right w:w="28" w:type="dxa"/>
        </w:tblCellMar>
        <w:tblLook w:val="04A0" w:firstRow="1" w:lastRow="0" w:firstColumn="1" w:lastColumn="0" w:noHBand="0" w:noVBand="1"/>
      </w:tblPr>
      <w:tblGrid>
        <w:gridCol w:w="2240"/>
        <w:gridCol w:w="2310"/>
        <w:gridCol w:w="270"/>
        <w:gridCol w:w="4955"/>
      </w:tblGrid>
      <w:tr w:rsidR="009C2A70" w:rsidRPr="009C2A70" w:rsidTr="009C2A70">
        <w:trPr>
          <w:trHeight w:val="415"/>
        </w:trPr>
        <w:tc>
          <w:tcPr>
            <w:tcW w:w="2240" w:type="dxa"/>
            <w:vAlign w:val="bottom"/>
            <w:hideMark/>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Подпись Заявителя</w:t>
            </w:r>
          </w:p>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(его представителя):</w:t>
            </w:r>
          </w:p>
        </w:tc>
        <w:tc>
          <w:tcPr>
            <w:tcW w:w="2310" w:type="dxa"/>
            <w:tcBorders>
              <w:top w:val="nil"/>
              <w:left w:val="nil"/>
              <w:bottom w:val="single" w:sz="4" w:space="0" w:color="auto"/>
              <w:right w:val="nil"/>
            </w:tcBorders>
            <w:vAlign w:val="bottom"/>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p>
        </w:tc>
        <w:tc>
          <w:tcPr>
            <w:tcW w:w="270" w:type="dxa"/>
            <w:vAlign w:val="bottom"/>
          </w:tcPr>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p>
        </w:tc>
        <w:tc>
          <w:tcPr>
            <w:tcW w:w="4955" w:type="dxa"/>
            <w:tcBorders>
              <w:top w:val="nil"/>
              <w:left w:val="nil"/>
              <w:bottom w:val="single" w:sz="4" w:space="0" w:color="auto"/>
              <w:right w:val="nil"/>
            </w:tcBorders>
            <w:vAlign w:val="bottom"/>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p>
        </w:tc>
      </w:tr>
      <w:tr w:rsidR="009C2A70" w:rsidRPr="009C2A70" w:rsidTr="009C2A70">
        <w:trPr>
          <w:trHeight w:val="199"/>
        </w:trPr>
        <w:tc>
          <w:tcPr>
            <w:tcW w:w="2240" w:type="dxa"/>
            <w:vAlign w:val="bottom"/>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p>
        </w:tc>
        <w:tc>
          <w:tcPr>
            <w:tcW w:w="2310" w:type="dxa"/>
            <w:hideMark/>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(подпись)</w:t>
            </w:r>
          </w:p>
        </w:tc>
        <w:tc>
          <w:tcPr>
            <w:tcW w:w="270" w:type="dxa"/>
            <w:vAlign w:val="bottom"/>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p>
        </w:tc>
        <w:tc>
          <w:tcPr>
            <w:tcW w:w="4955" w:type="dxa"/>
            <w:hideMark/>
          </w:tcPr>
          <w:p w:rsidR="009C2A70" w:rsidRPr="009C2A70" w:rsidRDefault="009C2A70" w:rsidP="009C2A70">
            <w:pPr>
              <w:widowControl w:val="0"/>
              <w:ind w:right="-2"/>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(расшифровка)</w:t>
            </w:r>
          </w:p>
        </w:tc>
      </w:tr>
    </w:tbl>
    <w:p w:rsidR="009C2A70" w:rsidRPr="009C2A70" w:rsidRDefault="009C2A70" w:rsidP="009C2A70">
      <w:pPr>
        <w:widowControl w:val="0"/>
        <w:ind w:right="-2"/>
        <w:rPr>
          <w:rFonts w:ascii="Times New Roman" w:eastAsia="Times New Roman" w:hAnsi="Times New Roman" w:cs="Times New Roman"/>
          <w:sz w:val="16"/>
          <w:szCs w:val="16"/>
          <w:lang w:eastAsia="ru-RU"/>
        </w:rPr>
      </w:pPr>
    </w:p>
    <w:p w:rsidR="009C2A70" w:rsidRPr="009C2A70" w:rsidRDefault="009C2A70" w:rsidP="009C2A70">
      <w:pPr>
        <w:widowControl w:val="0"/>
        <w:ind w:right="-2"/>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«__» _____________ 20___г.  </w:t>
      </w:r>
    </w:p>
    <w:p w:rsidR="009C2A70" w:rsidRPr="009C2A70" w:rsidRDefault="009C2A70" w:rsidP="009C2A70">
      <w:pPr>
        <w:widowControl w:val="0"/>
        <w:ind w:firstLine="540"/>
        <w:rPr>
          <w:rFonts w:ascii="Times New Roman" w:eastAsia="Times New Roman" w:hAnsi="Times New Roman" w:cs="Times New Roman"/>
          <w:sz w:val="16"/>
          <w:szCs w:val="16"/>
          <w:lang w:eastAsia="ru-RU"/>
        </w:rPr>
      </w:pPr>
    </w:p>
    <w:p w:rsidR="009C2A70" w:rsidRPr="009C2A70" w:rsidRDefault="009C2A70" w:rsidP="009C2A70">
      <w:pPr>
        <w:spacing w:after="200" w:line="276" w:lineRule="auto"/>
        <w:jc w:val="center"/>
        <w:rPr>
          <w:rFonts w:ascii="Times New Roman" w:eastAsia="Calibri" w:hAnsi="Times New Roman" w:cs="Times New Roman"/>
          <w:b/>
          <w:sz w:val="16"/>
          <w:szCs w:val="16"/>
        </w:rPr>
      </w:pPr>
      <w:r w:rsidRPr="009C2A70">
        <w:rPr>
          <w:rFonts w:ascii="Times New Roman" w:eastAsia="Calibri" w:hAnsi="Times New Roman" w:cs="Times New Roman"/>
          <w:b/>
          <w:sz w:val="16"/>
          <w:szCs w:val="16"/>
        </w:rPr>
        <w:t>Извещение о проведении аукциона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9C2A70" w:rsidRPr="009C2A70" w:rsidTr="009C2A70">
        <w:trPr>
          <w:trHeight w:val="195"/>
        </w:trPr>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Форма проведения торгов</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9C2A70" w:rsidRPr="009C2A70" w:rsidTr="009C2A70">
        <w:trPr>
          <w:trHeight w:val="765"/>
        </w:trPr>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Организатор электронного аукциона</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Администрация Мокшанского района Пензенской области</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Тел. 8 841 50 2-79-07, факс 8 841 50 2-73-27</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Адрес электронной почты: </w:t>
            </w:r>
            <w:r w:rsidRPr="009C2A70">
              <w:rPr>
                <w:rFonts w:ascii="Times New Roman" w:eastAsia="Calibri" w:hAnsi="Times New Roman" w:cs="Times New Roman"/>
                <w:sz w:val="16"/>
                <w:szCs w:val="16"/>
                <w:lang w:val="en-US"/>
              </w:rPr>
              <w:t>mokshan</w:t>
            </w:r>
            <w:r w:rsidRPr="009C2A70">
              <w:rPr>
                <w:rFonts w:ascii="Times New Roman" w:eastAsia="Calibri" w:hAnsi="Times New Roman" w:cs="Times New Roman"/>
                <w:sz w:val="16"/>
                <w:szCs w:val="16"/>
              </w:rPr>
              <w:t>_</w:t>
            </w:r>
            <w:r w:rsidRPr="009C2A70">
              <w:rPr>
                <w:rFonts w:ascii="Times New Roman" w:eastAsia="Calibri" w:hAnsi="Times New Roman" w:cs="Times New Roman"/>
                <w:sz w:val="16"/>
                <w:szCs w:val="16"/>
                <w:lang w:val="en-US"/>
              </w:rPr>
              <w:t>adm</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sura</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ru</w:t>
            </w:r>
            <w:r w:rsidRPr="009C2A70">
              <w:rPr>
                <w:rFonts w:ascii="Times New Roman" w:eastAsia="Calibri" w:hAnsi="Times New Roman" w:cs="Times New Roman"/>
                <w:sz w:val="16"/>
                <w:szCs w:val="16"/>
              </w:rPr>
              <w:t>.</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Администрация Мокшанского района Пензенской области;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постановление администрации Мокшанского района Пензенской области от 23.12.2024</w:t>
            </w:r>
            <w:r w:rsidRPr="009C2A70">
              <w:rPr>
                <w:rFonts w:ascii="Times New Roman" w:eastAsia="Calibri" w:hAnsi="Times New Roman" w:cs="Times New Roman"/>
                <w:color w:val="FF0000"/>
                <w:sz w:val="16"/>
                <w:szCs w:val="16"/>
              </w:rPr>
              <w:t xml:space="preserve"> </w:t>
            </w:r>
            <w:r w:rsidRPr="009C2A70">
              <w:rPr>
                <w:rFonts w:ascii="Times New Roman" w:eastAsia="Calibri" w:hAnsi="Times New Roman" w:cs="Times New Roman"/>
                <w:sz w:val="16"/>
                <w:szCs w:val="16"/>
              </w:rPr>
              <w:t xml:space="preserve">№ 1274 «О проведении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Место проведения электронного аукциона </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(Оператор электронной площадки)</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электронная площадка «РТС-тендер»</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www</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rts</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tender</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ru</w:t>
            </w:r>
            <w:r w:rsidRPr="009C2A70">
              <w:rPr>
                <w:rFonts w:ascii="Times New Roman" w:eastAsia="Calibri" w:hAnsi="Times New Roman" w:cs="Times New Roman"/>
                <w:sz w:val="16"/>
                <w:szCs w:val="16"/>
              </w:rPr>
              <w:t>)</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Дата и время проведения электронного аукциона</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31.01. 2025 года в 08 часов 00 минут </w:t>
            </w:r>
          </w:p>
          <w:p w:rsidR="009C2A70" w:rsidRPr="009C2A70" w:rsidRDefault="009C2A70" w:rsidP="009C2A70">
            <w:pPr>
              <w:jc w:val="left"/>
              <w:rPr>
                <w:rFonts w:ascii="Times New Roman" w:eastAsia="Calibri" w:hAnsi="Times New Roman" w:cs="Times New Roman"/>
                <w:sz w:val="16"/>
                <w:szCs w:val="16"/>
                <w:highlight w:val="yellow"/>
              </w:rPr>
            </w:pPr>
            <w:r w:rsidRPr="009C2A70">
              <w:rPr>
                <w:rFonts w:ascii="Times New Roman" w:eastAsia="Calibri" w:hAnsi="Times New Roman" w:cs="Times New Roman"/>
                <w:sz w:val="16"/>
                <w:szCs w:val="16"/>
              </w:rPr>
              <w:t>(время московское)</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Порядок проведения электронного аукциона</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b/>
                <w:sz w:val="16"/>
                <w:szCs w:val="16"/>
                <w:u w:val="single"/>
              </w:rPr>
              <w:t>1.</w:t>
            </w:r>
            <w:r w:rsidRPr="009C2A70">
              <w:rPr>
                <w:rFonts w:ascii="Times New Roman" w:eastAsia="Calibri" w:hAnsi="Times New Roman" w:cs="Times New Roman"/>
                <w:sz w:val="16"/>
                <w:szCs w:val="16"/>
                <w:u w:val="single"/>
              </w:rPr>
              <w:t xml:space="preserve"> </w:t>
            </w:r>
            <w:r w:rsidRPr="009C2A70">
              <w:rPr>
                <w:rFonts w:ascii="Times New Roman" w:eastAsia="Calibri" w:hAnsi="Times New Roman" w:cs="Times New Roman"/>
                <w:b/>
                <w:sz w:val="16"/>
                <w:szCs w:val="16"/>
                <w:u w:val="single"/>
              </w:rPr>
              <w:t>Порядок рассмотрения Заявок.</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Рассмотрение Заявок осуществляется Аукционной комиссией.</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Заявитель не допускается к участию в аукционе в следующих случаях:</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не поступление задатка на дату рассмотрения заявок на участие в аукционе: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9C2A70" w:rsidRPr="009C2A70" w:rsidRDefault="009C2A70" w:rsidP="009C2A70">
            <w:pPr>
              <w:rPr>
                <w:rFonts w:ascii="Times New Roman" w:eastAsia="Calibri" w:hAnsi="Times New Roman" w:cs="Times New Roman"/>
                <w:b/>
                <w:sz w:val="16"/>
                <w:szCs w:val="16"/>
                <w:u w:val="single"/>
              </w:rPr>
            </w:pPr>
            <w:r w:rsidRPr="009C2A70">
              <w:rPr>
                <w:rFonts w:ascii="Times New Roman" w:eastAsia="Calibri" w:hAnsi="Times New Roman" w:cs="Times New Roman"/>
                <w:b/>
                <w:sz w:val="16"/>
                <w:szCs w:val="16"/>
                <w:u w:val="single"/>
              </w:rPr>
              <w:t>2. Порядок проведения электронного аукциона.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w:t>
            </w:r>
            <w:r w:rsidRPr="009C2A70">
              <w:rPr>
                <w:rFonts w:ascii="Times New Roman" w:eastAsia="Calibri" w:hAnsi="Times New Roman" w:cs="Times New Roman"/>
                <w:sz w:val="16"/>
                <w:szCs w:val="16"/>
              </w:rPr>
              <w:lastRenderedPageBreak/>
              <w:t>площадке в течение одного часа после окончания электронного аукциона.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3. Подведение итогов электронного аукциона.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9C2A70" w:rsidRPr="009C2A70" w:rsidRDefault="009C2A70" w:rsidP="009C2A70">
            <w:pPr>
              <w:rPr>
                <w:rFonts w:ascii="Times New Roman" w:eastAsia="Calibri" w:hAnsi="Times New Roman" w:cs="Times New Roman"/>
                <w:sz w:val="16"/>
                <w:szCs w:val="16"/>
                <w:lang w:eastAsia="ru-RU"/>
              </w:rPr>
            </w:pPr>
            <w:r w:rsidRPr="009C2A70">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9C2A70">
              <w:rPr>
                <w:rFonts w:ascii="Times New Roman" w:eastAsia="Calibri" w:hAnsi="Times New Roman" w:cs="Times New Roman"/>
                <w:sz w:val="16"/>
                <w:szCs w:val="16"/>
                <w:lang w:val="en-US" w:eastAsia="ru-RU"/>
              </w:rPr>
              <w:t>torgi</w:t>
            </w:r>
            <w:r w:rsidRPr="009C2A70">
              <w:rPr>
                <w:rFonts w:ascii="Times New Roman" w:eastAsia="Calibri" w:hAnsi="Times New Roman" w:cs="Times New Roman"/>
                <w:sz w:val="16"/>
                <w:szCs w:val="16"/>
                <w:lang w:eastAsia="ru-RU"/>
              </w:rPr>
              <w:t>.</w:t>
            </w:r>
            <w:r w:rsidRPr="009C2A70">
              <w:rPr>
                <w:rFonts w:ascii="Times New Roman" w:eastAsia="Calibri" w:hAnsi="Times New Roman" w:cs="Times New Roman"/>
                <w:sz w:val="16"/>
                <w:szCs w:val="16"/>
                <w:lang w:val="en-US" w:eastAsia="ru-RU"/>
              </w:rPr>
              <w:t>gov</w:t>
            </w:r>
            <w:r w:rsidRPr="009C2A70">
              <w:rPr>
                <w:rFonts w:ascii="Times New Roman" w:eastAsia="Calibri" w:hAnsi="Times New Roman" w:cs="Times New Roman"/>
                <w:sz w:val="16"/>
                <w:szCs w:val="16"/>
                <w:lang w:eastAsia="ru-RU"/>
              </w:rPr>
              <w:t>.</w:t>
            </w:r>
            <w:r w:rsidRPr="009C2A70">
              <w:rPr>
                <w:rFonts w:ascii="Times New Roman" w:eastAsia="Calibri" w:hAnsi="Times New Roman" w:cs="Times New Roman"/>
                <w:sz w:val="16"/>
                <w:szCs w:val="16"/>
                <w:lang w:val="en-US" w:eastAsia="ru-RU"/>
              </w:rPr>
              <w:t>ru</w:t>
            </w:r>
            <w:r w:rsidRPr="009C2A70">
              <w:rPr>
                <w:rFonts w:ascii="Times New Roman" w:eastAsia="Calibri" w:hAnsi="Times New Roman" w:cs="Times New Roman"/>
                <w:sz w:val="16"/>
                <w:szCs w:val="16"/>
                <w:lang w:eastAsia="ru-RU"/>
              </w:rPr>
              <w:t xml:space="preserve">, на сайте электронной площадки </w:t>
            </w:r>
            <w:hyperlink r:id="rId39" w:history="1">
              <w:r w:rsidRPr="009C2A70">
                <w:rPr>
                  <w:rFonts w:ascii="Times New Roman" w:eastAsia="Calibri" w:hAnsi="Times New Roman" w:cs="Times New Roman"/>
                  <w:color w:val="0000FF"/>
                  <w:sz w:val="16"/>
                  <w:szCs w:val="16"/>
                  <w:u w:val="single"/>
                  <w:lang w:val="en-US" w:eastAsia="ru-RU"/>
                </w:rPr>
                <w:t>www</w:t>
              </w:r>
              <w:r w:rsidRPr="009C2A70">
                <w:rPr>
                  <w:rFonts w:ascii="Times New Roman" w:eastAsia="Calibri" w:hAnsi="Times New Roman" w:cs="Times New Roman"/>
                  <w:color w:val="0000FF"/>
                  <w:sz w:val="16"/>
                  <w:szCs w:val="16"/>
                  <w:u w:val="single"/>
                  <w:lang w:eastAsia="ru-RU"/>
                </w:rPr>
                <w:t>.</w:t>
              </w:r>
              <w:r w:rsidRPr="009C2A70">
                <w:rPr>
                  <w:rFonts w:ascii="Times New Roman" w:eastAsia="Calibri" w:hAnsi="Times New Roman" w:cs="Times New Roman"/>
                  <w:color w:val="0000FF"/>
                  <w:sz w:val="16"/>
                  <w:szCs w:val="16"/>
                  <w:u w:val="single"/>
                  <w:lang w:val="en-US" w:eastAsia="ru-RU"/>
                </w:rPr>
                <w:t>rts</w:t>
              </w:r>
              <w:r w:rsidRPr="009C2A70">
                <w:rPr>
                  <w:rFonts w:ascii="Times New Roman" w:eastAsia="Calibri" w:hAnsi="Times New Roman" w:cs="Times New Roman"/>
                  <w:color w:val="0000FF"/>
                  <w:sz w:val="16"/>
                  <w:szCs w:val="16"/>
                  <w:u w:val="single"/>
                  <w:lang w:eastAsia="ru-RU"/>
                </w:rPr>
                <w:t>-</w:t>
              </w:r>
              <w:r w:rsidRPr="009C2A70">
                <w:rPr>
                  <w:rFonts w:ascii="Times New Roman" w:eastAsia="Calibri" w:hAnsi="Times New Roman" w:cs="Times New Roman"/>
                  <w:color w:val="0000FF"/>
                  <w:sz w:val="16"/>
                  <w:szCs w:val="16"/>
                  <w:u w:val="single"/>
                  <w:lang w:val="en-US" w:eastAsia="ru-RU"/>
                </w:rPr>
                <w:t>tender</w:t>
              </w:r>
              <w:r w:rsidRPr="009C2A70">
                <w:rPr>
                  <w:rFonts w:ascii="Times New Roman" w:eastAsia="Calibri" w:hAnsi="Times New Roman" w:cs="Times New Roman"/>
                  <w:color w:val="0000FF"/>
                  <w:sz w:val="16"/>
                  <w:szCs w:val="16"/>
                  <w:u w:val="single"/>
                  <w:lang w:eastAsia="ru-RU"/>
                </w:rPr>
                <w:t>.</w:t>
              </w:r>
              <w:r w:rsidRPr="009C2A70">
                <w:rPr>
                  <w:rFonts w:ascii="Times New Roman" w:eastAsia="Calibri" w:hAnsi="Times New Roman" w:cs="Times New Roman"/>
                  <w:color w:val="0000FF"/>
                  <w:sz w:val="16"/>
                  <w:szCs w:val="16"/>
                  <w:u w:val="single"/>
                  <w:lang w:val="en-US" w:eastAsia="ru-RU"/>
                </w:rPr>
                <w:t>ru</w:t>
              </w:r>
            </w:hyperlink>
            <w:r w:rsidRPr="009C2A70">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9C2A70">
              <w:rPr>
                <w:rFonts w:ascii="Times New Roman" w:eastAsia="Calibri" w:hAnsi="Times New Roman" w:cs="Times New Roman"/>
                <w:sz w:val="16"/>
                <w:szCs w:val="16"/>
                <w:lang w:val="en-US" w:eastAsia="ru-RU"/>
              </w:rPr>
              <w:t>rmoksh</w:t>
            </w:r>
            <w:r w:rsidRPr="009C2A70">
              <w:rPr>
                <w:rFonts w:ascii="Times New Roman" w:eastAsia="Calibri" w:hAnsi="Times New Roman" w:cs="Times New Roman"/>
                <w:sz w:val="16"/>
                <w:szCs w:val="16"/>
                <w:lang w:eastAsia="ru-RU"/>
              </w:rPr>
              <w:t>.</w:t>
            </w:r>
            <w:r w:rsidRPr="009C2A70">
              <w:rPr>
                <w:rFonts w:ascii="Times New Roman" w:eastAsia="Calibri" w:hAnsi="Times New Roman" w:cs="Times New Roman"/>
                <w:sz w:val="16"/>
                <w:szCs w:val="16"/>
                <w:lang w:val="en-US" w:eastAsia="ru-RU"/>
              </w:rPr>
              <w:t>pnzreg</w:t>
            </w:r>
            <w:r w:rsidRPr="009C2A70">
              <w:rPr>
                <w:rFonts w:ascii="Times New Roman" w:eastAsia="Calibri" w:hAnsi="Times New Roman" w:cs="Times New Roman"/>
                <w:sz w:val="16"/>
                <w:szCs w:val="16"/>
                <w:lang w:eastAsia="ru-RU"/>
              </w:rPr>
              <w:t>.</w:t>
            </w:r>
            <w:r w:rsidRPr="009C2A70">
              <w:rPr>
                <w:rFonts w:ascii="Times New Roman" w:eastAsia="Calibri" w:hAnsi="Times New Roman" w:cs="Times New Roman"/>
                <w:sz w:val="16"/>
                <w:szCs w:val="16"/>
                <w:lang w:val="en-US" w:eastAsia="ru-RU"/>
              </w:rPr>
              <w:t>ru</w:t>
            </w:r>
            <w:r w:rsidRPr="009C2A70">
              <w:rPr>
                <w:rFonts w:ascii="Times New Roman" w:eastAsia="Calibri" w:hAnsi="Times New Roman" w:cs="Times New Roman"/>
                <w:sz w:val="16"/>
                <w:szCs w:val="16"/>
                <w:lang w:eastAsia="ru-RU"/>
              </w:rPr>
              <w:t>.</w:t>
            </w:r>
          </w:p>
          <w:p w:rsidR="009C2A70" w:rsidRPr="009C2A70" w:rsidRDefault="009C2A70" w:rsidP="009C2A70">
            <w:pPr>
              <w:rPr>
                <w:rFonts w:ascii="Times New Roman" w:eastAsia="Calibri" w:hAnsi="Times New Roman" w:cs="Times New Roman"/>
                <w:sz w:val="16"/>
                <w:szCs w:val="16"/>
                <w:lang w:eastAsia="ru-RU"/>
              </w:rPr>
            </w:pPr>
            <w:r w:rsidRPr="009C2A70">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9C2A70">
              <w:rPr>
                <w:rFonts w:ascii="Times New Roman" w:eastAsia="Calibri" w:hAnsi="Times New Roman" w:cs="Times New Roman"/>
                <w:sz w:val="16"/>
                <w:szCs w:val="16"/>
              </w:rPr>
              <w:t xml:space="preserve"> </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lastRenderedPageBreak/>
              <w:t>Предмет электронного аукциона</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продажа земельного участка (далее-Земельный участок)</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Сведения о </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Земельном участке</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1. </w:t>
            </w:r>
            <w:r w:rsidRPr="009C2A70">
              <w:rPr>
                <w:rFonts w:ascii="Times New Roman" w:eastAsia="Calibri" w:hAnsi="Times New Roman" w:cs="Times New Roman"/>
                <w:b/>
                <w:sz w:val="16"/>
                <w:szCs w:val="16"/>
                <w:u w:val="single"/>
              </w:rPr>
              <w:t>кадастровый номер</w:t>
            </w:r>
            <w:r w:rsidRPr="009C2A70">
              <w:rPr>
                <w:rFonts w:ascii="Times New Roman" w:eastAsia="Calibri" w:hAnsi="Times New Roman" w:cs="Times New Roman"/>
                <w:sz w:val="16"/>
                <w:szCs w:val="16"/>
              </w:rPr>
              <w:t xml:space="preserve"> - 58:18:0950504:160;</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2. </w:t>
            </w:r>
            <w:r w:rsidRPr="009C2A70">
              <w:rPr>
                <w:rFonts w:ascii="Times New Roman" w:eastAsia="Calibri" w:hAnsi="Times New Roman" w:cs="Times New Roman"/>
                <w:b/>
                <w:sz w:val="16"/>
                <w:szCs w:val="16"/>
                <w:u w:val="single"/>
              </w:rPr>
              <w:t>площадь</w:t>
            </w:r>
            <w:r w:rsidRPr="009C2A70">
              <w:rPr>
                <w:rFonts w:ascii="Times New Roman" w:eastAsia="Calibri" w:hAnsi="Times New Roman" w:cs="Times New Roman"/>
                <w:sz w:val="16"/>
                <w:szCs w:val="16"/>
              </w:rPr>
              <w:t xml:space="preserve"> – 300 000 кв.м.;</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3. </w:t>
            </w:r>
            <w:r w:rsidRPr="009C2A70">
              <w:rPr>
                <w:rFonts w:ascii="Times New Roman" w:eastAsia="Calibri" w:hAnsi="Times New Roman" w:cs="Times New Roman"/>
                <w:b/>
                <w:sz w:val="16"/>
                <w:szCs w:val="16"/>
                <w:u w:val="single"/>
              </w:rPr>
              <w:t>адрес земельного участка</w:t>
            </w:r>
            <w:r w:rsidRPr="009C2A70">
              <w:rPr>
                <w:rFonts w:ascii="Times New Roman" w:eastAsia="Calibri" w:hAnsi="Times New Roman" w:cs="Times New Roman"/>
                <w:sz w:val="16"/>
                <w:szCs w:val="16"/>
              </w:rPr>
              <w:t xml:space="preserve"> – Пензенская область, Мокшанский район, Плесский сельсовет;</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4. </w:t>
            </w:r>
            <w:r w:rsidRPr="009C2A70">
              <w:rPr>
                <w:rFonts w:ascii="Times New Roman" w:eastAsia="Calibri" w:hAnsi="Times New Roman" w:cs="Times New Roman"/>
                <w:b/>
                <w:sz w:val="16"/>
                <w:szCs w:val="16"/>
                <w:u w:val="single"/>
              </w:rPr>
              <w:t>категория земель</w:t>
            </w:r>
            <w:r w:rsidRPr="009C2A70">
              <w:rPr>
                <w:rFonts w:ascii="Times New Roman" w:eastAsia="Calibri" w:hAnsi="Times New Roman" w:cs="Times New Roman"/>
                <w:sz w:val="16"/>
                <w:szCs w:val="16"/>
              </w:rPr>
              <w:t xml:space="preserve"> – земли сельскохозяйственного назначения;</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5. </w:t>
            </w:r>
            <w:r w:rsidRPr="009C2A70">
              <w:rPr>
                <w:rFonts w:ascii="Times New Roman" w:eastAsia="Calibri" w:hAnsi="Times New Roman" w:cs="Times New Roman"/>
                <w:b/>
                <w:sz w:val="16"/>
                <w:szCs w:val="16"/>
                <w:u w:val="single"/>
              </w:rPr>
              <w:t>разрешенное использование</w:t>
            </w:r>
            <w:r w:rsidRPr="009C2A70">
              <w:rPr>
                <w:rFonts w:ascii="Times New Roman" w:eastAsia="Calibri" w:hAnsi="Times New Roman" w:cs="Times New Roman"/>
                <w:sz w:val="16"/>
                <w:szCs w:val="16"/>
              </w:rPr>
              <w:t xml:space="preserve"> – выращивание зерновых и иных сельскохозяйственных культур;</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6. </w:t>
            </w:r>
            <w:r w:rsidRPr="009C2A70">
              <w:rPr>
                <w:rFonts w:ascii="Times New Roman" w:eastAsia="Calibri" w:hAnsi="Times New Roman" w:cs="Times New Roman"/>
                <w:b/>
                <w:sz w:val="16"/>
                <w:szCs w:val="16"/>
                <w:u w:val="single"/>
              </w:rPr>
              <w:t>сведения о правах на Земельный участок</w:t>
            </w:r>
            <w:r w:rsidRPr="009C2A70">
              <w:rPr>
                <w:rFonts w:ascii="Times New Roman" w:eastAsia="Calibri" w:hAnsi="Times New Roman" w:cs="Times New Roman"/>
                <w:sz w:val="16"/>
                <w:szCs w:val="16"/>
              </w:rPr>
              <w:t xml:space="preserve"> – государственная собственность не разграничена (выписка из ЕГРН от 13.12.2024 № КУВИ-001/2024-302608987);</w:t>
            </w:r>
          </w:p>
          <w:p w:rsidR="009C2A70" w:rsidRPr="009C2A70" w:rsidRDefault="009C2A70" w:rsidP="009C2A70">
            <w:pPr>
              <w:tabs>
                <w:tab w:val="left" w:pos="-142"/>
                <w:tab w:val="left" w:pos="0"/>
              </w:tabs>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7. </w:t>
            </w:r>
            <w:r w:rsidRPr="009C2A70">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9C2A70">
              <w:rPr>
                <w:rFonts w:ascii="Times New Roman" w:eastAsia="Calibri" w:hAnsi="Times New Roman" w:cs="Times New Roman"/>
                <w:sz w:val="16"/>
                <w:szCs w:val="16"/>
              </w:rPr>
              <w:t xml:space="preserve"> :</w:t>
            </w:r>
          </w:p>
          <w:p w:rsidR="009C2A70" w:rsidRPr="009C2A70" w:rsidRDefault="009C2A70" w:rsidP="009C2A70">
            <w:pPr>
              <w:widowControl w:val="0"/>
              <w:tabs>
                <w:tab w:val="left" w:pos="-142"/>
                <w:tab w:val="left" w:pos="0"/>
              </w:tabs>
              <w:rPr>
                <w:rFonts w:ascii="Times New Roman" w:eastAsia="Calibri" w:hAnsi="Times New Roman" w:cs="Times New Roman"/>
                <w:sz w:val="16"/>
                <w:szCs w:val="16"/>
                <w:lang w:eastAsia="ru-RU"/>
              </w:rPr>
            </w:pPr>
            <w:r w:rsidRPr="009C2A70">
              <w:rPr>
                <w:rFonts w:ascii="Times New Roman" w:eastAsia="Calibri" w:hAnsi="Times New Roman" w:cs="Times New Roman"/>
                <w:sz w:val="16"/>
                <w:szCs w:val="16"/>
                <w:lang w:eastAsia="ru-RU"/>
              </w:rPr>
              <w:t>1. часть земельного участка площадью 4862 кв.м. – охранная зона 58:18-6.340;</w:t>
            </w:r>
          </w:p>
          <w:p w:rsidR="009C2A70" w:rsidRPr="009C2A70" w:rsidRDefault="009C2A70" w:rsidP="009C2A70">
            <w:pPr>
              <w:widowControl w:val="0"/>
              <w:tabs>
                <w:tab w:val="left" w:pos="-142"/>
                <w:tab w:val="left" w:pos="0"/>
              </w:tabs>
              <w:rPr>
                <w:rFonts w:ascii="Times New Roman" w:eastAsia="Calibri" w:hAnsi="Times New Roman" w:cs="Times New Roman"/>
                <w:sz w:val="16"/>
                <w:szCs w:val="16"/>
                <w:lang w:eastAsia="ru-RU"/>
              </w:rPr>
            </w:pPr>
            <w:r w:rsidRPr="009C2A70">
              <w:rPr>
                <w:rFonts w:ascii="Times New Roman" w:eastAsia="Calibri" w:hAnsi="Times New Roman" w:cs="Times New Roman"/>
                <w:sz w:val="16"/>
                <w:szCs w:val="16"/>
                <w:lang w:eastAsia="ru-RU"/>
              </w:rPr>
              <w:t>2. часть земельного участка площадью 2071 кв.м. – охранная зона 58:18-6.313;</w:t>
            </w:r>
          </w:p>
          <w:p w:rsidR="009C2A70" w:rsidRPr="009C2A70" w:rsidRDefault="009C2A70" w:rsidP="009C2A70">
            <w:pPr>
              <w:widowControl w:val="0"/>
              <w:tabs>
                <w:tab w:val="left" w:pos="-142"/>
                <w:tab w:val="left" w:pos="0"/>
              </w:tabs>
              <w:rPr>
                <w:rFonts w:ascii="Times New Roman" w:eastAsia="Calibri" w:hAnsi="Times New Roman" w:cs="Times New Roman"/>
                <w:sz w:val="16"/>
                <w:szCs w:val="16"/>
                <w:lang w:eastAsia="ru-RU"/>
              </w:rPr>
            </w:pPr>
            <w:r w:rsidRPr="009C2A70">
              <w:rPr>
                <w:rFonts w:ascii="Times New Roman" w:eastAsia="Calibri" w:hAnsi="Times New Roman" w:cs="Times New Roman"/>
                <w:sz w:val="16"/>
                <w:szCs w:val="16"/>
                <w:lang w:eastAsia="ru-RU"/>
              </w:rPr>
              <w:t>3. земельный участок входит в зону с особыми условиями использования территории, вид зоны по документу: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 + 194 – км 616 + 1009; Тип зоны: Придорожная полоса;</w:t>
            </w:r>
          </w:p>
          <w:p w:rsidR="009C2A70" w:rsidRPr="009C2A70" w:rsidRDefault="009C2A70" w:rsidP="009C2A70">
            <w:pPr>
              <w:widowControl w:val="0"/>
              <w:rPr>
                <w:rFonts w:ascii="Times New Roman" w:eastAsia="Calibri" w:hAnsi="Times New Roman" w:cs="Times New Roman"/>
                <w:sz w:val="16"/>
                <w:szCs w:val="16"/>
              </w:rPr>
            </w:pPr>
            <w:r w:rsidRPr="009C2A70">
              <w:rPr>
                <w:rFonts w:ascii="Times New Roman" w:eastAsia="Calibri"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объекта электросетевого хозяйства электросетевого комплекса № 1931 напряжением 10-6-0,4 кВ ф№2 от ПС 35/10 Плесс; Тип зоны: Охранная зона инженерных коммуникаций; Номер:58:18-6.313.</w:t>
            </w:r>
          </w:p>
        </w:tc>
      </w:tr>
      <w:tr w:rsidR="009C2A70" w:rsidRPr="009C2A70" w:rsidTr="009C2A70">
        <w:tc>
          <w:tcPr>
            <w:tcW w:w="2943" w:type="dxa"/>
            <w:shd w:val="clear" w:color="auto" w:fill="auto"/>
          </w:tcPr>
          <w:p w:rsidR="009C2A70" w:rsidRPr="009C2A70" w:rsidRDefault="009C2A70" w:rsidP="009C2A70">
            <w:pPr>
              <w:rPr>
                <w:rFonts w:ascii="Times New Roman" w:eastAsia="Calibri" w:hAnsi="Times New Roman" w:cs="Times New Roman"/>
                <w:sz w:val="16"/>
                <w:szCs w:val="16"/>
                <w:lang w:eastAsia="ru-RU"/>
              </w:rPr>
            </w:pPr>
            <w:r w:rsidRPr="009C2A70">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lang w:eastAsia="ru-RU"/>
              </w:rPr>
            </w:pPr>
            <w:r w:rsidRPr="009C2A70">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Начальная цена предмета электронного аукциона</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1 689 000 (один миллион шестьсот восемьдесят девять тысяч) рублей 00 коп., НДС не облагается. </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«Шаг аукциона»</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50 670 (пятьдесят тысяч шестьсот семьдесят) рублей 00 коп.</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Форма заявки на участие в электронном аукционе</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приложение №1</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Порядок приема заявки на участие в электронном аукционе</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Прием заявок обеспечивается оператором электронной площадки.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lastRenderedPageBreak/>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 документы, подтверждающие внесение задатка. </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Все подаваемые Претендентом документов не должны иметь исправлений.</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Один Претендент вправе подать только одну заявку.</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электронная площадка «РТС-тендер»</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www</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rts</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tender</w:t>
            </w:r>
            <w:r w:rsidRPr="009C2A70">
              <w:rPr>
                <w:rFonts w:ascii="Times New Roman" w:eastAsia="Calibri" w:hAnsi="Times New Roman" w:cs="Times New Roman"/>
                <w:sz w:val="16"/>
                <w:szCs w:val="16"/>
              </w:rPr>
              <w:t>.</w:t>
            </w:r>
            <w:r w:rsidRPr="009C2A70">
              <w:rPr>
                <w:rFonts w:ascii="Times New Roman" w:eastAsia="Calibri" w:hAnsi="Times New Roman" w:cs="Times New Roman"/>
                <w:sz w:val="16"/>
                <w:szCs w:val="16"/>
                <w:lang w:val="en-US"/>
              </w:rPr>
              <w:t>ru</w:t>
            </w:r>
            <w:r w:rsidRPr="009C2A70">
              <w:rPr>
                <w:rFonts w:ascii="Times New Roman" w:eastAsia="Calibri" w:hAnsi="Times New Roman" w:cs="Times New Roman"/>
                <w:sz w:val="16"/>
                <w:szCs w:val="16"/>
              </w:rPr>
              <w:t>)</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Дата и время начала приема Заявок:</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25.12.2024 в 08 час. 00 мин.</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(время московское)</w:t>
            </w:r>
          </w:p>
        </w:tc>
      </w:tr>
      <w:tr w:rsidR="009C2A70" w:rsidRPr="009C2A70" w:rsidTr="009C2A70">
        <w:trPr>
          <w:trHeight w:val="387"/>
        </w:trPr>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Дата и время окончания срока приема Заявок </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24.01.2025 в 17 час. 00 мин.</w:t>
            </w:r>
          </w:p>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(время московское)</w:t>
            </w:r>
          </w:p>
        </w:tc>
      </w:tr>
      <w:tr w:rsidR="009C2A70" w:rsidRPr="009C2A70" w:rsidTr="009C2A70">
        <w:trPr>
          <w:trHeight w:val="300"/>
        </w:trPr>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Дата определения участников электронного аукциона</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27.01.2025</w:t>
            </w:r>
          </w:p>
        </w:tc>
      </w:tr>
      <w:tr w:rsidR="009C2A70" w:rsidRPr="009C2A70" w:rsidTr="009C2A70">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Размер задатка</w:t>
            </w:r>
          </w:p>
        </w:tc>
        <w:tc>
          <w:tcPr>
            <w:tcW w:w="6946"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337 800 (триста тридцать семь тысяч восемьсот) рублей 00 коп.</w:t>
            </w:r>
          </w:p>
        </w:tc>
      </w:tr>
      <w:tr w:rsidR="009C2A70" w:rsidRPr="009C2A70" w:rsidTr="009C2A70">
        <w:trPr>
          <w:trHeight w:val="225"/>
        </w:trPr>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Порядок внесения и возврата задатка  </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Задаток, внесенный лицом, признанным победителем аукциона (далее – Победитель), а также </w:t>
            </w:r>
            <w:r w:rsidRPr="009C2A70">
              <w:rPr>
                <w:rFonts w:ascii="Times New Roman" w:eastAsia="Calibri" w:hAnsi="Times New Roman" w:cs="Times New Roman"/>
                <w:sz w:val="16"/>
                <w:szCs w:val="16"/>
              </w:rPr>
              <w:lastRenderedPageBreak/>
              <w:t>задаток, внесенный  иным лицом, с которым заключается договор аренды земельного участка в соответствии с пунктами 13, 14, 20 статьи 39</w:t>
            </w:r>
            <w:r w:rsidRPr="009C2A70">
              <w:rPr>
                <w:rFonts w:ascii="Times New Roman" w:eastAsia="Calibri" w:hAnsi="Times New Roman" w:cs="Times New Roman"/>
                <w:sz w:val="16"/>
                <w:szCs w:val="16"/>
                <w:vertAlign w:val="superscript"/>
              </w:rPr>
              <w:t>12</w:t>
            </w:r>
            <w:r w:rsidRPr="009C2A70">
              <w:rPr>
                <w:rFonts w:ascii="Times New Roman" w:eastAsia="Calibri" w:hAnsi="Times New Roman" w:cs="Times New Roman"/>
                <w:sz w:val="16"/>
                <w:szCs w:val="16"/>
              </w:rPr>
              <w:t xml:space="preserve">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lang w:eastAsia="ru-RU"/>
              </w:rPr>
              <w:t>Задаток должен поступить на счет организатора аукциона не позднее 24.01.2025 г.</w:t>
            </w:r>
          </w:p>
        </w:tc>
      </w:tr>
      <w:tr w:rsidR="009C2A70" w:rsidRPr="009C2A70" w:rsidTr="009C2A70">
        <w:trPr>
          <w:trHeight w:val="1287"/>
        </w:trPr>
        <w:tc>
          <w:tcPr>
            <w:tcW w:w="2943" w:type="dxa"/>
            <w:shd w:val="clear" w:color="auto" w:fill="auto"/>
          </w:tcPr>
          <w:p w:rsidR="009C2A70" w:rsidRPr="009C2A70" w:rsidRDefault="009C2A70" w:rsidP="009C2A70">
            <w:pPr>
              <w:jc w:val="left"/>
              <w:rPr>
                <w:rFonts w:ascii="Times New Roman" w:eastAsia="Calibri" w:hAnsi="Times New Roman" w:cs="Times New Roman"/>
                <w:sz w:val="16"/>
                <w:szCs w:val="16"/>
              </w:rPr>
            </w:pPr>
            <w:r w:rsidRPr="009C2A70">
              <w:rPr>
                <w:rFonts w:ascii="Times New Roman" w:eastAsia="Calibri" w:hAnsi="Times New Roman" w:cs="Times New Roman"/>
                <w:sz w:val="16"/>
                <w:szCs w:val="16"/>
              </w:rPr>
              <w:lastRenderedPageBreak/>
              <w:t>Банковские реквизиты для перечисления задатка</w:t>
            </w:r>
          </w:p>
        </w:tc>
        <w:tc>
          <w:tcPr>
            <w:tcW w:w="6946" w:type="dxa"/>
            <w:shd w:val="clear" w:color="auto" w:fill="auto"/>
          </w:tcPr>
          <w:p w:rsidR="009C2A70" w:rsidRPr="009C2A70" w:rsidRDefault="009C2A70" w:rsidP="009C2A70">
            <w:pPr>
              <w:rPr>
                <w:rFonts w:ascii="Times New Roman" w:eastAsia="Calibri" w:hAnsi="Times New Roman" w:cs="Times New Roman"/>
                <w:sz w:val="16"/>
                <w:szCs w:val="16"/>
                <w:shd w:val="clear" w:color="auto" w:fill="FFFFFF"/>
              </w:rPr>
            </w:pPr>
            <w:r w:rsidRPr="009C2A70">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9C2A70" w:rsidRPr="009C2A70" w:rsidRDefault="009C2A70" w:rsidP="009C2A70">
            <w:pPr>
              <w:rPr>
                <w:rFonts w:ascii="Times New Roman" w:eastAsia="Calibri" w:hAnsi="Times New Roman" w:cs="Times New Roman"/>
                <w:sz w:val="16"/>
                <w:szCs w:val="16"/>
                <w:shd w:val="clear" w:color="auto" w:fill="FFFFFF"/>
              </w:rPr>
            </w:pPr>
            <w:r w:rsidRPr="009C2A70">
              <w:rPr>
                <w:rFonts w:ascii="Times New Roman" w:eastAsia="Calibri" w:hAnsi="Times New Roman" w:cs="Times New Roman"/>
                <w:sz w:val="16"/>
                <w:szCs w:val="16"/>
                <w:shd w:val="clear" w:color="auto" w:fill="FFFFFF"/>
              </w:rPr>
              <w:t>Расчетный счёт:40702810512030016362</w:t>
            </w:r>
          </w:p>
          <w:p w:rsidR="009C2A70" w:rsidRPr="009C2A70" w:rsidRDefault="009C2A70" w:rsidP="009C2A70">
            <w:pPr>
              <w:rPr>
                <w:rFonts w:ascii="Times New Roman" w:eastAsia="Calibri" w:hAnsi="Times New Roman" w:cs="Times New Roman"/>
                <w:sz w:val="16"/>
                <w:szCs w:val="16"/>
                <w:shd w:val="clear" w:color="auto" w:fill="FFFFFF"/>
              </w:rPr>
            </w:pPr>
            <w:r w:rsidRPr="009C2A70">
              <w:rPr>
                <w:rFonts w:ascii="Times New Roman" w:eastAsia="Calibri" w:hAnsi="Times New Roman" w:cs="Times New Roman"/>
                <w:sz w:val="16"/>
                <w:szCs w:val="16"/>
                <w:shd w:val="clear" w:color="auto" w:fill="FFFFFF"/>
              </w:rPr>
              <w:t xml:space="preserve">Корр. счёт:30101810445250000360 </w:t>
            </w:r>
          </w:p>
          <w:p w:rsidR="009C2A70" w:rsidRPr="009C2A70" w:rsidRDefault="009C2A70" w:rsidP="009C2A70">
            <w:pPr>
              <w:rPr>
                <w:rFonts w:ascii="Times New Roman" w:eastAsia="Calibri" w:hAnsi="Times New Roman" w:cs="Times New Roman"/>
                <w:sz w:val="16"/>
                <w:szCs w:val="16"/>
                <w:shd w:val="clear" w:color="auto" w:fill="FFFFFF"/>
              </w:rPr>
            </w:pPr>
            <w:r w:rsidRPr="009C2A70">
              <w:rPr>
                <w:rFonts w:ascii="Times New Roman" w:eastAsia="Calibri" w:hAnsi="Times New Roman" w:cs="Times New Roman"/>
                <w:sz w:val="16"/>
                <w:szCs w:val="16"/>
                <w:shd w:val="clear" w:color="auto" w:fill="FFFFFF"/>
              </w:rPr>
              <w:t>БИК:044525360 ИНН:7710357167 КПП:773001001</w:t>
            </w:r>
          </w:p>
          <w:p w:rsidR="009C2A70" w:rsidRPr="009C2A70" w:rsidRDefault="009C2A70" w:rsidP="009C2A70">
            <w:pPr>
              <w:rPr>
                <w:rFonts w:ascii="Times New Roman" w:eastAsia="Calibri" w:hAnsi="Times New Roman" w:cs="Times New Roman"/>
                <w:sz w:val="16"/>
                <w:szCs w:val="16"/>
                <w:shd w:val="clear" w:color="auto" w:fill="FFFFFF"/>
              </w:rPr>
            </w:pPr>
            <w:r w:rsidRPr="009C2A70">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9C2A70" w:rsidRPr="009C2A70" w:rsidTr="009C2A70">
        <w:trPr>
          <w:trHeight w:val="285"/>
        </w:trPr>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9C2A70" w:rsidRPr="009C2A70" w:rsidRDefault="009C2A70" w:rsidP="009C2A70">
            <w:pPr>
              <w:rPr>
                <w:rFonts w:ascii="Times New Roman" w:eastAsia="Calibri" w:hAnsi="Times New Roman" w:cs="Times New Roman"/>
                <w:sz w:val="16"/>
                <w:szCs w:val="16"/>
              </w:rPr>
            </w:pPr>
            <w:r w:rsidRPr="009C2A70">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40" w:history="1">
              <w:r w:rsidRPr="009C2A70">
                <w:rPr>
                  <w:rFonts w:ascii="Times New Roman" w:eastAsia="Calibri" w:hAnsi="Times New Roman" w:cs="Times New Roman"/>
                  <w:color w:val="0000FF"/>
                  <w:sz w:val="16"/>
                  <w:szCs w:val="16"/>
                  <w:u w:val="single"/>
                  <w:lang w:val="en-US"/>
                </w:rPr>
                <w:t>www</w:t>
              </w:r>
              <w:r w:rsidRPr="009C2A70">
                <w:rPr>
                  <w:rFonts w:ascii="Times New Roman" w:eastAsia="Calibri" w:hAnsi="Times New Roman" w:cs="Times New Roman"/>
                  <w:color w:val="0000FF"/>
                  <w:sz w:val="16"/>
                  <w:szCs w:val="16"/>
                  <w:u w:val="single"/>
                </w:rPr>
                <w:t>.</w:t>
              </w:r>
              <w:r w:rsidRPr="009C2A70">
                <w:rPr>
                  <w:rFonts w:ascii="Times New Roman" w:eastAsia="Calibri" w:hAnsi="Times New Roman" w:cs="Times New Roman"/>
                  <w:color w:val="0000FF"/>
                  <w:sz w:val="16"/>
                  <w:szCs w:val="16"/>
                  <w:u w:val="single"/>
                  <w:lang w:val="en-US"/>
                </w:rPr>
                <w:t>rts</w:t>
              </w:r>
              <w:r w:rsidRPr="009C2A70">
                <w:rPr>
                  <w:rFonts w:ascii="Times New Roman" w:eastAsia="Calibri" w:hAnsi="Times New Roman" w:cs="Times New Roman"/>
                  <w:color w:val="0000FF"/>
                  <w:sz w:val="16"/>
                  <w:szCs w:val="16"/>
                  <w:u w:val="single"/>
                </w:rPr>
                <w:t>-</w:t>
              </w:r>
              <w:r w:rsidRPr="009C2A70">
                <w:rPr>
                  <w:rFonts w:ascii="Times New Roman" w:eastAsia="Calibri" w:hAnsi="Times New Roman" w:cs="Times New Roman"/>
                  <w:color w:val="0000FF"/>
                  <w:sz w:val="16"/>
                  <w:szCs w:val="16"/>
                  <w:u w:val="single"/>
                  <w:lang w:val="en-US"/>
                </w:rPr>
                <w:t>tender</w:t>
              </w:r>
              <w:r w:rsidRPr="009C2A70">
                <w:rPr>
                  <w:rFonts w:ascii="Times New Roman" w:eastAsia="Calibri" w:hAnsi="Times New Roman" w:cs="Times New Roman"/>
                  <w:color w:val="0000FF"/>
                  <w:sz w:val="16"/>
                  <w:szCs w:val="16"/>
                  <w:u w:val="single"/>
                </w:rPr>
                <w:t>.</w:t>
              </w:r>
              <w:r w:rsidRPr="009C2A70">
                <w:rPr>
                  <w:rFonts w:ascii="Times New Roman" w:eastAsia="Calibri" w:hAnsi="Times New Roman" w:cs="Times New Roman"/>
                  <w:color w:val="0000FF"/>
                  <w:sz w:val="16"/>
                  <w:szCs w:val="16"/>
                  <w:u w:val="single"/>
                  <w:lang w:val="en-US"/>
                </w:rPr>
                <w:t>ru</w:t>
              </w:r>
            </w:hyperlink>
            <w:r w:rsidRPr="009C2A70">
              <w:rPr>
                <w:rFonts w:ascii="Times New Roman" w:eastAsia="Calibri" w:hAnsi="Times New Roman" w:cs="Times New Roman"/>
                <w:sz w:val="16"/>
                <w:szCs w:val="16"/>
              </w:rPr>
              <w:t xml:space="preserve"> в разделе «Тарифы» - «Имущественные торги».</w:t>
            </w:r>
          </w:p>
        </w:tc>
      </w:tr>
    </w:tbl>
    <w:p w:rsidR="009C2A70" w:rsidRPr="009C2A70" w:rsidRDefault="009C2A70" w:rsidP="009C2A70">
      <w:pPr>
        <w:widowControl w:val="0"/>
        <w:rPr>
          <w:rFonts w:ascii="Times New Roman" w:eastAsia="Times New Roman" w:hAnsi="Times New Roman" w:cs="Times New Roman"/>
          <w:b/>
          <w:sz w:val="16"/>
          <w:szCs w:val="16"/>
          <w:lang w:eastAsia="ru-RU"/>
        </w:rPr>
      </w:pPr>
    </w:p>
    <w:p w:rsidR="009C2A70" w:rsidRPr="009C2A70" w:rsidRDefault="009C2A70" w:rsidP="009C2A70">
      <w:pPr>
        <w:autoSpaceDE w:val="0"/>
        <w:autoSpaceDN w:val="0"/>
        <w:adjustRightInd w:val="0"/>
        <w:jc w:val="left"/>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ПРОЕКТ</w:t>
      </w:r>
    </w:p>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ДОГОВОР</w:t>
      </w:r>
    </w:p>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 xml:space="preserve"> КУПЛИ-ПРОДАЖИ ЗЕМЕЛЬНОГО УЧАСТКА</w:t>
      </w:r>
    </w:p>
    <w:p w:rsidR="009C2A70" w:rsidRPr="009C2A70" w:rsidRDefault="009C2A70" w:rsidP="009C2A70">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9C2A70" w:rsidRPr="009C2A70" w:rsidTr="00BE1860">
        <w:tc>
          <w:tcPr>
            <w:tcW w:w="3449" w:type="dxa"/>
            <w:gridSpan w:val="7"/>
          </w:tcPr>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р.п. Мокшан</w:t>
            </w:r>
          </w:p>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4556" w:type="dxa"/>
            <w:gridSpan w:val="6"/>
          </w:tcPr>
          <w:p w:rsidR="009C2A70" w:rsidRPr="009C2A70" w:rsidRDefault="009C2A70" w:rsidP="009C2A70">
            <w:pPr>
              <w:spacing w:line="480" w:lineRule="auto"/>
              <w:jc w:val="right"/>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«__»  _____ 2025 г.</w:t>
            </w:r>
          </w:p>
        </w:tc>
      </w:tr>
      <w:tr w:rsidR="009C2A70" w:rsidRPr="009C2A70" w:rsidTr="00BE1860">
        <w:tc>
          <w:tcPr>
            <w:tcW w:w="9572" w:type="dxa"/>
            <w:gridSpan w:val="15"/>
          </w:tcPr>
          <w:p w:rsidR="009C2A70" w:rsidRPr="009C2A70" w:rsidRDefault="009C2A70" w:rsidP="009C2A70">
            <w:pPr>
              <w:rPr>
                <w:rFonts w:ascii="Times New Roman" w:eastAsia="Times New Roman" w:hAnsi="Times New Roman" w:cs="Times New Roman"/>
                <w:color w:val="000000"/>
                <w:sz w:val="16"/>
                <w:szCs w:val="16"/>
                <w:lang w:eastAsia="zh-SG"/>
              </w:rPr>
            </w:pPr>
          </w:p>
        </w:tc>
      </w:tr>
      <w:tr w:rsidR="009C2A70" w:rsidRPr="009C2A70" w:rsidTr="00BE1860">
        <w:tc>
          <w:tcPr>
            <w:tcW w:w="9572" w:type="dxa"/>
            <w:gridSpan w:val="15"/>
          </w:tcPr>
          <w:p w:rsid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На основании  протокола о ____________________ по продаже земельного участка № ___ от __.__.2025 г.</w:t>
            </w:r>
          </w:p>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w:t>
            </w:r>
          </w:p>
        </w:tc>
      </w:tr>
      <w:tr w:rsidR="009C2A70" w:rsidRPr="009C2A70" w:rsidTr="00BE1860">
        <w:tc>
          <w:tcPr>
            <w:tcW w:w="1465" w:type="dxa"/>
            <w:gridSpan w:val="2"/>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9C2A70" w:rsidRPr="009C2A70" w:rsidRDefault="009C2A70" w:rsidP="009C2A70">
            <w:pPr>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9C2A70" w:rsidRPr="009C2A70" w:rsidTr="00BE1860">
        <w:tc>
          <w:tcPr>
            <w:tcW w:w="9572" w:type="dxa"/>
            <w:gridSpan w:val="15"/>
          </w:tcPr>
          <w:p w:rsidR="009C2A70" w:rsidRPr="009C2A70" w:rsidRDefault="009C2A70" w:rsidP="009C2A70">
            <w:pPr>
              <w:jc w:val="center"/>
              <w:rPr>
                <w:rFonts w:ascii="Times New Roman" w:eastAsia="Times New Roman" w:hAnsi="Times New Roman" w:cs="Times New Roman"/>
                <w:color w:val="000000"/>
                <w:sz w:val="16"/>
                <w:szCs w:val="16"/>
                <w:lang w:eastAsia="ru-RU"/>
              </w:rPr>
            </w:pPr>
          </w:p>
          <w:p w:rsidR="009C2A70" w:rsidRPr="009C2A70" w:rsidRDefault="009C2A70" w:rsidP="009C2A70">
            <w:pPr>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Администрация Мокшанского района Пензенской области</w:t>
            </w:r>
          </w:p>
        </w:tc>
      </w:tr>
      <w:tr w:rsidR="009C2A70" w:rsidRPr="009C2A70" w:rsidTr="00BE1860">
        <w:tc>
          <w:tcPr>
            <w:tcW w:w="9572" w:type="dxa"/>
            <w:gridSpan w:val="15"/>
            <w:tcBorders>
              <w:top w:val="single" w:sz="2" w:space="0" w:color="auto"/>
              <w:left w:val="nil"/>
              <w:bottom w:val="nil"/>
              <w:right w:val="nil"/>
            </w:tcBorders>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9C2A70" w:rsidRPr="009C2A70" w:rsidTr="00BE1860">
        <w:tc>
          <w:tcPr>
            <w:tcW w:w="795" w:type="dxa"/>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в лице</w:t>
            </w:r>
          </w:p>
        </w:tc>
        <w:tc>
          <w:tcPr>
            <w:tcW w:w="8777" w:type="dxa"/>
            <w:gridSpan w:val="14"/>
          </w:tcPr>
          <w:p w:rsid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______________________________</w:t>
            </w:r>
            <w:r w:rsidRPr="009C2A70">
              <w:rPr>
                <w:rFonts w:ascii="Times New Roman" w:eastAsia="Times New Roman" w:hAnsi="Times New Roman" w:cs="Times New Roman"/>
                <w:color w:val="000000"/>
                <w:sz w:val="16"/>
                <w:szCs w:val="16"/>
                <w:lang w:eastAsia="zh-SG"/>
              </w:rPr>
              <w:t xml:space="preserve">, </w:t>
            </w:r>
            <w:r w:rsidRPr="009C2A70">
              <w:rPr>
                <w:rFonts w:ascii="Times New Roman" w:eastAsia="Times New Roman" w:hAnsi="Times New Roman" w:cs="Times New Roman"/>
                <w:color w:val="000000"/>
                <w:sz w:val="16"/>
                <w:szCs w:val="16"/>
                <w:lang w:eastAsia="ru-RU"/>
              </w:rPr>
              <w:t>действующей на основании  Устава и ____________  № ___ от __.__.2024 г.</w:t>
            </w:r>
          </w:p>
          <w:p w:rsidR="009C2A70" w:rsidRPr="009C2A70" w:rsidRDefault="009C2A70" w:rsidP="009C2A70">
            <w:pPr>
              <w:rPr>
                <w:rFonts w:ascii="Times New Roman" w:eastAsia="Times New Roman" w:hAnsi="Times New Roman" w:cs="Times New Roman"/>
                <w:color w:val="000000"/>
                <w:sz w:val="16"/>
                <w:szCs w:val="16"/>
                <w:lang w:eastAsia="zh-SG"/>
              </w:rPr>
            </w:pPr>
          </w:p>
        </w:tc>
      </w:tr>
      <w:tr w:rsidR="009C2A70" w:rsidRPr="009C2A70" w:rsidTr="00BE1860">
        <w:tc>
          <w:tcPr>
            <w:tcW w:w="795" w:type="dxa"/>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9C2A70" w:rsidRPr="009C2A70" w:rsidTr="00BE1860">
        <w:tc>
          <w:tcPr>
            <w:tcW w:w="4614" w:type="dxa"/>
            <w:gridSpan w:val="8"/>
            <w:tcBorders>
              <w:top w:val="nil"/>
              <w:left w:val="nil"/>
              <w:bottom w:val="single" w:sz="4" w:space="0" w:color="auto"/>
              <w:right w:val="nil"/>
            </w:tcBorders>
          </w:tcPr>
          <w:p w:rsidR="009C2A70" w:rsidRPr="009C2A70" w:rsidRDefault="009C2A70" w:rsidP="009C2A70">
            <w:pPr>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именуемая в дальнейшем «Продавец», и</w:t>
            </w:r>
          </w:p>
        </w:tc>
        <w:tc>
          <w:tcPr>
            <w:tcW w:w="4958" w:type="dxa"/>
            <w:gridSpan w:val="7"/>
          </w:tcPr>
          <w:p w:rsidR="009C2A70" w:rsidRPr="009C2A70" w:rsidRDefault="009C2A70" w:rsidP="009C2A70">
            <w:pPr>
              <w:jc w:val="center"/>
              <w:rPr>
                <w:rFonts w:ascii="Times New Roman" w:eastAsia="Times New Roman" w:hAnsi="Times New Roman" w:cs="Times New Roman"/>
                <w:color w:val="000000"/>
                <w:sz w:val="16"/>
                <w:szCs w:val="16"/>
                <w:lang w:eastAsia="zh-SG"/>
              </w:rPr>
            </w:pPr>
          </w:p>
        </w:tc>
      </w:tr>
      <w:tr w:rsidR="009C2A70" w:rsidRPr="009C2A70" w:rsidTr="00BE1860">
        <w:tc>
          <w:tcPr>
            <w:tcW w:w="795" w:type="dxa"/>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9C2A70" w:rsidRPr="009C2A70" w:rsidRDefault="009C2A70" w:rsidP="009C2A70">
            <w:pPr>
              <w:autoSpaceDE w:val="0"/>
              <w:autoSpaceDN w:val="0"/>
              <w:adjustRightInd w:val="0"/>
              <w:ind w:left="852"/>
              <w:rPr>
                <w:rFonts w:ascii="Times New Roman" w:eastAsia="Times New Roman" w:hAnsi="Times New Roman" w:cs="Times New Roman"/>
                <w:color w:val="000000"/>
                <w:sz w:val="16"/>
                <w:szCs w:val="16"/>
                <w:lang w:eastAsia="zh-SG"/>
              </w:rPr>
            </w:pPr>
          </w:p>
        </w:tc>
      </w:tr>
      <w:tr w:rsidR="009C2A70" w:rsidRPr="009C2A70" w:rsidTr="00BE1860">
        <w:tc>
          <w:tcPr>
            <w:tcW w:w="4614" w:type="dxa"/>
            <w:gridSpan w:val="8"/>
            <w:tcBorders>
              <w:top w:val="nil"/>
              <w:left w:val="nil"/>
              <w:bottom w:val="single" w:sz="4" w:space="0" w:color="auto"/>
              <w:right w:val="nil"/>
            </w:tcBorders>
          </w:tcPr>
          <w:p w:rsidR="009C2A70" w:rsidRPr="009C2A70" w:rsidRDefault="009C2A70" w:rsidP="009C2A70">
            <w:pPr>
              <w:jc w:val="left"/>
              <w:rPr>
                <w:rFonts w:ascii="Times New Roman" w:eastAsia="Times New Roman" w:hAnsi="Times New Roman" w:cs="Times New Roman"/>
                <w:color w:val="000000"/>
                <w:sz w:val="16"/>
                <w:szCs w:val="16"/>
                <w:lang w:eastAsia="zh-SG"/>
              </w:rPr>
            </w:pPr>
          </w:p>
        </w:tc>
        <w:tc>
          <w:tcPr>
            <w:tcW w:w="4958" w:type="dxa"/>
            <w:gridSpan w:val="7"/>
          </w:tcPr>
          <w:p w:rsidR="009C2A70" w:rsidRPr="009C2A70" w:rsidRDefault="009C2A70" w:rsidP="009C2A70">
            <w:pPr>
              <w:jc w:val="left"/>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9C2A70" w:rsidRPr="009C2A70" w:rsidTr="00BE1860">
        <w:tc>
          <w:tcPr>
            <w:tcW w:w="4614" w:type="dxa"/>
            <w:gridSpan w:val="8"/>
            <w:tcBorders>
              <w:top w:val="single" w:sz="4" w:space="0" w:color="auto"/>
              <w:left w:val="nil"/>
              <w:bottom w:val="nil"/>
              <w:right w:val="nil"/>
            </w:tcBorders>
          </w:tcPr>
          <w:p w:rsidR="009C2A70" w:rsidRPr="009C2A70" w:rsidRDefault="009C2A70" w:rsidP="009C2A70">
            <w:pPr>
              <w:jc w:val="center"/>
              <w:rPr>
                <w:rFonts w:ascii="Times New Roman" w:eastAsia="Times New Roman" w:hAnsi="Times New Roman" w:cs="Times New Roman"/>
                <w:color w:val="000000"/>
                <w:sz w:val="16"/>
                <w:szCs w:val="16"/>
                <w:lang w:eastAsia="zh-SG"/>
              </w:rPr>
            </w:pPr>
          </w:p>
        </w:tc>
        <w:tc>
          <w:tcPr>
            <w:tcW w:w="4958" w:type="dxa"/>
            <w:gridSpan w:val="7"/>
          </w:tcPr>
          <w:p w:rsidR="009C2A70" w:rsidRPr="009C2A70" w:rsidRDefault="009C2A70" w:rsidP="009C2A70">
            <w:pPr>
              <w:jc w:val="center"/>
              <w:rPr>
                <w:rFonts w:ascii="Times New Roman" w:eastAsia="Times New Roman" w:hAnsi="Times New Roman" w:cs="Times New Roman"/>
                <w:color w:val="000000"/>
                <w:sz w:val="16"/>
                <w:szCs w:val="16"/>
                <w:lang w:eastAsia="zh-SG"/>
              </w:rPr>
            </w:pPr>
          </w:p>
        </w:tc>
      </w:tr>
      <w:tr w:rsidR="009C2A70" w:rsidRPr="009C2A70" w:rsidTr="00BE1860">
        <w:tc>
          <w:tcPr>
            <w:tcW w:w="9572" w:type="dxa"/>
            <w:gridSpan w:val="15"/>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9C2A70" w:rsidRPr="009C2A70" w:rsidTr="00BE1860">
        <w:tc>
          <w:tcPr>
            <w:tcW w:w="9572" w:type="dxa"/>
            <w:gridSpan w:val="15"/>
          </w:tcPr>
          <w:p w:rsidR="009C2A70" w:rsidRPr="009C2A70" w:rsidRDefault="009C2A70" w:rsidP="009C2A70">
            <w:pPr>
              <w:rPr>
                <w:rFonts w:ascii="Times New Roman" w:eastAsia="Times New Roman" w:hAnsi="Times New Roman" w:cs="Times New Roman"/>
                <w:color w:val="000000"/>
                <w:sz w:val="16"/>
                <w:szCs w:val="16"/>
                <w:lang w:eastAsia="zh-SG"/>
              </w:rPr>
            </w:pPr>
          </w:p>
        </w:tc>
      </w:tr>
      <w:tr w:rsidR="009C2A70" w:rsidRPr="009C2A70" w:rsidTr="00BE1860">
        <w:tc>
          <w:tcPr>
            <w:tcW w:w="9572" w:type="dxa"/>
            <w:gridSpan w:val="15"/>
          </w:tcPr>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1. Предмет Договора</w:t>
            </w:r>
          </w:p>
        </w:tc>
      </w:tr>
      <w:tr w:rsidR="009C2A70" w:rsidRPr="009C2A70" w:rsidTr="009C2A70">
        <w:trPr>
          <w:trHeight w:val="578"/>
        </w:trPr>
        <w:tc>
          <w:tcPr>
            <w:tcW w:w="9572" w:type="dxa"/>
            <w:gridSpan w:val="15"/>
            <w:tcBorders>
              <w:bottom w:val="nil"/>
            </w:tcBorders>
          </w:tcPr>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9C2A70" w:rsidRPr="009C2A70" w:rsidTr="00BE1860">
        <w:tc>
          <w:tcPr>
            <w:tcW w:w="9572" w:type="dxa"/>
            <w:gridSpan w:val="15"/>
            <w:tcBorders>
              <w:top w:val="single" w:sz="2" w:space="0" w:color="auto"/>
              <w:left w:val="nil"/>
              <w:bottom w:val="nil"/>
              <w:right w:val="nil"/>
            </w:tcBorders>
          </w:tcPr>
          <w:p w:rsidR="009C2A70" w:rsidRPr="009C2A70" w:rsidRDefault="009C2A70" w:rsidP="009C2A70">
            <w:pPr>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 (категория земель)</w:t>
            </w:r>
          </w:p>
        </w:tc>
      </w:tr>
      <w:tr w:rsidR="009C2A70" w:rsidRPr="009C2A70" w:rsidTr="009C2A70">
        <w:trPr>
          <w:trHeight w:val="94"/>
        </w:trPr>
        <w:tc>
          <w:tcPr>
            <w:tcW w:w="9329" w:type="dxa"/>
            <w:gridSpan w:val="14"/>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ru-RU"/>
              </w:rPr>
            </w:pPr>
          </w:p>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val="en-US" w:eastAsia="zh-SG"/>
              </w:rPr>
            </w:pPr>
            <w:r w:rsidRPr="009C2A70">
              <w:rPr>
                <w:rFonts w:ascii="Times New Roman" w:eastAsia="Times New Roman" w:hAnsi="Times New Roman" w:cs="Times New Roman"/>
                <w:color w:val="000000"/>
                <w:sz w:val="16"/>
                <w:szCs w:val="16"/>
                <w:lang w:eastAsia="ru-RU"/>
              </w:rPr>
              <w:t xml:space="preserve">с кадастровым №  </w:t>
            </w:r>
            <w:r w:rsidRPr="009C2A70">
              <w:rPr>
                <w:rFonts w:ascii="Times New Roman" w:eastAsia="Times New Roman" w:hAnsi="Times New Roman" w:cs="Times New Roman"/>
                <w:sz w:val="16"/>
                <w:szCs w:val="16"/>
                <w:lang w:eastAsia="ru-RU"/>
              </w:rPr>
              <w:t>58:18:0950504:160</w:t>
            </w:r>
          </w:p>
        </w:tc>
        <w:tc>
          <w:tcPr>
            <w:tcW w:w="243" w:type="dxa"/>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w:t>
            </w:r>
          </w:p>
        </w:tc>
      </w:tr>
      <w:tr w:rsidR="009C2A70" w:rsidRPr="009C2A70" w:rsidTr="00BE1860">
        <w:tc>
          <w:tcPr>
            <w:tcW w:w="1919" w:type="dxa"/>
            <w:gridSpan w:val="4"/>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r>
      <w:tr w:rsidR="009C2A70" w:rsidRPr="009C2A70" w:rsidTr="00BE1860">
        <w:tc>
          <w:tcPr>
            <w:tcW w:w="9572" w:type="dxa"/>
            <w:gridSpan w:val="15"/>
          </w:tcPr>
          <w:p w:rsidR="009C2A70" w:rsidRPr="009C2A70" w:rsidRDefault="009C2A70" w:rsidP="009C2A70">
            <w:pPr>
              <w:spacing w:after="120"/>
              <w:ind w:right="-80"/>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9C2A70">
              <w:rPr>
                <w:rFonts w:ascii="Times New Roman" w:eastAsia="Times New Roman" w:hAnsi="Times New Roman" w:cs="Times New Roman"/>
                <w:sz w:val="16"/>
                <w:szCs w:val="16"/>
                <w:lang w:eastAsia="ru-RU"/>
              </w:rPr>
              <w:t xml:space="preserve">ориентиры): Пензенская область, Мокшанский район, Плесский сельсовет. </w:t>
            </w:r>
          </w:p>
        </w:tc>
      </w:tr>
      <w:tr w:rsidR="009C2A70" w:rsidRPr="009C2A70" w:rsidTr="00BE1860">
        <w:tc>
          <w:tcPr>
            <w:tcW w:w="9572" w:type="dxa"/>
            <w:gridSpan w:val="15"/>
            <w:tcBorders>
              <w:top w:val="nil"/>
              <w:left w:val="nil"/>
              <w:bottom w:val="single" w:sz="2" w:space="0" w:color="auto"/>
              <w:right w:val="nil"/>
            </w:tcBorders>
          </w:tcPr>
          <w:p w:rsidR="009C2A70" w:rsidRPr="009C2A70" w:rsidRDefault="009C2A70" w:rsidP="009C2A70">
            <w:pPr>
              <w:autoSpaceDE w:val="0"/>
              <w:autoSpaceDN w:val="0"/>
              <w:adjustRightInd w:val="0"/>
              <w:jc w:val="center"/>
              <w:rPr>
                <w:rFonts w:ascii="Times New Roman" w:eastAsia="Times New Roman" w:hAnsi="Times New Roman" w:cs="Times New Roman"/>
                <w:color w:val="000000"/>
                <w:sz w:val="16"/>
                <w:szCs w:val="16"/>
                <w:lang w:eastAsia="zh-SG"/>
              </w:rPr>
            </w:pPr>
          </w:p>
        </w:tc>
      </w:tr>
      <w:tr w:rsidR="009C2A70" w:rsidRPr="009C2A70" w:rsidTr="00BE1860">
        <w:tc>
          <w:tcPr>
            <w:tcW w:w="9572" w:type="dxa"/>
            <w:gridSpan w:val="15"/>
          </w:tcPr>
          <w:p w:rsidR="009C2A70" w:rsidRPr="009C2A70" w:rsidRDefault="009C2A70" w:rsidP="009C2A70">
            <w:pPr>
              <w:autoSpaceDE w:val="0"/>
              <w:autoSpaceDN w:val="0"/>
              <w:adjustRightInd w:val="0"/>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9C2A70" w:rsidRPr="009C2A70" w:rsidTr="00BE1860">
        <w:tc>
          <w:tcPr>
            <w:tcW w:w="7562" w:type="dxa"/>
            <w:gridSpan w:val="12"/>
            <w:tcBorders>
              <w:top w:val="nil"/>
              <w:left w:val="nil"/>
              <w:bottom w:val="single" w:sz="2" w:space="0" w:color="auto"/>
              <w:right w:val="nil"/>
            </w:tcBorders>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(далее - Участок)</w:t>
            </w:r>
          </w:p>
        </w:tc>
      </w:tr>
      <w:tr w:rsidR="009C2A70" w:rsidRPr="009C2A70" w:rsidTr="00BE1860">
        <w:tc>
          <w:tcPr>
            <w:tcW w:w="7562" w:type="dxa"/>
            <w:gridSpan w:val="12"/>
          </w:tcPr>
          <w:p w:rsidR="009C2A70" w:rsidRPr="009C2A70" w:rsidRDefault="009C2A70" w:rsidP="009C2A70">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r>
      <w:tr w:rsidR="009C2A70" w:rsidRPr="009C2A70" w:rsidTr="00BE1860">
        <w:tc>
          <w:tcPr>
            <w:tcW w:w="9329" w:type="dxa"/>
            <w:gridSpan w:val="14"/>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для использования в целях  </w:t>
            </w:r>
            <w:r w:rsidRPr="009C2A70">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c>
          <w:tcPr>
            <w:tcW w:w="243" w:type="dxa"/>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w:t>
            </w:r>
          </w:p>
        </w:tc>
      </w:tr>
      <w:tr w:rsidR="009C2A70" w:rsidRPr="009C2A70" w:rsidTr="00BE1860">
        <w:tc>
          <w:tcPr>
            <w:tcW w:w="2774" w:type="dxa"/>
            <w:gridSpan w:val="5"/>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9C2A70" w:rsidRPr="009C2A70" w:rsidRDefault="009C2A70" w:rsidP="009C2A70">
            <w:pPr>
              <w:autoSpaceDE w:val="0"/>
              <w:autoSpaceDN w:val="0"/>
              <w:adjustRightInd w:val="0"/>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r>
      <w:tr w:rsidR="009C2A70" w:rsidRPr="009C2A70" w:rsidTr="00BE1860">
        <w:tc>
          <w:tcPr>
            <w:tcW w:w="9572" w:type="dxa"/>
            <w:gridSpan w:val="15"/>
          </w:tcPr>
          <w:p w:rsidR="009C2A70" w:rsidRPr="009C2A70" w:rsidRDefault="009C2A70" w:rsidP="009C2A70">
            <w:pPr>
              <w:autoSpaceDE w:val="0"/>
              <w:autoSpaceDN w:val="0"/>
              <w:adjustRightInd w:val="0"/>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300 000 кв.м.</w:t>
            </w:r>
          </w:p>
        </w:tc>
      </w:tr>
      <w:tr w:rsidR="009C2A70" w:rsidRPr="009C2A70" w:rsidTr="00BE1860">
        <w:trPr>
          <w:trHeight w:val="80"/>
        </w:trPr>
        <w:tc>
          <w:tcPr>
            <w:tcW w:w="1862" w:type="dxa"/>
            <w:gridSpan w:val="3"/>
          </w:tcPr>
          <w:p w:rsidR="009C2A70" w:rsidRPr="009C2A70" w:rsidRDefault="009C2A70" w:rsidP="009C2A70">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9C2A70" w:rsidRPr="009C2A70" w:rsidRDefault="009C2A70" w:rsidP="009C2A70">
            <w:pPr>
              <w:autoSpaceDE w:val="0"/>
              <w:autoSpaceDN w:val="0"/>
              <w:adjustRightInd w:val="0"/>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9C2A70" w:rsidRPr="009C2A70" w:rsidTr="00BE1860">
        <w:trPr>
          <w:trHeight w:val="360"/>
        </w:trPr>
        <w:tc>
          <w:tcPr>
            <w:tcW w:w="9572" w:type="dxa"/>
            <w:gridSpan w:val="15"/>
          </w:tcPr>
          <w:p w:rsidR="009C2A70" w:rsidRPr="009C2A70" w:rsidRDefault="009C2A70" w:rsidP="009C2A70">
            <w:pPr>
              <w:autoSpaceDE w:val="0"/>
              <w:autoSpaceDN w:val="0"/>
              <w:adjustRightInd w:val="0"/>
              <w:jc w:val="left"/>
              <w:rPr>
                <w:rFonts w:ascii="Times New Roman" w:eastAsia="Times New Roman" w:hAnsi="Times New Roman" w:cs="Times New Roman"/>
                <w:b/>
                <w:bCs/>
                <w:color w:val="000000"/>
                <w:sz w:val="16"/>
                <w:szCs w:val="16"/>
                <w:lang w:eastAsia="ru-RU"/>
              </w:rPr>
            </w:pPr>
          </w:p>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2. Плата по Договору</w:t>
            </w:r>
          </w:p>
        </w:tc>
      </w:tr>
      <w:tr w:rsidR="009C2A70" w:rsidRPr="009C2A70" w:rsidTr="00BE1860">
        <w:tc>
          <w:tcPr>
            <w:tcW w:w="3140" w:type="dxa"/>
            <w:gridSpan w:val="6"/>
          </w:tcPr>
          <w:p w:rsidR="009C2A70" w:rsidRPr="009C2A70" w:rsidRDefault="009C2A70" w:rsidP="009C2A70">
            <w:pPr>
              <w:autoSpaceDE w:val="0"/>
              <w:autoSpaceDN w:val="0"/>
              <w:adjustRightInd w:val="0"/>
              <w:rPr>
                <w:rFonts w:ascii="Times New Roman" w:eastAsia="Times New Roman" w:hAnsi="Times New Roman" w:cs="Times New Roman"/>
                <w:color w:val="000000"/>
                <w:sz w:val="16"/>
                <w:szCs w:val="16"/>
                <w:lang w:eastAsia="ru-RU"/>
              </w:rPr>
            </w:pPr>
          </w:p>
          <w:p w:rsidR="009C2A70" w:rsidRPr="009C2A70" w:rsidRDefault="009C2A70" w:rsidP="009C2A70">
            <w:pPr>
              <w:autoSpaceDE w:val="0"/>
              <w:autoSpaceDN w:val="0"/>
              <w:adjustRightInd w:val="0"/>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9C2A70" w:rsidRPr="009C2A70" w:rsidRDefault="009C2A70" w:rsidP="009C2A70">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9C2A70" w:rsidRPr="009C2A70" w:rsidRDefault="009C2A70" w:rsidP="009C2A70">
            <w:pPr>
              <w:autoSpaceDE w:val="0"/>
              <w:autoSpaceDN w:val="0"/>
              <w:adjustRightInd w:val="0"/>
              <w:rPr>
                <w:rFonts w:ascii="Times New Roman" w:eastAsia="Times New Roman" w:hAnsi="Times New Roman" w:cs="Times New Roman"/>
                <w:color w:val="000000"/>
                <w:sz w:val="16"/>
                <w:szCs w:val="16"/>
                <w:lang w:eastAsia="zh-SG"/>
              </w:rPr>
            </w:pPr>
          </w:p>
        </w:tc>
      </w:tr>
      <w:tr w:rsidR="009C2A70" w:rsidRPr="009C2A70" w:rsidTr="00BE1860">
        <w:tc>
          <w:tcPr>
            <w:tcW w:w="3140" w:type="dxa"/>
            <w:gridSpan w:val="6"/>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9C2A70" w:rsidRPr="009C2A70" w:rsidRDefault="009C2A70" w:rsidP="009C2A70">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9C2A70" w:rsidRPr="009C2A70" w:rsidTr="00BE1860">
        <w:tc>
          <w:tcPr>
            <w:tcW w:w="9572" w:type="dxa"/>
            <w:gridSpan w:val="15"/>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2.2. Покупатель оплачивает цену Участка (пункт 2.1 Договора) в течение 5 календарных дней с момента заключения настоящего Договора.</w:t>
            </w:r>
          </w:p>
        </w:tc>
      </w:tr>
      <w:tr w:rsidR="009C2A70" w:rsidRPr="009C2A70" w:rsidTr="00BE1860">
        <w:tc>
          <w:tcPr>
            <w:tcW w:w="9572" w:type="dxa"/>
            <w:gridSpan w:val="15"/>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9C2A70" w:rsidRPr="009C2A70" w:rsidTr="00BE1860">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9C2A70" w:rsidRPr="009C2A70" w:rsidTr="00BE1860">
              <w:tc>
                <w:tcPr>
                  <w:tcW w:w="9572" w:type="dxa"/>
                  <w:gridSpan w:val="3"/>
                </w:tcPr>
                <w:p w:rsidR="009C2A70" w:rsidRPr="009C2A70" w:rsidRDefault="009C2A70" w:rsidP="009C2A70">
                  <w:pPr>
                    <w:rPr>
                      <w:rFonts w:ascii="Times New Roman" w:eastAsia="Times New Roman" w:hAnsi="Times New Roman" w:cs="Times New Roman"/>
                      <w:sz w:val="16"/>
                      <w:szCs w:val="16"/>
                      <w:lang w:eastAsia="zh-SG"/>
                    </w:rPr>
                  </w:pPr>
                  <w:r w:rsidRPr="009C2A70">
                    <w:rPr>
                      <w:rFonts w:ascii="Times New Roman" w:eastAsia="Times New Roman" w:hAnsi="Times New Roman" w:cs="Times New Roman"/>
                      <w:sz w:val="16"/>
                      <w:szCs w:val="16"/>
                      <w:lang w:eastAsia="zh-SG"/>
                    </w:rPr>
                    <w:t>2.4. Задаток в сумме 337 800 (триста тридцать семь тысяч восемьсот) рублей 00 копеек, перечисленный Покупателем, засчитывается в счет оплаты Участка.</w:t>
                  </w:r>
                </w:p>
                <w:p w:rsidR="009C2A70" w:rsidRPr="009C2A70" w:rsidRDefault="009C2A70" w:rsidP="009C2A70">
                  <w:pPr>
                    <w:rPr>
                      <w:rFonts w:ascii="Times New Roman" w:eastAsia="Times New Roman" w:hAnsi="Times New Roman" w:cs="Times New Roman"/>
                      <w:sz w:val="16"/>
                      <w:szCs w:val="16"/>
                      <w:lang w:eastAsia="zh-SG"/>
                    </w:rPr>
                  </w:pPr>
                  <w:r w:rsidRPr="009C2A70">
                    <w:rPr>
                      <w:rFonts w:ascii="Times New Roman" w:eastAsia="Times New Roman" w:hAnsi="Times New Roman" w:cs="Times New Roman"/>
                      <w:sz w:val="16"/>
                      <w:szCs w:val="16"/>
                      <w:lang w:eastAsia="zh-SG"/>
                    </w:rPr>
                    <w:t>2.5. За вычетом суммы задатка Покупатель обязан уплатить _______ (___________) рублей.</w:t>
                  </w:r>
                </w:p>
                <w:p w:rsidR="009C2A70" w:rsidRPr="009C2A70" w:rsidRDefault="009C2A70" w:rsidP="009C2A70">
                  <w:pPr>
                    <w:rPr>
                      <w:rFonts w:ascii="Times New Roman" w:eastAsia="Times New Roman" w:hAnsi="Times New Roman" w:cs="Times New Roman"/>
                      <w:sz w:val="16"/>
                      <w:szCs w:val="16"/>
                      <w:lang w:eastAsia="zh-SG"/>
                    </w:rPr>
                  </w:pPr>
                  <w:r w:rsidRPr="009C2A70">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56645410, БИК 015655003, наименование банка ОТДЕЛЕНИЕ ПЕНЗА БАНКА РОССИИ // УФК по Пензенской области г. Пенза, КБК 901 114 06013 05 1000 430.</w:t>
                  </w:r>
                </w:p>
              </w:tc>
            </w:tr>
            <w:tr w:rsidR="009C2A70" w:rsidRPr="009C2A70" w:rsidTr="00BE1860">
              <w:trPr>
                <w:gridAfter w:val="2"/>
                <w:wAfter w:w="2135" w:type="dxa"/>
              </w:trPr>
              <w:tc>
                <w:tcPr>
                  <w:tcW w:w="7437" w:type="dxa"/>
                  <w:tcBorders>
                    <w:top w:val="single" w:sz="4" w:space="0" w:color="auto"/>
                    <w:left w:val="nil"/>
                    <w:bottom w:val="nil"/>
                    <w:right w:val="nil"/>
                  </w:tcBorders>
                </w:tcPr>
                <w:p w:rsidR="009C2A70" w:rsidRPr="009C2A70" w:rsidRDefault="009C2A70" w:rsidP="009C2A70">
                  <w:pPr>
                    <w:rPr>
                      <w:rFonts w:ascii="Times New Roman" w:eastAsia="Times New Roman" w:hAnsi="Times New Roman" w:cs="Times New Roman"/>
                      <w:sz w:val="16"/>
                      <w:szCs w:val="16"/>
                      <w:lang w:eastAsia="zh-SG"/>
                    </w:rPr>
                  </w:pPr>
                </w:p>
              </w:tc>
            </w:tr>
            <w:tr w:rsidR="009C2A70" w:rsidRPr="009C2A70" w:rsidTr="00BE1860">
              <w:tc>
                <w:tcPr>
                  <w:tcW w:w="9572" w:type="dxa"/>
                  <w:gridSpan w:val="3"/>
                </w:tcPr>
                <w:p w:rsidR="009C2A70" w:rsidRPr="009C2A70" w:rsidRDefault="009C2A70" w:rsidP="009C2A70">
                  <w:pPr>
                    <w:rPr>
                      <w:rFonts w:ascii="Times New Roman" w:eastAsia="Times New Roman" w:hAnsi="Times New Roman" w:cs="Times New Roman"/>
                      <w:sz w:val="16"/>
                      <w:szCs w:val="16"/>
                      <w:lang w:eastAsia="zh-SG"/>
                    </w:rPr>
                  </w:pPr>
                  <w:r w:rsidRPr="009C2A70">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9C2A70" w:rsidRPr="009C2A70" w:rsidTr="00BE1860">
              <w:trPr>
                <w:gridAfter w:val="1"/>
                <w:wAfter w:w="1063" w:type="dxa"/>
              </w:trPr>
              <w:tc>
                <w:tcPr>
                  <w:tcW w:w="8509" w:type="dxa"/>
                  <w:gridSpan w:val="2"/>
                  <w:tcBorders>
                    <w:top w:val="single" w:sz="2" w:space="0" w:color="auto"/>
                    <w:left w:val="nil"/>
                    <w:bottom w:val="nil"/>
                    <w:right w:val="nil"/>
                  </w:tcBorders>
                </w:tcPr>
                <w:p w:rsidR="009C2A70" w:rsidRPr="009C2A70" w:rsidRDefault="009C2A70" w:rsidP="009C2A70">
                  <w:pPr>
                    <w:rPr>
                      <w:rFonts w:ascii="Times New Roman" w:eastAsia="Times New Roman" w:hAnsi="Times New Roman" w:cs="Times New Roman"/>
                      <w:sz w:val="16"/>
                      <w:szCs w:val="16"/>
                      <w:lang w:eastAsia="zh-SG"/>
                    </w:rPr>
                  </w:pPr>
                </w:p>
              </w:tc>
            </w:tr>
            <w:tr w:rsidR="009C2A70" w:rsidRPr="009C2A70" w:rsidTr="00BE1860">
              <w:tc>
                <w:tcPr>
                  <w:tcW w:w="9572" w:type="dxa"/>
                  <w:gridSpan w:val="3"/>
                </w:tcPr>
                <w:p w:rsidR="009C2A70" w:rsidRPr="009C2A70" w:rsidRDefault="009C2A70" w:rsidP="009C2A70">
                  <w:pPr>
                    <w:rPr>
                      <w:rFonts w:ascii="Times New Roman" w:eastAsia="Times New Roman" w:hAnsi="Times New Roman" w:cs="Times New Roman"/>
                      <w:sz w:val="16"/>
                      <w:szCs w:val="16"/>
                      <w:lang w:eastAsia="zh-SG"/>
                    </w:rPr>
                  </w:pPr>
                  <w:r w:rsidRPr="009C2A70">
                    <w:rPr>
                      <w:rFonts w:ascii="Times New Roman" w:eastAsia="Times New Roman" w:hAnsi="Times New Roman" w:cs="Times New Roman"/>
                      <w:sz w:val="16"/>
                      <w:szCs w:val="16"/>
                      <w:lang w:eastAsia="zh-SG"/>
                    </w:rPr>
                    <w:lastRenderedPageBreak/>
                    <w:t>Сведения о реквизитах счета:</w:t>
                  </w:r>
                </w:p>
                <w:p w:rsidR="009C2A70" w:rsidRPr="009C2A70" w:rsidRDefault="009C2A70" w:rsidP="009C2A70">
                  <w:pPr>
                    <w:rPr>
                      <w:rFonts w:ascii="Times New Roman" w:eastAsia="Times New Roman" w:hAnsi="Times New Roman" w:cs="Times New Roman"/>
                      <w:sz w:val="16"/>
                      <w:szCs w:val="16"/>
                      <w:lang w:eastAsia="zh-SG"/>
                    </w:rPr>
                  </w:pPr>
                </w:p>
              </w:tc>
            </w:tr>
            <w:tr w:rsidR="009C2A70" w:rsidRPr="009C2A70" w:rsidTr="00BE1860">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9C2A70" w:rsidRPr="009C2A70" w:rsidTr="00BE1860">
                    <w:tc>
                      <w:tcPr>
                        <w:tcW w:w="9648" w:type="dxa"/>
                      </w:tcPr>
                      <w:p w:rsidR="009C2A70" w:rsidRPr="009C2A70" w:rsidRDefault="009C2A70" w:rsidP="009C2A70">
                        <w:pPr>
                          <w:rPr>
                            <w:rFonts w:ascii="Times New Roman" w:eastAsia="Times New Roman" w:hAnsi="Times New Roman" w:cs="Times New Roman"/>
                            <w:sz w:val="16"/>
                            <w:szCs w:val="16"/>
                            <w:lang w:eastAsia="zh-SG"/>
                          </w:rPr>
                        </w:pPr>
                        <w:r w:rsidRPr="009C2A70">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9C2A70" w:rsidRPr="009C2A70" w:rsidRDefault="009C2A70" w:rsidP="009C2A70">
                        <w:pPr>
                          <w:rPr>
                            <w:rFonts w:ascii="Times New Roman" w:eastAsia="Times New Roman" w:hAnsi="Times New Roman" w:cs="Times New Roman"/>
                            <w:sz w:val="16"/>
                            <w:szCs w:val="16"/>
                            <w:lang w:eastAsia="zh-SG"/>
                          </w:rPr>
                        </w:pPr>
                      </w:p>
                    </w:tc>
                  </w:tr>
                  <w:tr w:rsidR="009C2A70" w:rsidRPr="009C2A70" w:rsidTr="00BE1860">
                    <w:tc>
                      <w:tcPr>
                        <w:tcW w:w="9648" w:type="dxa"/>
                      </w:tcPr>
                      <w:p w:rsidR="009C2A70" w:rsidRPr="009C2A70" w:rsidRDefault="009C2A70" w:rsidP="009C2A70">
                        <w:pPr>
                          <w:rPr>
                            <w:rFonts w:ascii="Times New Roman" w:eastAsia="Times New Roman" w:hAnsi="Times New Roman" w:cs="Times New Roman"/>
                            <w:sz w:val="16"/>
                            <w:szCs w:val="16"/>
                            <w:lang w:eastAsia="zh-SG"/>
                          </w:rPr>
                        </w:pPr>
                        <w:r w:rsidRPr="009C2A70">
                          <w:rPr>
                            <w:rFonts w:ascii="Times New Roman" w:eastAsia="Times New Roman" w:hAnsi="Times New Roman" w:cs="Times New Roman"/>
                            <w:sz w:val="16"/>
                            <w:szCs w:val="16"/>
                            <w:lang w:eastAsia="zh-SG"/>
                          </w:rPr>
                          <w:t>б) единый</w:t>
                        </w:r>
                        <w:r w:rsidRPr="009C2A70">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9C2A70" w:rsidRPr="009C2A70" w:rsidRDefault="009C2A70" w:rsidP="009C2A70">
                  <w:pPr>
                    <w:rPr>
                      <w:rFonts w:ascii="Times New Roman" w:eastAsia="Times New Roman" w:hAnsi="Times New Roman" w:cs="Times New Roman"/>
                      <w:sz w:val="16"/>
                      <w:szCs w:val="16"/>
                      <w:lang w:eastAsia="zh-SG"/>
                    </w:rPr>
                  </w:pPr>
                </w:p>
              </w:tc>
            </w:tr>
          </w:tbl>
          <w:p w:rsidR="009C2A70" w:rsidRPr="009C2A70" w:rsidRDefault="009C2A70" w:rsidP="009C2A70">
            <w:pPr>
              <w:rPr>
                <w:rFonts w:ascii="Times New Roman" w:eastAsia="Times New Roman" w:hAnsi="Times New Roman" w:cs="Times New Roman"/>
                <w:color w:val="FF0000"/>
                <w:sz w:val="16"/>
                <w:szCs w:val="16"/>
                <w:lang w:eastAsia="zh-SG"/>
              </w:rPr>
            </w:pPr>
          </w:p>
        </w:tc>
      </w:tr>
    </w:tbl>
    <w:p w:rsidR="009C2A70" w:rsidRPr="009C2A70" w:rsidRDefault="009C2A70" w:rsidP="009C2A70">
      <w:pPr>
        <w:jc w:val="center"/>
        <w:rPr>
          <w:rFonts w:ascii="Times New Roman" w:eastAsia="Times New Roman" w:hAnsi="Times New Roman" w:cs="Times New Roman"/>
          <w:b/>
          <w:sz w:val="16"/>
          <w:szCs w:val="16"/>
          <w:lang w:eastAsia="ru-RU"/>
        </w:rPr>
      </w:pPr>
      <w:r w:rsidRPr="009C2A70">
        <w:rPr>
          <w:rFonts w:ascii="Times New Roman" w:eastAsia="Times New Roman" w:hAnsi="Times New Roman" w:cs="Times New Roman"/>
          <w:b/>
          <w:sz w:val="16"/>
          <w:szCs w:val="16"/>
          <w:lang w:eastAsia="ru-RU"/>
        </w:rPr>
        <w:lastRenderedPageBreak/>
        <w:t>3. Обременения земельного участка</w:t>
      </w:r>
    </w:p>
    <w:p w:rsidR="009C2A70" w:rsidRPr="009C2A70" w:rsidRDefault="009C2A70" w:rsidP="009C2A70">
      <w:pPr>
        <w:tabs>
          <w:tab w:val="left" w:pos="-142"/>
          <w:tab w:val="left" w:pos="0"/>
        </w:tabs>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1. часть земельного участка площадью 4862 кв.м. – охранная зона 58:18-6.340;</w:t>
      </w:r>
    </w:p>
    <w:p w:rsidR="009C2A70" w:rsidRPr="009C2A70" w:rsidRDefault="009C2A70" w:rsidP="009C2A70">
      <w:pPr>
        <w:tabs>
          <w:tab w:val="left" w:pos="-142"/>
          <w:tab w:val="left" w:pos="0"/>
        </w:tabs>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2. часть земельного участка площадью 2071 кв.м. – охранная зона 58:18-6.313;</w:t>
      </w:r>
    </w:p>
    <w:p w:rsidR="009C2A70" w:rsidRPr="009C2A70" w:rsidRDefault="009C2A70" w:rsidP="009C2A70">
      <w:pPr>
        <w:tabs>
          <w:tab w:val="left" w:pos="-142"/>
          <w:tab w:val="left" w:pos="0"/>
        </w:tabs>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3. земельный участок входит в зону с особыми условиями использования территории, вид зоны по документу: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 + 194 – км 616 + 1009; Тип зоны: Придорожная полоса;</w:t>
      </w:r>
    </w:p>
    <w:p w:rsidR="009C2A70" w:rsidRPr="009C2A70" w:rsidRDefault="009C2A70" w:rsidP="009C2A70">
      <w:pPr>
        <w:autoSpaceDE w:val="0"/>
        <w:autoSpaceDN w:val="0"/>
        <w:adjustRightInd w:val="0"/>
        <w:rPr>
          <w:rFonts w:ascii="Times New Roman" w:eastAsia="Times New Roman" w:hAnsi="Times New Roman" w:cs="Times New Roman"/>
          <w:bCs/>
          <w:sz w:val="16"/>
          <w:szCs w:val="16"/>
          <w:lang w:eastAsia="ru-RU"/>
        </w:rPr>
      </w:pPr>
      <w:r w:rsidRPr="009C2A70">
        <w:rPr>
          <w:rFonts w:ascii="Times New Roman" w:eastAsia="Times New Roman" w:hAnsi="Times New Roman" w:cs="Times New Roman"/>
          <w:bCs/>
          <w:sz w:val="16"/>
          <w:szCs w:val="16"/>
          <w:lang w:eastAsia="ru-RU"/>
        </w:rPr>
        <w:t>5. земельный участок входит в зону с особыми условиями использования территории, вид зоны по документу: Охранная зона объекта электросетевого хозяйства электросетевого комплекса № 1931 напряжением 10-6-0,4 кВ ф№2 от ПС 35/10 Плесс; Тип зоны: Охранная зона инженерных коммуникаций; Номер:58:18-6.313.</w:t>
      </w:r>
    </w:p>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4. Права и обязанности Сторон</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4.1.    Продавец обязуется:</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4.2. Покупатель обязуется:</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4.2.1. Оплатить цену Участка в сроки и в порядке, установленном разделом 2 Договора</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Росреестра по Пензенской области.</w:t>
      </w:r>
    </w:p>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 xml:space="preserve">5. Ответственность Сторон </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п.2.6 Договора, для оплаты цены Участка.</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9C2A70" w:rsidRPr="009C2A70" w:rsidRDefault="009C2A70" w:rsidP="009C2A70">
      <w:pPr>
        <w:ind w:firstLine="225"/>
        <w:jc w:val="center"/>
        <w:rPr>
          <w:rFonts w:ascii="Times New Roman" w:eastAsia="Times New Roman" w:hAnsi="Times New Roman" w:cs="Times New Roman"/>
          <w:b/>
          <w:color w:val="000000"/>
          <w:sz w:val="16"/>
          <w:szCs w:val="16"/>
          <w:lang w:eastAsia="ru-RU"/>
        </w:rPr>
      </w:pPr>
      <w:r w:rsidRPr="009C2A70">
        <w:rPr>
          <w:rFonts w:ascii="Times New Roman" w:eastAsia="Times New Roman" w:hAnsi="Times New Roman" w:cs="Times New Roman"/>
          <w:b/>
          <w:color w:val="000000"/>
          <w:sz w:val="16"/>
          <w:szCs w:val="16"/>
          <w:lang w:eastAsia="ru-RU"/>
        </w:rPr>
        <w:t>6. Разрешение споров</w:t>
      </w:r>
    </w:p>
    <w:p w:rsidR="009C2A70" w:rsidRPr="009C2A70" w:rsidRDefault="009C2A70" w:rsidP="009C2A70">
      <w:pPr>
        <w:autoSpaceDE w:val="0"/>
        <w:autoSpaceDN w:val="0"/>
        <w:adjustRightInd w:val="0"/>
        <w:ind w:firstLine="540"/>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9C2A70" w:rsidRPr="009C2A70" w:rsidRDefault="009C2A70" w:rsidP="009C2A70">
      <w:pPr>
        <w:autoSpaceDE w:val="0"/>
        <w:autoSpaceDN w:val="0"/>
        <w:adjustRightInd w:val="0"/>
        <w:ind w:firstLine="540"/>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sz w:val="16"/>
          <w:szCs w:val="16"/>
          <w:lang w:eastAsia="ru-RU"/>
        </w:rPr>
        <w:t>6.2. При невозможности урегулирования спорных вопросов в процессе переговоров споры передаются для разрешения в судебном порядке в Арбитражном суде Пензенской области в соответствии с действующим законодательством Российской Федерации.</w:t>
      </w:r>
    </w:p>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 xml:space="preserve">7. Особые условия </w:t>
      </w:r>
    </w:p>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Первый экземпляр находится у Продавца. </w:t>
      </w:r>
    </w:p>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9C2A70" w:rsidRPr="009C2A70" w:rsidTr="00BE1860">
        <w:tc>
          <w:tcPr>
            <w:tcW w:w="9380" w:type="dxa"/>
            <w:gridSpan w:val="2"/>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9C2A70">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9C2A70" w:rsidRPr="009C2A70" w:rsidRDefault="009C2A70" w:rsidP="009C2A70">
            <w:pPr>
              <w:rPr>
                <w:rFonts w:ascii="Times New Roman" w:eastAsia="Times New Roman" w:hAnsi="Times New Roman" w:cs="Times New Roman"/>
                <w:color w:val="000000"/>
                <w:sz w:val="16"/>
                <w:szCs w:val="16"/>
                <w:lang w:eastAsia="zh-SG"/>
              </w:rPr>
            </w:pPr>
          </w:p>
        </w:tc>
      </w:tr>
      <w:tr w:rsidR="009C2A70" w:rsidRPr="009C2A70" w:rsidTr="00BE1860">
        <w:tc>
          <w:tcPr>
            <w:tcW w:w="3618" w:type="dxa"/>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9C2A70" w:rsidRPr="009C2A70" w:rsidRDefault="009C2A70" w:rsidP="009C2A70">
            <w:pPr>
              <w:jc w:val="cente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9C2A70" w:rsidRPr="009C2A70" w:rsidRDefault="009C2A70" w:rsidP="009C2A70">
            <w:pPr>
              <w:rPr>
                <w:rFonts w:ascii="Times New Roman" w:eastAsia="Times New Roman" w:hAnsi="Times New Roman" w:cs="Times New Roman"/>
                <w:color w:val="000000"/>
                <w:sz w:val="16"/>
                <w:szCs w:val="16"/>
                <w:lang w:eastAsia="zh-SG"/>
              </w:rPr>
            </w:pPr>
          </w:p>
        </w:tc>
      </w:tr>
    </w:tbl>
    <w:p w:rsidR="009C2A70" w:rsidRPr="009C2A70" w:rsidRDefault="009C2A70" w:rsidP="009C2A70">
      <w:pPr>
        <w:ind w:firstLine="225"/>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9C2A70" w:rsidRPr="009C2A70" w:rsidRDefault="009C2A70" w:rsidP="009C2A70">
      <w:pPr>
        <w:ind w:firstLine="225"/>
        <w:jc w:val="left"/>
        <w:rPr>
          <w:rFonts w:ascii="Times New Roman" w:eastAsia="Times New Roman" w:hAnsi="Times New Roman" w:cs="Times New Roman"/>
          <w:color w:val="000000"/>
          <w:sz w:val="16"/>
          <w:szCs w:val="16"/>
          <w:lang w:eastAsia="zh-SG"/>
        </w:rPr>
      </w:pPr>
    </w:p>
    <w:p w:rsidR="009C2A70" w:rsidRPr="009C2A70" w:rsidRDefault="009C2A70" w:rsidP="009C2A70">
      <w:pPr>
        <w:autoSpaceDE w:val="0"/>
        <w:autoSpaceDN w:val="0"/>
        <w:adjustRightInd w:val="0"/>
        <w:jc w:val="center"/>
        <w:rPr>
          <w:rFonts w:ascii="Arial" w:eastAsia="Times New Roman" w:hAnsi="Arial" w:cs="Arial"/>
          <w:b/>
          <w:bCs/>
          <w:color w:val="000000"/>
          <w:sz w:val="16"/>
          <w:szCs w:val="16"/>
          <w:lang w:eastAsia="ru-RU"/>
        </w:rPr>
      </w:pPr>
      <w:r w:rsidRPr="009C2A70">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9C2A70" w:rsidRPr="009C2A70" w:rsidTr="00BE1860">
        <w:tc>
          <w:tcPr>
            <w:tcW w:w="9648" w:type="dxa"/>
            <w:gridSpan w:val="6"/>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Продавец: Администрация Мокшанского района, адрес: Пензенская область, Мокшанский район, р.п. Мокшан, ул. Поцелуева, 1, ИНН 5823007561, КПП582301001, БИК 045655001</w:t>
            </w:r>
          </w:p>
        </w:tc>
      </w:tr>
      <w:tr w:rsidR="009C2A70" w:rsidRPr="009C2A70" w:rsidTr="00BE1860">
        <w:tc>
          <w:tcPr>
            <w:tcW w:w="1530" w:type="dxa"/>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9C2A70" w:rsidRPr="009C2A70" w:rsidRDefault="009C2A70" w:rsidP="009C2A70">
            <w:pPr>
              <w:rPr>
                <w:rFonts w:ascii="Times New Roman" w:eastAsia="Times New Roman" w:hAnsi="Times New Roman" w:cs="Times New Roman"/>
                <w:color w:val="000000"/>
                <w:sz w:val="16"/>
                <w:szCs w:val="16"/>
                <w:lang w:eastAsia="zh-SG"/>
              </w:rPr>
            </w:pPr>
          </w:p>
        </w:tc>
      </w:tr>
      <w:tr w:rsidR="009C2A70" w:rsidRPr="009C2A70" w:rsidTr="00BE1860">
        <w:tc>
          <w:tcPr>
            <w:tcW w:w="9648" w:type="dxa"/>
            <w:gridSpan w:val="6"/>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Покупатель: </w:t>
            </w:r>
          </w:p>
        </w:tc>
      </w:tr>
      <w:tr w:rsidR="009C2A70" w:rsidRPr="009C2A70" w:rsidTr="00BE1860">
        <w:tc>
          <w:tcPr>
            <w:tcW w:w="1650" w:type="dxa"/>
            <w:gridSpan w:val="3"/>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9C2A70" w:rsidRPr="009C2A70" w:rsidRDefault="009C2A70" w:rsidP="009C2A70">
            <w:pPr>
              <w:rPr>
                <w:rFonts w:ascii="Times New Roman" w:eastAsia="Times New Roman" w:hAnsi="Times New Roman" w:cs="Times New Roman"/>
                <w:color w:val="000000"/>
                <w:sz w:val="16"/>
                <w:szCs w:val="16"/>
                <w:lang w:eastAsia="zh-SG"/>
              </w:rPr>
            </w:pPr>
          </w:p>
        </w:tc>
      </w:tr>
      <w:tr w:rsidR="009C2A70" w:rsidRPr="009C2A70" w:rsidTr="00BE1860">
        <w:tc>
          <w:tcPr>
            <w:tcW w:w="9648" w:type="dxa"/>
            <w:gridSpan w:val="6"/>
          </w:tcPr>
          <w:p w:rsidR="009C2A70" w:rsidRPr="009C2A70" w:rsidRDefault="009C2A70" w:rsidP="009C2A70">
            <w:pPr>
              <w:autoSpaceDE w:val="0"/>
              <w:autoSpaceDN w:val="0"/>
              <w:adjustRightInd w:val="0"/>
              <w:rPr>
                <w:rFonts w:ascii="Times New Roman" w:eastAsia="Times New Roman" w:hAnsi="Times New Roman" w:cs="Times New Roman"/>
                <w:b/>
                <w:bCs/>
                <w:color w:val="000000"/>
                <w:sz w:val="16"/>
                <w:szCs w:val="16"/>
                <w:lang w:eastAsia="ru-RU"/>
              </w:rPr>
            </w:pPr>
          </w:p>
          <w:p w:rsidR="009C2A70" w:rsidRPr="009C2A70" w:rsidRDefault="009C2A70" w:rsidP="009C2A70">
            <w:pPr>
              <w:autoSpaceDE w:val="0"/>
              <w:autoSpaceDN w:val="0"/>
              <w:adjustRightInd w:val="0"/>
              <w:jc w:val="center"/>
              <w:rPr>
                <w:rFonts w:ascii="Times New Roman" w:eastAsia="Times New Roman" w:hAnsi="Times New Roman" w:cs="Times New Roman"/>
                <w:b/>
                <w:bCs/>
                <w:color w:val="000000"/>
                <w:sz w:val="16"/>
                <w:szCs w:val="16"/>
                <w:lang w:eastAsia="ru-RU"/>
              </w:rPr>
            </w:pPr>
            <w:r w:rsidRPr="009C2A70">
              <w:rPr>
                <w:rFonts w:ascii="Times New Roman" w:eastAsia="Times New Roman" w:hAnsi="Times New Roman" w:cs="Times New Roman"/>
                <w:b/>
                <w:bCs/>
                <w:color w:val="000000"/>
                <w:sz w:val="16"/>
                <w:szCs w:val="16"/>
                <w:lang w:eastAsia="ru-RU"/>
              </w:rPr>
              <w:t>9. Подписи Сторон</w:t>
            </w:r>
          </w:p>
        </w:tc>
      </w:tr>
      <w:tr w:rsidR="009C2A70" w:rsidRPr="009C2A70" w:rsidTr="00BE1860">
        <w:tc>
          <w:tcPr>
            <w:tcW w:w="9648" w:type="dxa"/>
            <w:gridSpan w:val="6"/>
          </w:tcPr>
          <w:p w:rsidR="009C2A70" w:rsidRPr="009C2A70" w:rsidRDefault="009C2A70" w:rsidP="009C2A70">
            <w:pPr>
              <w:rPr>
                <w:rFonts w:ascii="Times New Roman" w:eastAsia="Times New Roman" w:hAnsi="Times New Roman" w:cs="Times New Roman"/>
                <w:color w:val="000000"/>
                <w:sz w:val="16"/>
                <w:szCs w:val="16"/>
                <w:lang w:eastAsia="ru-RU"/>
              </w:rPr>
            </w:pPr>
            <w:r w:rsidRPr="009C2A70">
              <w:rPr>
                <w:rFonts w:ascii="Times New Roman" w:eastAsia="Times New Roman" w:hAnsi="Times New Roman" w:cs="Times New Roman"/>
                <w:color w:val="000000"/>
                <w:sz w:val="16"/>
                <w:szCs w:val="16"/>
                <w:lang w:eastAsia="ru-RU"/>
              </w:rPr>
              <w:t xml:space="preserve">Продавец:  </w:t>
            </w:r>
          </w:p>
        </w:tc>
      </w:tr>
      <w:tr w:rsidR="009C2A70" w:rsidRPr="009C2A70" w:rsidTr="00BE1860">
        <w:tc>
          <w:tcPr>
            <w:tcW w:w="1608" w:type="dxa"/>
            <w:gridSpan w:val="2"/>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                                             (Ф.И.О.)</w:t>
            </w:r>
          </w:p>
        </w:tc>
        <w:tc>
          <w:tcPr>
            <w:tcW w:w="871" w:type="dxa"/>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                    (подпись)</w:t>
            </w:r>
          </w:p>
        </w:tc>
      </w:tr>
      <w:tr w:rsidR="009C2A70" w:rsidRPr="009C2A70" w:rsidTr="00BE1860">
        <w:tc>
          <w:tcPr>
            <w:tcW w:w="9648" w:type="dxa"/>
            <w:gridSpan w:val="6"/>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«__» __________ 2025 г.</w:t>
            </w:r>
          </w:p>
        </w:tc>
      </w:tr>
      <w:tr w:rsidR="009C2A70" w:rsidRPr="009C2A70" w:rsidTr="00BE1860">
        <w:tc>
          <w:tcPr>
            <w:tcW w:w="9648" w:type="dxa"/>
            <w:gridSpan w:val="6"/>
          </w:tcPr>
          <w:p w:rsidR="009C2A70" w:rsidRPr="009C2A70" w:rsidRDefault="009C2A70" w:rsidP="009C2A70">
            <w:pPr>
              <w:rPr>
                <w:rFonts w:ascii="Times New Roman" w:eastAsia="Times New Roman" w:hAnsi="Times New Roman" w:cs="Times New Roman"/>
                <w:color w:val="000000"/>
                <w:sz w:val="16"/>
                <w:szCs w:val="16"/>
                <w:lang w:eastAsia="ru-RU"/>
              </w:rPr>
            </w:pPr>
          </w:p>
        </w:tc>
      </w:tr>
      <w:tr w:rsidR="009C2A70" w:rsidRPr="009C2A70" w:rsidTr="00BE1860">
        <w:tc>
          <w:tcPr>
            <w:tcW w:w="9648" w:type="dxa"/>
            <w:gridSpan w:val="6"/>
          </w:tcPr>
          <w:p w:rsidR="009C2A70" w:rsidRPr="009C2A70" w:rsidRDefault="009C2A70" w:rsidP="009C2A70">
            <w:pPr>
              <w:rPr>
                <w:rFonts w:ascii="Times New Roman" w:eastAsia="Times New Roman" w:hAnsi="Times New Roman" w:cs="Times New Roman"/>
                <w:color w:val="000000"/>
                <w:sz w:val="16"/>
                <w:szCs w:val="16"/>
                <w:lang w:eastAsia="ru-RU"/>
              </w:rPr>
            </w:pPr>
          </w:p>
          <w:p w:rsidR="009C2A70" w:rsidRPr="009C2A70" w:rsidRDefault="009C2A70" w:rsidP="009C2A70">
            <w:pPr>
              <w:jc w:val="left"/>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Покупатель:</w:t>
            </w:r>
            <w:r w:rsidRPr="009C2A70">
              <w:rPr>
                <w:rFonts w:ascii="Times New Roman" w:eastAsia="Times New Roman" w:hAnsi="Times New Roman" w:cs="Times New Roman"/>
                <w:color w:val="000000"/>
                <w:sz w:val="16"/>
                <w:szCs w:val="16"/>
                <w:lang w:eastAsia="zh-SG"/>
              </w:rPr>
              <w:t xml:space="preserve"> </w:t>
            </w:r>
          </w:p>
          <w:p w:rsidR="009C2A70" w:rsidRPr="009C2A70" w:rsidRDefault="009C2A70" w:rsidP="009C2A70">
            <w:pPr>
              <w:jc w:val="left"/>
              <w:rPr>
                <w:rFonts w:ascii="Times New Roman" w:eastAsia="Times New Roman" w:hAnsi="Times New Roman" w:cs="Times New Roman"/>
                <w:color w:val="000000"/>
                <w:sz w:val="16"/>
                <w:szCs w:val="16"/>
                <w:lang w:eastAsia="ru-RU"/>
              </w:rPr>
            </w:pPr>
          </w:p>
        </w:tc>
      </w:tr>
      <w:tr w:rsidR="009C2A70" w:rsidRPr="009C2A70" w:rsidTr="00BE1860">
        <w:tc>
          <w:tcPr>
            <w:tcW w:w="1650" w:type="dxa"/>
            <w:gridSpan w:val="3"/>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871" w:type="dxa"/>
          </w:tcPr>
          <w:p w:rsidR="009C2A70" w:rsidRPr="009C2A70" w:rsidRDefault="009C2A70" w:rsidP="009C2A70">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 xml:space="preserve">                           (подпись)</w:t>
            </w:r>
          </w:p>
        </w:tc>
      </w:tr>
      <w:tr w:rsidR="009C2A70" w:rsidRPr="009C2A70" w:rsidTr="00BE1860">
        <w:trPr>
          <w:trHeight w:val="293"/>
        </w:trPr>
        <w:tc>
          <w:tcPr>
            <w:tcW w:w="9648" w:type="dxa"/>
            <w:gridSpan w:val="6"/>
          </w:tcPr>
          <w:p w:rsidR="009C2A70" w:rsidRPr="009C2A70" w:rsidRDefault="009C2A70" w:rsidP="009C2A70">
            <w:pPr>
              <w:rPr>
                <w:rFonts w:ascii="Times New Roman" w:eastAsia="Times New Roman" w:hAnsi="Times New Roman" w:cs="Times New Roman"/>
                <w:color w:val="000000"/>
                <w:sz w:val="16"/>
                <w:szCs w:val="16"/>
                <w:lang w:eastAsia="zh-SG"/>
              </w:rPr>
            </w:pPr>
            <w:r w:rsidRPr="009C2A70">
              <w:rPr>
                <w:rFonts w:ascii="Times New Roman" w:eastAsia="Times New Roman" w:hAnsi="Times New Roman" w:cs="Times New Roman"/>
                <w:color w:val="000000"/>
                <w:sz w:val="16"/>
                <w:szCs w:val="16"/>
                <w:lang w:eastAsia="ru-RU"/>
              </w:rPr>
              <w:t>«__» ________  2025 г.</w:t>
            </w:r>
          </w:p>
        </w:tc>
      </w:tr>
    </w:tbl>
    <w:p w:rsidR="009C2A70" w:rsidRPr="009C2A70" w:rsidRDefault="009C2A70" w:rsidP="009C2A70">
      <w:pPr>
        <w:tabs>
          <w:tab w:val="left" w:pos="3495"/>
        </w:tabs>
        <w:jc w:val="left"/>
        <w:rPr>
          <w:rFonts w:ascii="Times New Roman" w:eastAsia="Times New Roman" w:hAnsi="Times New Roman" w:cs="Times New Roman"/>
          <w:sz w:val="16"/>
          <w:szCs w:val="16"/>
          <w:lang w:eastAsia="ru-RU"/>
        </w:rPr>
      </w:pPr>
    </w:p>
    <w:p w:rsidR="009C2A70" w:rsidRPr="009C2A70" w:rsidRDefault="009C2A70" w:rsidP="009C2A70">
      <w:pPr>
        <w:tabs>
          <w:tab w:val="left" w:pos="3495"/>
        </w:tabs>
        <w:jc w:val="left"/>
        <w:rPr>
          <w:rFonts w:ascii="Times New Roman" w:eastAsia="Times New Roman" w:hAnsi="Times New Roman" w:cs="Times New Roman"/>
          <w:sz w:val="16"/>
          <w:szCs w:val="16"/>
          <w:lang w:eastAsia="ru-RU"/>
        </w:rPr>
      </w:pPr>
    </w:p>
    <w:p w:rsidR="009C2A70" w:rsidRPr="009C2A70" w:rsidRDefault="009C2A70" w:rsidP="009C2A70">
      <w:pPr>
        <w:tabs>
          <w:tab w:val="left" w:pos="3495"/>
        </w:tabs>
        <w:jc w:val="center"/>
        <w:rPr>
          <w:rFonts w:ascii="Times New Roman" w:eastAsia="Times New Roman" w:hAnsi="Times New Roman" w:cs="Times New Roman"/>
          <w:sz w:val="16"/>
          <w:szCs w:val="16"/>
          <w:lang w:eastAsia="ru-RU"/>
        </w:rPr>
      </w:pPr>
    </w:p>
    <w:p w:rsidR="009C2A70" w:rsidRPr="009C2A70" w:rsidRDefault="009C2A70" w:rsidP="009C2A70">
      <w:pPr>
        <w:tabs>
          <w:tab w:val="left" w:pos="3495"/>
        </w:tabs>
        <w:jc w:val="center"/>
        <w:rPr>
          <w:rFonts w:ascii="Times New Roman" w:eastAsia="Times New Roman" w:hAnsi="Times New Roman" w:cs="Times New Roman"/>
          <w:sz w:val="16"/>
          <w:szCs w:val="16"/>
          <w:lang w:eastAsia="ru-RU"/>
        </w:rPr>
      </w:pPr>
    </w:p>
    <w:p w:rsidR="009C2A70" w:rsidRPr="009C2A70" w:rsidRDefault="009C2A70" w:rsidP="009C2A70">
      <w:pPr>
        <w:tabs>
          <w:tab w:val="left" w:pos="3495"/>
        </w:tabs>
        <w:jc w:val="cente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lastRenderedPageBreak/>
        <w:t>ПЕРЕДАТОЧНЫЙ АКТ</w:t>
      </w:r>
    </w:p>
    <w:p w:rsidR="009C2A70" w:rsidRPr="009C2A70" w:rsidRDefault="009C2A70" w:rsidP="009C2A70">
      <w:pPr>
        <w:tabs>
          <w:tab w:val="left" w:pos="3495"/>
        </w:tabs>
        <w:jc w:val="center"/>
        <w:rPr>
          <w:rFonts w:ascii="Times New Roman" w:eastAsia="Times New Roman" w:hAnsi="Times New Roman" w:cs="Times New Roman"/>
          <w:sz w:val="16"/>
          <w:szCs w:val="16"/>
          <w:lang w:eastAsia="ru-RU"/>
        </w:rPr>
      </w:pPr>
    </w:p>
    <w:p w:rsidR="009C2A70" w:rsidRPr="009C2A70" w:rsidRDefault="009C2A70" w:rsidP="009C2A70">
      <w:pPr>
        <w:tabs>
          <w:tab w:val="left" w:pos="3495"/>
        </w:tabs>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__.___.2025 г.                                                                                                            </w:t>
      </w:r>
      <w:r w:rsidR="00D74C7C">
        <w:rPr>
          <w:rFonts w:ascii="Times New Roman" w:eastAsia="Times New Roman" w:hAnsi="Times New Roman" w:cs="Times New Roman"/>
          <w:sz w:val="16"/>
          <w:szCs w:val="16"/>
          <w:lang w:eastAsia="ru-RU"/>
        </w:rPr>
        <w:t xml:space="preserve">                                                                                      </w:t>
      </w:r>
      <w:r w:rsidRPr="009C2A70">
        <w:rPr>
          <w:rFonts w:ascii="Times New Roman" w:eastAsia="Times New Roman" w:hAnsi="Times New Roman" w:cs="Times New Roman"/>
          <w:sz w:val="16"/>
          <w:szCs w:val="16"/>
          <w:lang w:eastAsia="ru-RU"/>
        </w:rPr>
        <w:t xml:space="preserve">    р. п. Мокшан</w:t>
      </w:r>
    </w:p>
    <w:p w:rsidR="009C2A70" w:rsidRPr="009C2A70" w:rsidRDefault="00D74C7C" w:rsidP="009C2A70">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9C2A70" w:rsidRPr="009C2A70" w:rsidRDefault="009C2A70" w:rsidP="009C2A70">
      <w:pP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Администрация  Мокшанского района Пензенской области, в лице__________________, действующей на основании Устава и ______________ № ___ от __.__.2025 г. именуемая в дальнейшем «Продавец», с одной стороны и  </w:t>
      </w:r>
      <w:r w:rsidRPr="009C2A70">
        <w:rPr>
          <w:rFonts w:ascii="Times New Roman" w:eastAsia="Times New Roman" w:hAnsi="Times New Roman" w:cs="Times New Roman"/>
          <w:bCs/>
          <w:color w:val="000000"/>
          <w:sz w:val="16"/>
          <w:szCs w:val="16"/>
          <w:lang w:eastAsia="zh-SG"/>
        </w:rPr>
        <w:t>____________________________</w:t>
      </w:r>
      <w:r w:rsidRPr="009C2A70">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9C2A70" w:rsidRPr="009C2A70" w:rsidRDefault="009C2A70" w:rsidP="009C2A70">
      <w:pPr>
        <w:rPr>
          <w:rFonts w:ascii="Times New Roman" w:eastAsia="Times New Roman" w:hAnsi="Times New Roman" w:cs="Times New Roman"/>
          <w:sz w:val="16"/>
          <w:szCs w:val="16"/>
          <w:lang w:eastAsia="ru-RU"/>
        </w:rPr>
      </w:pPr>
    </w:p>
    <w:p w:rsidR="009C2A70" w:rsidRPr="009C2A70" w:rsidRDefault="009C2A70" w:rsidP="00D74C7C">
      <w:pP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__.______.2025 г. передал «Покупателю» в собственность земельный участок с кадастровым номером: 58:18:0950504:160, площадью 300 000 кв. м., расположенный по адресу: Пензенская область, Мокшанский район, Плесский сельсовет, с разрешенным видом использования – выращивание зерновых и иных сельскохозяйственных культур.   </w:t>
      </w:r>
    </w:p>
    <w:p w:rsidR="009C2A70" w:rsidRPr="009C2A70" w:rsidRDefault="009C2A70" w:rsidP="00D74C7C">
      <w:pP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2. «Продавец» передает «Покупателю» земельный участок площадью 300 000 кв.м.,  а «Покупатель» принял  указанный земельный участок.</w:t>
      </w:r>
    </w:p>
    <w:p w:rsidR="009C2A70" w:rsidRPr="009C2A70" w:rsidRDefault="009C2A70" w:rsidP="00D74C7C">
      <w:pP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9C2A70" w:rsidRPr="009C2A70" w:rsidRDefault="009C2A70" w:rsidP="00D74C7C">
      <w:pP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9C2A70" w:rsidRPr="009C2A70" w:rsidRDefault="009C2A70" w:rsidP="00D74C7C">
      <w:pPr>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9C2A70">
        <w:rPr>
          <w:rFonts w:ascii="Times New Roman" w:eastAsia="Times New Roman" w:hAnsi="Times New Roman" w:cs="Times New Roman"/>
          <w:sz w:val="16"/>
          <w:szCs w:val="16"/>
          <w:lang w:eastAsia="ru-RU"/>
        </w:rPr>
        <w:tab/>
      </w:r>
    </w:p>
    <w:p w:rsidR="009C2A70" w:rsidRPr="009C2A70" w:rsidRDefault="009C2A70" w:rsidP="009C2A70">
      <w:pPr>
        <w:rPr>
          <w:rFonts w:ascii="Times New Roman" w:eastAsia="Times New Roman" w:hAnsi="Times New Roman" w:cs="Times New Roman"/>
          <w:sz w:val="16"/>
          <w:szCs w:val="16"/>
          <w:lang w:eastAsia="ru-RU"/>
        </w:rPr>
      </w:pPr>
    </w:p>
    <w:p w:rsidR="009C2A70" w:rsidRPr="009C2A70" w:rsidRDefault="009C2A70" w:rsidP="009C2A70">
      <w:pPr>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Подписи сторон:</w:t>
      </w:r>
    </w:p>
    <w:p w:rsidR="009C2A70" w:rsidRPr="009C2A70" w:rsidRDefault="009C2A70" w:rsidP="009C2A70">
      <w:pPr>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«Продавец»                                                                                            «Покупатель»</w:t>
      </w:r>
    </w:p>
    <w:p w:rsidR="009C2A70" w:rsidRPr="009C2A70" w:rsidRDefault="009C2A70" w:rsidP="009C2A70">
      <w:pPr>
        <w:jc w:val="left"/>
        <w:rPr>
          <w:rFonts w:ascii="Times New Roman" w:eastAsia="Times New Roman" w:hAnsi="Times New Roman" w:cs="Times New Roman"/>
          <w:sz w:val="16"/>
          <w:szCs w:val="16"/>
          <w:lang w:eastAsia="ru-RU"/>
        </w:rPr>
      </w:pPr>
    </w:p>
    <w:p w:rsidR="009C2A70" w:rsidRPr="009C2A70" w:rsidRDefault="009C2A70" w:rsidP="009C2A70">
      <w:pPr>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                                                                  --------------------  </w:t>
      </w:r>
    </w:p>
    <w:p w:rsidR="009C2A70" w:rsidRPr="009C2A70" w:rsidRDefault="009C2A70" w:rsidP="009C2A70">
      <w:pPr>
        <w:jc w:val="left"/>
        <w:rPr>
          <w:rFonts w:ascii="Times New Roman" w:eastAsia="Times New Roman" w:hAnsi="Times New Roman" w:cs="Times New Roman"/>
          <w:sz w:val="16"/>
          <w:szCs w:val="16"/>
          <w:lang w:eastAsia="ru-RU"/>
        </w:rPr>
      </w:pPr>
    </w:p>
    <w:p w:rsidR="009C2A70" w:rsidRPr="009C2A70" w:rsidRDefault="009C2A70" w:rsidP="009C2A70">
      <w:pPr>
        <w:jc w:val="left"/>
        <w:rPr>
          <w:rFonts w:ascii="Times New Roman" w:eastAsia="Times New Roman" w:hAnsi="Times New Roman" w:cs="Times New Roman"/>
          <w:sz w:val="16"/>
          <w:szCs w:val="16"/>
          <w:lang w:eastAsia="ru-RU"/>
        </w:rPr>
      </w:pPr>
    </w:p>
    <w:p w:rsidR="009C2A70" w:rsidRPr="009C2A70" w:rsidRDefault="009C2A70" w:rsidP="009C2A70">
      <w:pPr>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sz w:val="16"/>
          <w:szCs w:val="16"/>
          <w:lang w:eastAsia="ru-RU"/>
        </w:rPr>
        <w:t xml:space="preserve">__.____.2025 г.                                                                                                __.___.2025 г.                                                                     </w:t>
      </w:r>
    </w:p>
    <w:p w:rsidR="009C2A70" w:rsidRPr="009C2A70" w:rsidRDefault="009C2A70" w:rsidP="009C2A70">
      <w:pPr>
        <w:jc w:val="left"/>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 xml:space="preserve">                                       </w:t>
      </w:r>
    </w:p>
    <w:p w:rsidR="009C2A70" w:rsidRPr="009C2A70" w:rsidRDefault="009C2A70" w:rsidP="009C2A70">
      <w:pPr>
        <w:jc w:val="left"/>
        <w:rPr>
          <w:rFonts w:ascii="Times New Roman" w:eastAsia="Times New Roman" w:hAnsi="Times New Roman" w:cs="Times New Roman"/>
          <w:i/>
          <w:sz w:val="16"/>
          <w:szCs w:val="16"/>
          <w:lang w:eastAsia="ru-RU"/>
        </w:rPr>
      </w:pPr>
      <w:r w:rsidRPr="009C2A70">
        <w:rPr>
          <w:rFonts w:ascii="Times New Roman" w:eastAsia="Times New Roman" w:hAnsi="Times New Roman" w:cs="Times New Roman"/>
          <w:i/>
          <w:sz w:val="16"/>
          <w:szCs w:val="16"/>
          <w:lang w:eastAsia="ru-RU"/>
        </w:rPr>
        <w:t xml:space="preserve">                                              </w:t>
      </w:r>
    </w:p>
    <w:p w:rsidR="009C2A70" w:rsidRPr="009C2A70" w:rsidRDefault="009C2A70" w:rsidP="00A963CE">
      <w:pPr>
        <w:jc w:val="left"/>
        <w:rPr>
          <w:rFonts w:ascii="Times New Roman" w:eastAsia="Times New Roman" w:hAnsi="Times New Roman" w:cs="Times New Roman"/>
          <w:sz w:val="16"/>
          <w:szCs w:val="16"/>
          <w:lang w:eastAsia="ru-RU"/>
        </w:rPr>
      </w:pPr>
      <w:r w:rsidRPr="009C2A70">
        <w:rPr>
          <w:rFonts w:ascii="Times New Roman" w:eastAsia="Times New Roman" w:hAnsi="Times New Roman" w:cs="Times New Roman"/>
          <w:i/>
          <w:sz w:val="16"/>
          <w:szCs w:val="16"/>
          <w:lang w:eastAsia="ru-RU"/>
        </w:rPr>
        <w:t xml:space="preserve">                                                 </w:t>
      </w:r>
      <w:r w:rsidRPr="009C2A70">
        <w:rPr>
          <w:rFonts w:ascii="Times New Roman" w:eastAsia="Times New Roman" w:hAnsi="Times New Roman" w:cs="Times New Roman"/>
          <w:b/>
          <w:sz w:val="16"/>
          <w:szCs w:val="16"/>
          <w:lang w:eastAsia="ru-RU"/>
        </w:rPr>
        <w:t xml:space="preserve">                                                                                                    </w:t>
      </w:r>
    </w:p>
    <w:p w:rsidR="00F134A8" w:rsidRPr="00F134A8" w:rsidRDefault="00F134A8" w:rsidP="00F134A8">
      <w:pPr>
        <w:widowControl w:val="0"/>
        <w:jc w:val="left"/>
        <w:rPr>
          <w:rFonts w:ascii="Times New Roman" w:eastAsia="Times New Roman" w:hAnsi="Times New Roman" w:cs="Times New Roman"/>
          <w:sz w:val="16"/>
          <w:szCs w:val="16"/>
          <w:lang w:eastAsia="ru-RU"/>
        </w:rPr>
      </w:pPr>
      <w:r w:rsidRPr="00F134A8">
        <w:rPr>
          <w:rFonts w:ascii="Times New Roman" w:eastAsia="Times New Roman" w:hAnsi="Times New Roman" w:cs="Times New Roman"/>
          <w:b/>
          <w:sz w:val="16"/>
          <w:szCs w:val="16"/>
          <w:lang w:eastAsia="ru-RU"/>
        </w:rPr>
        <w:t xml:space="preserve">                                                                                                                </w:t>
      </w:r>
    </w:p>
    <w:p w:rsidR="00D74C7C" w:rsidRPr="00D74C7C" w:rsidRDefault="00D74C7C" w:rsidP="00D74C7C">
      <w:pPr>
        <w:jc w:val="center"/>
        <w:rPr>
          <w:rFonts w:ascii="Times New Roman" w:eastAsia="Times New Roman" w:hAnsi="Times New Roman" w:cs="Times New Roman"/>
          <w:b/>
          <w:color w:val="000000"/>
          <w:sz w:val="16"/>
          <w:szCs w:val="16"/>
          <w:u w:color="FF0000"/>
          <w:lang w:eastAsia="ru-RU"/>
        </w:rPr>
      </w:pPr>
      <w:r w:rsidRPr="00D74C7C">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D74C7C" w:rsidRPr="00D74C7C" w:rsidRDefault="00D74C7C" w:rsidP="00D74C7C">
      <w:pPr>
        <w:tabs>
          <w:tab w:val="left" w:pos="5940"/>
        </w:tabs>
        <w:jc w:val="left"/>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ab/>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 xml:space="preserve">Кадастровым  инженером  Бизяевой  Маргаритой   Витальевной,442370  Пензенская  область р.п.Мокшан  ул.Новогодняя,56, тел. 8 -960-319-11-02, ОГРН 311580934700058; адрес  электронной  почты - </w:t>
      </w:r>
      <w:r w:rsidRPr="00D74C7C">
        <w:rPr>
          <w:rFonts w:ascii="Times New Roman" w:eastAsia="Times New Roman" w:hAnsi="Times New Roman" w:cs="Times New Roman"/>
          <w:color w:val="000000"/>
          <w:sz w:val="16"/>
          <w:szCs w:val="16"/>
          <w:u w:color="FF0000"/>
          <w:lang w:val="en-US" w:eastAsia="ru-RU"/>
        </w:rPr>
        <w:t>margaret</w:t>
      </w:r>
      <w:r w:rsidRPr="00D74C7C">
        <w:rPr>
          <w:rFonts w:ascii="Times New Roman" w:eastAsia="Times New Roman" w:hAnsi="Times New Roman" w:cs="Times New Roman"/>
          <w:color w:val="000000"/>
          <w:sz w:val="16"/>
          <w:szCs w:val="16"/>
          <w:u w:color="FF0000"/>
          <w:lang w:eastAsia="ru-RU"/>
        </w:rPr>
        <w:t xml:space="preserve">__03@ </w:t>
      </w:r>
      <w:r w:rsidRPr="00D74C7C">
        <w:rPr>
          <w:rFonts w:ascii="Times New Roman" w:eastAsia="Times New Roman" w:hAnsi="Times New Roman" w:cs="Times New Roman"/>
          <w:color w:val="000000"/>
          <w:sz w:val="16"/>
          <w:szCs w:val="16"/>
          <w:u w:color="FF0000"/>
          <w:lang w:val="en-US" w:eastAsia="ru-RU"/>
        </w:rPr>
        <w:t>mail</w:t>
      </w:r>
      <w:r w:rsidRPr="00D74C7C">
        <w:rPr>
          <w:rFonts w:ascii="Times New Roman" w:eastAsia="Times New Roman" w:hAnsi="Times New Roman" w:cs="Times New Roman"/>
          <w:color w:val="000000"/>
          <w:sz w:val="16"/>
          <w:szCs w:val="16"/>
          <w:u w:color="FF0000"/>
          <w:lang w:eastAsia="ru-RU"/>
        </w:rPr>
        <w:t>.</w:t>
      </w:r>
      <w:r w:rsidRPr="00D74C7C">
        <w:rPr>
          <w:rFonts w:ascii="Times New Roman" w:eastAsia="Times New Roman" w:hAnsi="Times New Roman" w:cs="Times New Roman"/>
          <w:color w:val="000000"/>
          <w:sz w:val="16"/>
          <w:szCs w:val="16"/>
          <w:u w:color="FF0000"/>
          <w:lang w:val="en-US" w:eastAsia="ru-RU"/>
        </w:rPr>
        <w:t>ru</w:t>
      </w:r>
      <w:r w:rsidRPr="00D74C7C">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в  отношении  земельного  участка, расположенного  в Российской  Федерации   Пензенской  области  Мокшанском  районе, с. Симбухово,  ул. Заречная, дом 96,   К№ 58:18:0580301:26  выполняются  кадастровые  работы  по уточнению  местоположения  границы земельного  участка.  Заказчиком  кадастровых  работ,  является: Шибаршина Наталья Михайловна, Российская  Федерация,   Пензенская  область,  Мокшанский район с. Симбухово,  ул. Заречная, дом 96, тел.8-9867339395.  Собрание  заинтересованных  лиц  по  поводу  согласования  местоположения  границы  состоится  по  адресу: Российская  Федерация,   Пензенская  область,  Мокшанский  район,  р.п. Мокшан, ул. Новогодняя, 56,   24 января 2025 года в  16 часов.</w:t>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 Пензенская  область, р.п. Мокшан,  ул. Новогодняя, 56,  с 8-00  до 17-00.</w:t>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24 декабря  2024 года  по 24 января  2025 года  по  адресу: Российская Федерация,  Пензенская  область, р.п. Мокшан,  ул. Новогодняя,56.</w:t>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 xml:space="preserve">Смежные  земельные  участки  с  правообладателями,  которых  требуется  согласовать  местоположение  границы: </w:t>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 xml:space="preserve">58:18:0580301:25  Российская  Федерация, Пензенская область,  Мокшанский  район, с. Симбухово  ул. Заречная, дом 94.   </w:t>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r w:rsidRPr="00D74C7C">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D74C7C" w:rsidRPr="00D74C7C" w:rsidRDefault="00D74C7C" w:rsidP="00D74C7C">
      <w:pPr>
        <w:ind w:firstLine="567"/>
        <w:rPr>
          <w:rFonts w:ascii="Times New Roman" w:eastAsia="Times New Roman" w:hAnsi="Times New Roman" w:cs="Times New Roman"/>
          <w:color w:val="000000"/>
          <w:sz w:val="16"/>
          <w:szCs w:val="16"/>
          <w:u w:color="FF0000"/>
          <w:lang w:eastAsia="ru-RU"/>
        </w:rPr>
      </w:pPr>
    </w:p>
    <w:p w:rsidR="00D74C7C" w:rsidRPr="00D74C7C" w:rsidRDefault="00D74C7C" w:rsidP="00D74C7C">
      <w:pPr>
        <w:ind w:firstLine="567"/>
        <w:rPr>
          <w:rFonts w:ascii="Times New Roman" w:eastAsia="Times New Roman" w:hAnsi="Times New Roman" w:cs="Times New Roman"/>
          <w:color w:val="000000"/>
          <w:sz w:val="16"/>
          <w:szCs w:val="16"/>
          <w:u w:val="single" w:color="FF0000"/>
          <w:lang w:eastAsia="ru-RU"/>
        </w:rPr>
      </w:pPr>
    </w:p>
    <w:p w:rsidR="00A963CE" w:rsidRDefault="00A963CE" w:rsidP="002D4AA4">
      <w:pPr>
        <w:pStyle w:val="afd"/>
        <w:jc w:val="right"/>
        <w:rPr>
          <w:sz w:val="16"/>
          <w:szCs w:val="16"/>
        </w:rPr>
      </w:pPr>
    </w:p>
    <w:p w:rsidR="00A963CE" w:rsidRDefault="00A963CE" w:rsidP="00A963CE">
      <w:pPr>
        <w:jc w:val="left"/>
        <w:rPr>
          <w:rFonts w:ascii="Times New Roman" w:eastAsia="Times New Roman" w:hAnsi="Times New Roman" w:cs="Times New Roman"/>
          <w:sz w:val="16"/>
          <w:szCs w:val="16"/>
          <w:lang w:eastAsia="ru-RU"/>
        </w:rPr>
      </w:pPr>
    </w:p>
    <w:p w:rsidR="00A963CE" w:rsidRDefault="00A963CE" w:rsidP="00A963CE">
      <w:pPr>
        <w:jc w:val="left"/>
        <w:rPr>
          <w:rFonts w:ascii="Times New Roman" w:eastAsia="Times New Roman" w:hAnsi="Times New Roman" w:cs="Times New Roman"/>
          <w:sz w:val="16"/>
          <w:szCs w:val="16"/>
          <w:lang w:eastAsia="ru-RU"/>
        </w:rPr>
      </w:pPr>
    </w:p>
    <w:p w:rsidR="00A963CE" w:rsidRDefault="00A963CE" w:rsidP="00A963CE">
      <w:pPr>
        <w:jc w:val="left"/>
        <w:rPr>
          <w:rFonts w:ascii="Times New Roman" w:eastAsia="Times New Roman" w:hAnsi="Times New Roman" w:cs="Times New Roman"/>
          <w:sz w:val="16"/>
          <w:szCs w:val="16"/>
          <w:lang w:eastAsia="ru-RU"/>
        </w:rPr>
      </w:pPr>
    </w:p>
    <w:p w:rsidR="00A963CE" w:rsidRDefault="00A963CE" w:rsidP="00A963CE">
      <w:pPr>
        <w:jc w:val="left"/>
        <w:rPr>
          <w:rFonts w:ascii="Times New Roman" w:eastAsia="Times New Roman" w:hAnsi="Times New Roman" w:cs="Times New Roman"/>
          <w:sz w:val="16"/>
          <w:szCs w:val="16"/>
          <w:lang w:eastAsia="ru-RU"/>
        </w:rPr>
      </w:pPr>
    </w:p>
    <w:p w:rsidR="00A963CE" w:rsidRDefault="00A963CE" w:rsidP="00A963CE">
      <w:pPr>
        <w:jc w:val="left"/>
        <w:rPr>
          <w:rFonts w:ascii="Times New Roman" w:eastAsia="Times New Roman" w:hAnsi="Times New Roman" w:cs="Times New Roman"/>
          <w:sz w:val="16"/>
          <w:szCs w:val="16"/>
          <w:lang w:eastAsia="ru-RU"/>
        </w:rPr>
      </w:pPr>
    </w:p>
    <w:p w:rsidR="00A963CE" w:rsidRDefault="00A963CE" w:rsidP="00A963CE">
      <w:pPr>
        <w:jc w:val="left"/>
        <w:rPr>
          <w:rFonts w:ascii="Times New Roman" w:eastAsia="Times New Roman" w:hAnsi="Times New Roman" w:cs="Times New Roman"/>
          <w:sz w:val="16"/>
          <w:szCs w:val="16"/>
          <w:lang w:eastAsia="ru-RU"/>
        </w:rPr>
      </w:pPr>
    </w:p>
    <w:p w:rsidR="00A963CE" w:rsidRPr="00AB2BE4" w:rsidRDefault="00A963CE" w:rsidP="00A963CE">
      <w:pPr>
        <w:jc w:val="left"/>
        <w:rPr>
          <w:rFonts w:ascii="Times New Roman" w:eastAsia="Times New Roman" w:hAnsi="Times New Roman" w:cs="Times New Roman"/>
          <w:vanish/>
          <w:sz w:val="16"/>
          <w:szCs w:val="16"/>
          <w:lang w:eastAsia="ru-RU"/>
        </w:rPr>
      </w:pPr>
    </w:p>
    <w:p w:rsidR="00A963CE" w:rsidRDefault="00A963CE" w:rsidP="00A963CE">
      <w:pPr>
        <w:jc w:val="center"/>
        <w:rPr>
          <w:rFonts w:ascii="Times New Roman" w:eastAsia="Times New Roman" w:hAnsi="Times New Roman" w:cs="Times New Roman"/>
          <w:b/>
          <w:sz w:val="16"/>
          <w:szCs w:val="16"/>
          <w:lang w:eastAsia="ru-RU"/>
        </w:rPr>
      </w:pPr>
    </w:p>
    <w:p w:rsidR="00A963CE" w:rsidRDefault="00A963CE" w:rsidP="002D4AA4">
      <w:pPr>
        <w:pStyle w:val="afd"/>
        <w:jc w:val="right"/>
        <w:rPr>
          <w:sz w:val="16"/>
          <w:szCs w:val="16"/>
        </w:rPr>
      </w:pPr>
    </w:p>
    <w:p w:rsidR="00A963CE" w:rsidRDefault="00A963CE" w:rsidP="002D4AA4">
      <w:pPr>
        <w:pStyle w:val="afd"/>
        <w:jc w:val="right"/>
        <w:rPr>
          <w:sz w:val="16"/>
          <w:szCs w:val="16"/>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lastRenderedPageBreak/>
        <w:t xml:space="preserve">АДМИНИСТРАЦИЯ МОКШАНСКОГО РАЙОНА </w:t>
      </w:r>
    </w:p>
    <w:p w:rsidR="00A963CE" w:rsidRDefault="00A963CE" w:rsidP="00A963CE">
      <w:pPr>
        <w:jc w:val="center"/>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ПЕНЗЕНСКОЙ ОБЛАСТИ</w:t>
      </w:r>
    </w:p>
    <w:p w:rsidR="00A963CE" w:rsidRPr="00AB2BE4" w:rsidRDefault="00A963CE" w:rsidP="00A963CE">
      <w:pPr>
        <w:jc w:val="center"/>
        <w:rPr>
          <w:rFonts w:ascii="Times New Roman" w:eastAsia="Times New Roman" w:hAnsi="Times New Roman" w:cs="Times New Roman"/>
          <w:b/>
          <w:sz w:val="16"/>
          <w:szCs w:val="16"/>
          <w:lang w:eastAsia="ru-RU"/>
        </w:rPr>
      </w:pPr>
    </w:p>
    <w:p w:rsidR="00A963CE" w:rsidRDefault="00A963CE" w:rsidP="00A963CE">
      <w:pPr>
        <w:keepNext/>
        <w:keepLines/>
        <w:jc w:val="center"/>
        <w:outlineLvl w:val="2"/>
        <w:rPr>
          <w:rFonts w:ascii="Times New Roman" w:eastAsia="Times New Roman" w:hAnsi="Times New Roman" w:cs="Times New Roman"/>
          <w:b/>
          <w:sz w:val="16"/>
          <w:szCs w:val="16"/>
          <w:lang w:eastAsia="ru-RU"/>
        </w:rPr>
      </w:pPr>
      <w:r w:rsidRPr="00AB2BE4">
        <w:rPr>
          <w:rFonts w:ascii="Times New Roman" w:eastAsia="Times New Roman" w:hAnsi="Times New Roman" w:cs="Times New Roman"/>
          <w:b/>
          <w:sz w:val="16"/>
          <w:szCs w:val="16"/>
          <w:lang w:eastAsia="ru-RU"/>
        </w:rPr>
        <w:t>ПОСТАНОВЛЕНИЕ</w:t>
      </w: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6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963CE" w:rsidRPr="00AB2BE4" w:rsidTr="00A963CE">
        <w:tc>
          <w:tcPr>
            <w:tcW w:w="284" w:type="dxa"/>
            <w:vAlign w:val="bottom"/>
          </w:tcPr>
          <w:p w:rsidR="00A963CE" w:rsidRPr="00AB2BE4" w:rsidRDefault="00A963CE" w:rsidP="00A963CE">
            <w:pPr>
              <w:jc w:val="left"/>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A963CE" w:rsidRPr="00AB2BE4" w:rsidRDefault="00A963CE" w:rsidP="00A963C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w:t>
            </w:r>
            <w:r w:rsidRPr="00AB2BE4">
              <w:rPr>
                <w:rFonts w:ascii="Times New Roman" w:eastAsia="Times New Roman" w:hAnsi="Times New Roman" w:cs="Times New Roman"/>
                <w:sz w:val="16"/>
                <w:szCs w:val="16"/>
                <w:lang w:eastAsia="ru-RU"/>
              </w:rPr>
              <w:t>.12.2024</w:t>
            </w:r>
          </w:p>
        </w:tc>
        <w:tc>
          <w:tcPr>
            <w:tcW w:w="397" w:type="dxa"/>
          </w:tcPr>
          <w:p w:rsidR="00A963CE" w:rsidRPr="00AB2BE4" w:rsidRDefault="00A963CE" w:rsidP="00A963CE">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A963CE" w:rsidRPr="00AB2BE4" w:rsidRDefault="00A963CE" w:rsidP="00A963CE">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12</w:t>
            </w:r>
            <w:r>
              <w:rPr>
                <w:rFonts w:ascii="Times New Roman" w:eastAsia="Times New Roman" w:hAnsi="Times New Roman" w:cs="Times New Roman"/>
                <w:sz w:val="16"/>
                <w:szCs w:val="16"/>
                <w:lang w:eastAsia="ru-RU"/>
              </w:rPr>
              <w:t>58</w:t>
            </w:r>
          </w:p>
        </w:tc>
      </w:tr>
      <w:tr w:rsidR="00A963CE" w:rsidRPr="00AB2BE4" w:rsidTr="00A963CE">
        <w:tc>
          <w:tcPr>
            <w:tcW w:w="4650" w:type="dxa"/>
            <w:gridSpan w:val="4"/>
          </w:tcPr>
          <w:p w:rsidR="00A963CE" w:rsidRPr="00AB2BE4" w:rsidRDefault="00A963CE" w:rsidP="00A963CE">
            <w:pPr>
              <w:jc w:val="center"/>
              <w:rPr>
                <w:rFonts w:ascii="Times New Roman" w:eastAsia="Times New Roman" w:hAnsi="Times New Roman" w:cs="Times New Roman"/>
                <w:sz w:val="16"/>
                <w:szCs w:val="16"/>
                <w:lang w:eastAsia="ru-RU"/>
              </w:rPr>
            </w:pPr>
            <w:r w:rsidRPr="00AB2BE4">
              <w:rPr>
                <w:rFonts w:ascii="Times New Roman" w:eastAsia="Times New Roman" w:hAnsi="Times New Roman" w:cs="Times New Roman"/>
                <w:sz w:val="16"/>
                <w:szCs w:val="16"/>
                <w:lang w:eastAsia="ru-RU"/>
              </w:rPr>
              <w:t>р.п. Мокшан</w:t>
            </w:r>
          </w:p>
        </w:tc>
      </w:tr>
    </w:tbl>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p>
    <w:p w:rsidR="00A963CE" w:rsidRDefault="00A963CE" w:rsidP="00A963CE">
      <w:pPr>
        <w:widowControl w:val="0"/>
        <w:autoSpaceDE w:val="0"/>
        <w:autoSpaceDN w:val="0"/>
        <w:adjustRightInd w:val="0"/>
        <w:jc w:val="center"/>
        <w:rPr>
          <w:rFonts w:ascii="Times New Roman" w:eastAsia="Times New Roman" w:hAnsi="Times New Roman" w:cs="Times New Roman"/>
          <w:b/>
          <w:bCs/>
          <w:sz w:val="16"/>
          <w:szCs w:val="16"/>
          <w:lang w:eastAsia="ru-RU"/>
        </w:rPr>
      </w:pPr>
      <w:r w:rsidRPr="00A963CE">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A963CE">
        <w:rPr>
          <w:rFonts w:ascii="Times New Roman" w:eastAsia="Times New Roman" w:hAnsi="Times New Roman" w:cs="Times New Roman"/>
          <w:b/>
          <w:bCs/>
          <w:sz w:val="16"/>
          <w:szCs w:val="16"/>
          <w:lang w:eastAsia="ru-RU"/>
        </w:rPr>
        <w:t xml:space="preserve">«Развитие агропромышленного комплекса </w:t>
      </w:r>
    </w:p>
    <w:p w:rsidR="00A963CE" w:rsidRDefault="00A963CE" w:rsidP="00A963CE">
      <w:pPr>
        <w:widowControl w:val="0"/>
        <w:autoSpaceDE w:val="0"/>
        <w:autoSpaceDN w:val="0"/>
        <w:adjustRightInd w:val="0"/>
        <w:jc w:val="center"/>
        <w:rPr>
          <w:rFonts w:ascii="Times New Roman" w:eastAsia="Times New Roman" w:hAnsi="Times New Roman" w:cs="Times New Roman"/>
          <w:b/>
          <w:sz w:val="16"/>
          <w:szCs w:val="16"/>
          <w:lang w:eastAsia="ru-RU"/>
        </w:rPr>
      </w:pPr>
      <w:r w:rsidRPr="00A963CE">
        <w:rPr>
          <w:rFonts w:ascii="Times New Roman" w:eastAsia="Times New Roman" w:hAnsi="Times New Roman" w:cs="Times New Roman"/>
          <w:b/>
          <w:bCs/>
          <w:sz w:val="16"/>
          <w:szCs w:val="16"/>
          <w:lang w:eastAsia="ru-RU"/>
        </w:rPr>
        <w:t xml:space="preserve">Мокшанского района </w:t>
      </w:r>
      <w:r>
        <w:rPr>
          <w:rFonts w:ascii="Times New Roman" w:eastAsia="Times New Roman" w:hAnsi="Times New Roman" w:cs="Times New Roman"/>
          <w:b/>
          <w:bCs/>
          <w:sz w:val="16"/>
          <w:szCs w:val="16"/>
          <w:lang w:eastAsia="ru-RU"/>
        </w:rPr>
        <w:t xml:space="preserve"> </w:t>
      </w:r>
      <w:r w:rsidRPr="00A963CE">
        <w:rPr>
          <w:rFonts w:ascii="Times New Roman" w:eastAsia="Times New Roman" w:hAnsi="Times New Roman" w:cs="Times New Roman"/>
          <w:b/>
          <w:bCs/>
          <w:sz w:val="16"/>
          <w:szCs w:val="16"/>
          <w:lang w:eastAsia="ru-RU"/>
        </w:rPr>
        <w:t>на 2014–2027 годы</w:t>
      </w:r>
      <w:r w:rsidRPr="00A963CE">
        <w:rPr>
          <w:rFonts w:ascii="Times New Roman" w:eastAsia="Times New Roman" w:hAnsi="Times New Roman" w:cs="Times New Roman"/>
          <w:b/>
          <w:sz w:val="16"/>
          <w:szCs w:val="16"/>
          <w:lang w:eastAsia="ru-RU"/>
        </w:rPr>
        <w:t>», утвержденную постановлением администрации Мокшанского района</w:t>
      </w:r>
    </w:p>
    <w:p w:rsidR="00A963CE" w:rsidRPr="00A963CE" w:rsidRDefault="00A963CE" w:rsidP="00A963CE">
      <w:pPr>
        <w:widowControl w:val="0"/>
        <w:autoSpaceDE w:val="0"/>
        <w:autoSpaceDN w:val="0"/>
        <w:adjustRightInd w:val="0"/>
        <w:jc w:val="center"/>
        <w:rPr>
          <w:rFonts w:ascii="Times New Roman" w:eastAsia="Times New Roman" w:hAnsi="Times New Roman" w:cs="Times New Roman"/>
          <w:b/>
          <w:sz w:val="16"/>
          <w:szCs w:val="16"/>
          <w:lang w:eastAsia="ru-RU"/>
        </w:rPr>
      </w:pPr>
      <w:r w:rsidRPr="00A963CE">
        <w:rPr>
          <w:rFonts w:ascii="Times New Roman" w:eastAsia="Times New Roman" w:hAnsi="Times New Roman" w:cs="Times New Roman"/>
          <w:b/>
          <w:sz w:val="16"/>
          <w:szCs w:val="16"/>
          <w:lang w:eastAsia="ru-RU"/>
        </w:rPr>
        <w:t xml:space="preserve"> Пензенской области от 09.12.2013 № 1442</w:t>
      </w:r>
    </w:p>
    <w:p w:rsidR="00A963CE" w:rsidRPr="00A963CE" w:rsidRDefault="00A963CE" w:rsidP="00A963CE">
      <w:pPr>
        <w:widowControl w:val="0"/>
        <w:autoSpaceDE w:val="0"/>
        <w:autoSpaceDN w:val="0"/>
        <w:adjustRightInd w:val="0"/>
        <w:jc w:val="center"/>
        <w:rPr>
          <w:rFonts w:ascii="Times New Roman" w:eastAsia="Times New Roman" w:hAnsi="Times New Roman" w:cs="Times New Roman"/>
          <w:bCs/>
          <w:sz w:val="16"/>
          <w:szCs w:val="16"/>
          <w:lang w:eastAsia="ru-RU"/>
        </w:rPr>
      </w:pPr>
    </w:p>
    <w:p w:rsidR="00A963CE" w:rsidRPr="00A963CE" w:rsidRDefault="00A963CE" w:rsidP="00A963CE">
      <w:pPr>
        <w:autoSpaceDE w:val="0"/>
        <w:autoSpaceDN w:val="0"/>
        <w:adjustRightInd w:val="0"/>
        <w:spacing w:line="237" w:lineRule="auto"/>
        <w:ind w:firstLine="426"/>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 xml:space="preserve">  В соответствии со ст. 179 Бюджетного кодекса Российской Федерации,  постановлением </w:t>
      </w:r>
      <w:r w:rsidRPr="00A963CE">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A963CE">
        <w:rPr>
          <w:rFonts w:ascii="Times New Roman" w:eastAsia="Times New Roman" w:hAnsi="Times New Roman" w:cs="Times New Roman"/>
          <w:bCs/>
          <w:sz w:val="16"/>
          <w:szCs w:val="16"/>
          <w:lang w:eastAsia="ru-RU"/>
        </w:rPr>
        <w:t xml:space="preserve">- </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
          <w:bCs/>
          <w:sz w:val="16"/>
          <w:szCs w:val="16"/>
          <w:lang w:eastAsia="ru-RU"/>
        </w:rPr>
      </w:pPr>
    </w:p>
    <w:p w:rsidR="00A963CE" w:rsidRPr="00A963CE" w:rsidRDefault="00A963CE" w:rsidP="00A963CE">
      <w:pPr>
        <w:autoSpaceDE w:val="0"/>
        <w:autoSpaceDN w:val="0"/>
        <w:adjustRightInd w:val="0"/>
        <w:spacing w:line="237" w:lineRule="auto"/>
        <w:ind w:left="284" w:firstLine="142"/>
        <w:jc w:val="center"/>
        <w:rPr>
          <w:rFonts w:ascii="Times New Roman" w:eastAsia="Times New Roman" w:hAnsi="Times New Roman" w:cs="Times New Roman"/>
          <w:b/>
          <w:bCs/>
          <w:sz w:val="16"/>
          <w:szCs w:val="16"/>
          <w:lang w:eastAsia="ru-RU"/>
        </w:rPr>
      </w:pPr>
      <w:r w:rsidRPr="00A963CE">
        <w:rPr>
          <w:rFonts w:ascii="Times New Roman" w:eastAsia="Times New Roman" w:hAnsi="Times New Roman" w:cs="Times New Roman"/>
          <w:b/>
          <w:bCs/>
          <w:sz w:val="16"/>
          <w:szCs w:val="16"/>
          <w:lang w:eastAsia="ru-RU"/>
        </w:rPr>
        <w:t>администрация Мокшанского района постановляет:</w:t>
      </w:r>
    </w:p>
    <w:p w:rsidR="00A963CE" w:rsidRPr="00A963CE" w:rsidRDefault="00A963CE" w:rsidP="00A963CE">
      <w:pPr>
        <w:autoSpaceDE w:val="0"/>
        <w:autoSpaceDN w:val="0"/>
        <w:adjustRightInd w:val="0"/>
        <w:spacing w:line="237" w:lineRule="auto"/>
        <w:ind w:left="284" w:firstLine="142"/>
        <w:jc w:val="center"/>
        <w:rPr>
          <w:rFonts w:ascii="Times New Roman" w:eastAsia="Times New Roman" w:hAnsi="Times New Roman" w:cs="Times New Roman"/>
          <w:bCs/>
          <w:sz w:val="16"/>
          <w:szCs w:val="16"/>
          <w:lang w:eastAsia="ru-RU"/>
        </w:rPr>
      </w:pPr>
    </w:p>
    <w:p w:rsidR="00A963CE" w:rsidRPr="00A963CE" w:rsidRDefault="00A963CE" w:rsidP="00A963CE">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1. Внести в муниципальную</w:t>
      </w:r>
      <w:r w:rsidRPr="00A963CE">
        <w:rPr>
          <w:rFonts w:ascii="Times New Roman" w:eastAsia="Times New Roman" w:hAnsi="Times New Roman" w:cs="Times New Roman"/>
          <w:sz w:val="16"/>
          <w:szCs w:val="16"/>
          <w:lang w:eastAsia="ru-RU"/>
        </w:rPr>
        <w:t xml:space="preserve"> программу «Развитие </w:t>
      </w:r>
      <w:r w:rsidRPr="00A963CE">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A963CE">
        <w:rPr>
          <w:rFonts w:ascii="Times New Roman" w:eastAsia="Times New Roman" w:hAnsi="Times New Roman" w:cs="Times New Roman"/>
          <w:bCs/>
          <w:spacing w:val="-4"/>
          <w:sz w:val="16"/>
          <w:szCs w:val="16"/>
          <w:lang w:eastAsia="ru-RU"/>
        </w:rPr>
        <w:t xml:space="preserve">», </w:t>
      </w:r>
      <w:r w:rsidRPr="00A963CE">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A963CE">
        <w:rPr>
          <w:rFonts w:ascii="Times New Roman" w:eastAsia="Times New Roman" w:hAnsi="Times New Roman" w:cs="Times New Roman"/>
          <w:bCs/>
          <w:spacing w:val="-4"/>
          <w:sz w:val="16"/>
          <w:szCs w:val="16"/>
          <w:lang w:eastAsia="ru-RU"/>
        </w:rPr>
        <w:t xml:space="preserve"> (далее –</w:t>
      </w:r>
      <w:r w:rsidRPr="00A963CE">
        <w:rPr>
          <w:rFonts w:ascii="Times New Roman" w:eastAsia="Times New Roman" w:hAnsi="Times New Roman" w:cs="Times New Roman"/>
          <w:bCs/>
          <w:sz w:val="16"/>
          <w:szCs w:val="16"/>
          <w:lang w:eastAsia="ru-RU"/>
        </w:rPr>
        <w:t xml:space="preserve"> Муниципальная программа) следующие изменения:</w:t>
      </w:r>
    </w:p>
    <w:p w:rsidR="00A963CE" w:rsidRPr="00A963CE" w:rsidRDefault="00A963CE" w:rsidP="00A963CE">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 xml:space="preserve">1.1. в приложении №1 к Муниципальной программе «Паспорт Муниципальной программы Мокшанского района»    </w:t>
      </w:r>
      <w:r w:rsidRPr="00A963CE">
        <w:rPr>
          <w:rFonts w:ascii="Times New Roman" w:eastAsia="Times New Roman" w:hAnsi="Times New Roman" w:cs="Times New Roman"/>
          <w:sz w:val="16"/>
          <w:szCs w:val="16"/>
          <w:lang w:eastAsia="ru-RU"/>
        </w:rPr>
        <w:t xml:space="preserve">строку </w:t>
      </w:r>
      <w:r w:rsidRPr="00A963CE">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A963CE" w:rsidRPr="00A963CE" w:rsidRDefault="00A963CE" w:rsidP="00A963CE">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6946"/>
      </w:tblGrid>
      <w:tr w:rsidR="00A963CE" w:rsidRPr="00A963CE" w:rsidTr="00A963CE">
        <w:tblPrEx>
          <w:tblCellMar>
            <w:top w:w="0" w:type="dxa"/>
            <w:bottom w:w="0" w:type="dxa"/>
          </w:tblCellMar>
        </w:tblPrEx>
        <w:trPr>
          <w:trHeight w:val="2982"/>
        </w:trPr>
        <w:tc>
          <w:tcPr>
            <w:tcW w:w="2551" w:type="dxa"/>
          </w:tcPr>
          <w:p w:rsidR="00A963CE" w:rsidRPr="00A963CE" w:rsidRDefault="00A963CE" w:rsidP="00A963CE">
            <w:pPr>
              <w:widowControl w:val="0"/>
              <w:suppressAutoHyphens/>
              <w:autoSpaceDE w:val="0"/>
              <w:ind w:firstLine="426"/>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Объемы бюджетных ассигнований муниципальной программы</w:t>
            </w:r>
          </w:p>
        </w:tc>
        <w:tc>
          <w:tcPr>
            <w:tcW w:w="6946" w:type="dxa"/>
          </w:tcPr>
          <w:p w:rsidR="00A963CE" w:rsidRPr="00A963CE" w:rsidRDefault="00A963CE" w:rsidP="00A963CE">
            <w:pPr>
              <w:widowControl w:val="0"/>
              <w:ind w:right="6" w:firstLine="175"/>
              <w:rPr>
                <w:rFonts w:ascii="Times New Roman" w:eastAsia="Times New Roman" w:hAnsi="Times New Roman" w:cs="Times New Roman"/>
                <w:bCs/>
                <w:iCs/>
                <w:sz w:val="16"/>
                <w:szCs w:val="16"/>
              </w:rPr>
            </w:pPr>
            <w:r w:rsidRPr="00A963CE">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A963CE">
              <w:rPr>
                <w:rFonts w:ascii="Times New Roman" w:eastAsia="Times New Roman" w:hAnsi="Times New Roman" w:cs="Times New Roman"/>
                <w:spacing w:val="-4"/>
                <w:sz w:val="16"/>
                <w:szCs w:val="16"/>
                <w:lang w:eastAsia="ru-RU"/>
              </w:rPr>
              <w:t>41538,9 тыс. рублей,</w:t>
            </w:r>
            <w:r w:rsidRPr="00A963CE">
              <w:rPr>
                <w:rFonts w:ascii="Times New Roman" w:eastAsia="Times New Roman" w:hAnsi="Times New Roman" w:cs="Times New Roman"/>
                <w:sz w:val="16"/>
                <w:szCs w:val="16"/>
                <w:lang w:eastAsia="ru-RU"/>
              </w:rPr>
              <w:t xml:space="preserve"> </w:t>
            </w:r>
            <w:r w:rsidRPr="00A963CE">
              <w:rPr>
                <w:rFonts w:ascii="Times New Roman" w:eastAsia="Times New Roman" w:hAnsi="Times New Roman" w:cs="Times New Roman"/>
                <w:bCs/>
                <w:iCs/>
                <w:sz w:val="16"/>
                <w:szCs w:val="16"/>
              </w:rPr>
              <w:t>в том числе:</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2014 год - 17284,9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 xml:space="preserve">2015 год - </w:t>
            </w:r>
            <w:r w:rsidRPr="00A963CE">
              <w:rPr>
                <w:rFonts w:ascii="Times New Roman" w:eastAsia="Times New Roman" w:hAnsi="Times New Roman" w:cs="Times New Roman"/>
                <w:bCs/>
                <w:iCs/>
                <w:sz w:val="16"/>
                <w:szCs w:val="16"/>
              </w:rPr>
              <w:t>4552,7</w:t>
            </w:r>
            <w:r w:rsidRPr="00A963CE">
              <w:rPr>
                <w:rFonts w:ascii="Times New Roman" w:eastAsia="Times New Roman" w:hAnsi="Times New Roman" w:cs="Times New Roman"/>
                <w:bCs/>
                <w:sz w:val="16"/>
                <w:szCs w:val="16"/>
                <w:lang w:eastAsia="ru-RU"/>
              </w:rPr>
              <w:t xml:space="preserve"> тыс. рублей;</w:t>
            </w:r>
          </w:p>
          <w:p w:rsidR="00A963CE" w:rsidRPr="00A963CE" w:rsidRDefault="00A963CE" w:rsidP="00A963CE">
            <w:pPr>
              <w:widowControl w:val="0"/>
              <w:ind w:left="284" w:right="6"/>
              <w:rPr>
                <w:rFonts w:ascii="Times New Roman" w:eastAsia="Times New Roman" w:hAnsi="Times New Roman" w:cs="Times New Roman"/>
                <w:bCs/>
                <w:iCs/>
                <w:sz w:val="16"/>
                <w:szCs w:val="16"/>
              </w:rPr>
            </w:pPr>
            <w:r w:rsidRPr="00A963CE">
              <w:rPr>
                <w:rFonts w:ascii="Times New Roman" w:eastAsia="Times New Roman" w:hAnsi="Times New Roman" w:cs="Times New Roman"/>
                <w:bCs/>
                <w:sz w:val="16"/>
                <w:szCs w:val="16"/>
                <w:lang w:eastAsia="ru-RU"/>
              </w:rPr>
              <w:t xml:space="preserve"> 2016 год - 1902,6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2017 год - 252,0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2018 год - 1331,9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2019 год - 1595,5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2020 год - 3275,1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2021 год - 1342,4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2022 год – 4381,6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2023 год – 1523,2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2024 год – 361,7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2025 год – 1287,4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2026 год – 1297,0 тыс. рублей;</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2027 год – 1150,9 тыс. рублей.</w:t>
            </w:r>
          </w:p>
        </w:tc>
      </w:tr>
    </w:tbl>
    <w:p w:rsidR="00A963CE" w:rsidRPr="00A963CE" w:rsidRDefault="00A963CE" w:rsidP="00A963CE">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w:t>
      </w:r>
    </w:p>
    <w:p w:rsidR="00A963CE" w:rsidRPr="00A963CE" w:rsidRDefault="00A963CE" w:rsidP="00A963CE">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1.2.  в приложении № 1.2 к Муниципальной программе «Паспорт подпрограммы «</w:t>
      </w:r>
      <w:r w:rsidRPr="00A963CE">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A963CE">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A963CE" w:rsidRPr="00A963CE" w:rsidRDefault="00A963CE" w:rsidP="00A963C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6804"/>
      </w:tblGrid>
      <w:tr w:rsidR="00A963CE" w:rsidRPr="00A963CE" w:rsidTr="00A963CE">
        <w:tblPrEx>
          <w:tblCellMar>
            <w:top w:w="0" w:type="dxa"/>
            <w:bottom w:w="0" w:type="dxa"/>
          </w:tblCellMar>
        </w:tblPrEx>
        <w:trPr>
          <w:trHeight w:val="2961"/>
        </w:trPr>
        <w:tc>
          <w:tcPr>
            <w:tcW w:w="2551" w:type="dxa"/>
          </w:tcPr>
          <w:p w:rsidR="00A963CE" w:rsidRPr="00A963CE" w:rsidRDefault="00A963CE" w:rsidP="00A963CE">
            <w:pPr>
              <w:widowControl w:val="0"/>
              <w:suppressAutoHyphens/>
              <w:autoSpaceDE w:val="0"/>
              <w:ind w:left="284" w:firstLine="142"/>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Объемы бюджетных ассигнований подпрограммы</w:t>
            </w:r>
          </w:p>
        </w:tc>
        <w:tc>
          <w:tcPr>
            <w:tcW w:w="6804" w:type="dxa"/>
          </w:tcPr>
          <w:p w:rsidR="00A963CE" w:rsidRPr="00A963CE" w:rsidRDefault="00A963CE" w:rsidP="00A963CE">
            <w:pPr>
              <w:widowControl w:val="0"/>
              <w:ind w:right="-57"/>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2027 года» –33227,4 тыс. рублей, в том числе:</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 xml:space="preserve">2014 год - </w:t>
            </w:r>
            <w:r w:rsidRPr="00A963CE">
              <w:rPr>
                <w:rFonts w:ascii="Times New Roman" w:eastAsia="Times New Roman" w:hAnsi="Times New Roman" w:cs="Times New Roman"/>
                <w:bCs/>
                <w:iCs/>
                <w:sz w:val="16"/>
                <w:szCs w:val="16"/>
              </w:rPr>
              <w:t>13315,6</w:t>
            </w:r>
            <w:r w:rsidRPr="00A963CE">
              <w:rPr>
                <w:rFonts w:ascii="Times New Roman" w:eastAsia="Times New Roman" w:hAnsi="Times New Roman" w:cs="Times New Roman"/>
                <w:bCs/>
                <w:sz w:val="16"/>
                <w:szCs w:val="16"/>
                <w:lang w:eastAsia="ru-RU"/>
              </w:rPr>
              <w:t xml:space="preserve"> тыс. 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 xml:space="preserve">2015 год - </w:t>
            </w:r>
            <w:r w:rsidRPr="00A963CE">
              <w:rPr>
                <w:rFonts w:ascii="Times New Roman" w:eastAsia="Times New Roman" w:hAnsi="Times New Roman" w:cs="Times New Roman"/>
                <w:bCs/>
                <w:iCs/>
                <w:sz w:val="16"/>
                <w:szCs w:val="16"/>
              </w:rPr>
              <w:t xml:space="preserve">2976,3 </w:t>
            </w:r>
            <w:r w:rsidRPr="00A963CE">
              <w:rPr>
                <w:rFonts w:ascii="Times New Roman" w:eastAsia="Times New Roman" w:hAnsi="Times New Roman" w:cs="Times New Roman"/>
                <w:bCs/>
                <w:sz w:val="16"/>
                <w:szCs w:val="16"/>
                <w:lang w:eastAsia="ru-RU"/>
              </w:rPr>
              <w:t xml:space="preserve"> тыс. 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2016 год - 1671,3 тыс. 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2017 год - 0,0 тыс. 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2018 год - 1079,2 тыс. 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2019 год - 1344,8 тыс. 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2020 год - 3055,1 тыс. 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2021 год-  1152,4 тыс.рублей;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2022 год - 4381,6 тыс.рублей;</w:t>
            </w:r>
          </w:p>
          <w:p w:rsidR="00A963CE" w:rsidRPr="00A963CE" w:rsidRDefault="00A963CE" w:rsidP="00A963C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2023 год-  1312,6 тыс.рублей;</w:t>
            </w:r>
          </w:p>
          <w:p w:rsidR="00A963CE" w:rsidRPr="00A963CE" w:rsidRDefault="00A963CE" w:rsidP="00A963CE">
            <w:pPr>
              <w:widowControl w:val="0"/>
              <w:suppressAutoHyphens/>
              <w:autoSpaceDE w:val="0"/>
              <w:ind w:left="284" w:firstLine="142"/>
              <w:jc w:val="left"/>
              <w:rPr>
                <w:rFonts w:ascii="Arial" w:eastAsia="Arial" w:hAnsi="Arial" w:cs="Arial"/>
                <w:bCs/>
                <w:sz w:val="16"/>
                <w:szCs w:val="16"/>
                <w:lang w:eastAsia="ar-SA"/>
              </w:rPr>
            </w:pPr>
            <w:r w:rsidRPr="00A963CE">
              <w:rPr>
                <w:rFonts w:ascii="Times New Roman" w:eastAsia="Arial" w:hAnsi="Times New Roman" w:cs="Times New Roman"/>
                <w:bCs/>
                <w:sz w:val="16"/>
                <w:szCs w:val="16"/>
                <w:lang w:eastAsia="ar-SA"/>
              </w:rPr>
              <w:t>2024 год-  79,5 тыс.рублей</w:t>
            </w:r>
            <w:r w:rsidRPr="00A963CE">
              <w:rPr>
                <w:rFonts w:ascii="Arial" w:eastAsia="Arial" w:hAnsi="Arial" w:cs="Arial"/>
                <w:bCs/>
                <w:sz w:val="16"/>
                <w:szCs w:val="16"/>
                <w:lang w:eastAsia="ar-SA"/>
              </w:rPr>
              <w:t>;</w:t>
            </w:r>
          </w:p>
          <w:p w:rsidR="00A963CE" w:rsidRPr="00A963CE" w:rsidRDefault="00A963CE" w:rsidP="00A963CE">
            <w:pPr>
              <w:widowControl w:val="0"/>
              <w:suppressAutoHyphens/>
              <w:autoSpaceDE w:val="0"/>
              <w:ind w:left="284" w:firstLine="142"/>
              <w:jc w:val="left"/>
              <w:rPr>
                <w:rFonts w:ascii="Times New Roman" w:eastAsia="Arial" w:hAnsi="Times New Roman" w:cs="Times New Roman"/>
                <w:bCs/>
                <w:sz w:val="16"/>
                <w:szCs w:val="16"/>
                <w:lang w:eastAsia="ar-SA"/>
              </w:rPr>
            </w:pPr>
            <w:r w:rsidRPr="00A963CE">
              <w:rPr>
                <w:rFonts w:ascii="Times New Roman" w:eastAsia="Arial" w:hAnsi="Times New Roman" w:cs="Times New Roman"/>
                <w:bCs/>
                <w:sz w:val="16"/>
                <w:szCs w:val="16"/>
                <w:lang w:eastAsia="ar-SA"/>
              </w:rPr>
              <w:t>2025 год-  946,6 тыс.рублей</w:t>
            </w:r>
            <w:r w:rsidRPr="00A963CE">
              <w:rPr>
                <w:rFonts w:ascii="Arial" w:eastAsia="Arial" w:hAnsi="Arial" w:cs="Arial"/>
                <w:bCs/>
                <w:sz w:val="16"/>
                <w:szCs w:val="16"/>
                <w:lang w:eastAsia="ar-SA"/>
              </w:rPr>
              <w:t>;</w:t>
            </w:r>
          </w:p>
          <w:p w:rsidR="00A963CE" w:rsidRPr="00A963CE" w:rsidRDefault="00A963CE" w:rsidP="00A963CE">
            <w:pPr>
              <w:widowControl w:val="0"/>
              <w:suppressAutoHyphens/>
              <w:autoSpaceDE w:val="0"/>
              <w:ind w:left="284" w:firstLine="142"/>
              <w:jc w:val="left"/>
              <w:rPr>
                <w:rFonts w:ascii="Times New Roman" w:eastAsia="Arial" w:hAnsi="Times New Roman" w:cs="Times New Roman"/>
                <w:bCs/>
                <w:sz w:val="16"/>
                <w:szCs w:val="16"/>
                <w:lang w:eastAsia="ar-SA"/>
              </w:rPr>
            </w:pPr>
            <w:r w:rsidRPr="00A963CE">
              <w:rPr>
                <w:rFonts w:ascii="Times New Roman" w:eastAsia="Arial" w:hAnsi="Times New Roman" w:cs="Times New Roman"/>
                <w:bCs/>
                <w:sz w:val="16"/>
                <w:szCs w:val="16"/>
                <w:lang w:eastAsia="ar-SA"/>
              </w:rPr>
              <w:t>2026 год-  956,2 тыс.рублей</w:t>
            </w:r>
            <w:r w:rsidRPr="00A963CE">
              <w:rPr>
                <w:rFonts w:ascii="Arial" w:eastAsia="Arial" w:hAnsi="Arial" w:cs="Arial"/>
                <w:bCs/>
                <w:sz w:val="16"/>
                <w:szCs w:val="16"/>
                <w:lang w:eastAsia="ar-SA"/>
              </w:rPr>
              <w:t>;</w:t>
            </w:r>
          </w:p>
          <w:p w:rsidR="00A963CE" w:rsidRPr="00A963CE" w:rsidRDefault="00A963CE" w:rsidP="00A963CE">
            <w:pPr>
              <w:widowControl w:val="0"/>
              <w:suppressAutoHyphens/>
              <w:autoSpaceDE w:val="0"/>
              <w:ind w:left="284" w:firstLine="142"/>
              <w:jc w:val="left"/>
              <w:rPr>
                <w:rFonts w:ascii="Times New Roman" w:eastAsia="Arial" w:hAnsi="Times New Roman" w:cs="Times New Roman"/>
                <w:sz w:val="16"/>
                <w:szCs w:val="16"/>
                <w:lang w:eastAsia="ar-SA"/>
              </w:rPr>
            </w:pPr>
            <w:r w:rsidRPr="00A963CE">
              <w:rPr>
                <w:rFonts w:ascii="Times New Roman" w:eastAsia="Arial" w:hAnsi="Times New Roman" w:cs="Times New Roman"/>
                <w:bCs/>
                <w:sz w:val="16"/>
                <w:szCs w:val="16"/>
                <w:lang w:eastAsia="ar-SA"/>
              </w:rPr>
              <w:t>2027 год-  956,2 тыс.рублей</w:t>
            </w:r>
            <w:r w:rsidRPr="00A963CE">
              <w:rPr>
                <w:rFonts w:ascii="Arial" w:eastAsia="Arial" w:hAnsi="Arial" w:cs="Arial"/>
                <w:bCs/>
                <w:sz w:val="16"/>
                <w:szCs w:val="16"/>
                <w:lang w:eastAsia="ar-SA"/>
              </w:rPr>
              <w:t>.</w:t>
            </w:r>
          </w:p>
        </w:tc>
      </w:tr>
    </w:tbl>
    <w:p w:rsidR="00A963CE" w:rsidRPr="00A963CE" w:rsidRDefault="00A963CE" w:rsidP="00A963CE">
      <w:pPr>
        <w:autoSpaceDE w:val="0"/>
        <w:autoSpaceDN w:val="0"/>
        <w:adjustRightInd w:val="0"/>
        <w:spacing w:line="237" w:lineRule="auto"/>
        <w:ind w:left="8780" w:firstLine="424"/>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w:t>
      </w:r>
    </w:p>
    <w:p w:rsidR="00A963CE" w:rsidRPr="00A963CE" w:rsidRDefault="00A963CE" w:rsidP="00A963CE">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A963CE">
        <w:rPr>
          <w:rFonts w:ascii="Times New Roman" w:eastAsia="Times New Roman" w:hAnsi="Times New Roman" w:cs="Times New Roman"/>
          <w:bCs/>
          <w:sz w:val="16"/>
          <w:szCs w:val="16"/>
          <w:lang w:eastAsia="ru-RU"/>
        </w:rPr>
        <w:t xml:space="preserve"> 1.3.</w:t>
      </w:r>
      <w:r w:rsidRPr="00A963CE">
        <w:rPr>
          <w:rFonts w:ascii="Times New Roman" w:eastAsia="Times New Roman" w:hAnsi="Times New Roman" w:cs="Times New Roman"/>
          <w:sz w:val="16"/>
          <w:szCs w:val="16"/>
          <w:lang w:eastAsia="ru-RU"/>
        </w:rPr>
        <w:t xml:space="preserve">  </w:t>
      </w:r>
      <w:r w:rsidRPr="00A963CE">
        <w:rPr>
          <w:rFonts w:ascii="Times New Roman" w:eastAsia="Times New Roman" w:hAnsi="Times New Roman" w:cs="Times New Roman"/>
          <w:bCs/>
          <w:sz w:val="16"/>
          <w:szCs w:val="16"/>
          <w:lang w:eastAsia="ru-RU"/>
        </w:rPr>
        <w:t>внести в Приложение № 6.2 к Муниципальной программе изменения, изложив его в новой редакции (прилагается);</w:t>
      </w:r>
      <w:r w:rsidRPr="00A963CE">
        <w:rPr>
          <w:rFonts w:ascii="Times New Roman" w:eastAsia="Times New Roman" w:hAnsi="Times New Roman" w:cs="Times New Roman"/>
          <w:b/>
          <w:sz w:val="16"/>
          <w:szCs w:val="16"/>
          <w:lang w:eastAsia="ru-RU"/>
        </w:rPr>
        <w:t xml:space="preserve">  </w:t>
      </w:r>
    </w:p>
    <w:p w:rsidR="00A963CE" w:rsidRPr="00A963CE" w:rsidRDefault="00A963CE" w:rsidP="00A963CE">
      <w:pPr>
        <w:autoSpaceDE w:val="0"/>
        <w:autoSpaceDN w:val="0"/>
        <w:adjustRightInd w:val="0"/>
        <w:spacing w:line="237" w:lineRule="auto"/>
        <w:ind w:left="284" w:firstLine="425"/>
        <w:rPr>
          <w:rFonts w:ascii="Times New Roman" w:eastAsia="Times New Roman" w:hAnsi="Times New Roman" w:cs="Times New Roman"/>
          <w:b/>
          <w:sz w:val="16"/>
          <w:szCs w:val="16"/>
          <w:lang w:eastAsia="ru-RU"/>
        </w:rPr>
      </w:pPr>
      <w:r w:rsidRPr="00A963CE">
        <w:rPr>
          <w:rFonts w:ascii="Times New Roman" w:eastAsia="Times New Roman" w:hAnsi="Times New Roman" w:cs="Times New Roman"/>
          <w:bCs/>
          <w:sz w:val="16"/>
          <w:szCs w:val="16"/>
          <w:lang w:eastAsia="ru-RU"/>
        </w:rPr>
        <w:t xml:space="preserve"> 1.4. внести в Приложение № 7.2 к Муниципальной программе изменения, изложив его в новой редакции (прилагается);</w:t>
      </w:r>
      <w:r w:rsidRPr="00A963CE">
        <w:rPr>
          <w:rFonts w:ascii="Times New Roman" w:eastAsia="Times New Roman" w:hAnsi="Times New Roman" w:cs="Times New Roman"/>
          <w:b/>
          <w:sz w:val="16"/>
          <w:szCs w:val="16"/>
          <w:lang w:eastAsia="ru-RU"/>
        </w:rPr>
        <w:t xml:space="preserve">   </w:t>
      </w:r>
    </w:p>
    <w:p w:rsidR="00A963CE" w:rsidRPr="00A963CE" w:rsidRDefault="00A963CE" w:rsidP="00A963CE">
      <w:pPr>
        <w:autoSpaceDE w:val="0"/>
        <w:autoSpaceDN w:val="0"/>
        <w:adjustRightInd w:val="0"/>
        <w:spacing w:line="237" w:lineRule="auto"/>
        <w:ind w:left="284" w:firstLine="425"/>
        <w:rPr>
          <w:rFonts w:ascii="Times New Roman" w:eastAsia="Times New Roman" w:hAnsi="Times New Roman" w:cs="Times New Roman"/>
          <w:b/>
          <w:sz w:val="16"/>
          <w:szCs w:val="16"/>
          <w:lang w:eastAsia="ru-RU"/>
        </w:rPr>
      </w:pPr>
      <w:r w:rsidRPr="00A963CE">
        <w:rPr>
          <w:rFonts w:ascii="Times New Roman" w:eastAsia="Times New Roman" w:hAnsi="Times New Roman" w:cs="Times New Roman"/>
          <w:b/>
          <w:sz w:val="16"/>
          <w:szCs w:val="16"/>
          <w:lang w:eastAsia="ru-RU"/>
        </w:rPr>
        <w:t xml:space="preserve"> </w:t>
      </w:r>
      <w:r w:rsidRPr="00A963CE">
        <w:rPr>
          <w:rFonts w:ascii="Times New Roman" w:eastAsia="Times New Roman" w:hAnsi="Times New Roman" w:cs="Times New Roman"/>
          <w:bCs/>
          <w:sz w:val="16"/>
          <w:szCs w:val="16"/>
          <w:lang w:eastAsia="ru-RU"/>
        </w:rPr>
        <w:t>1.5. внести в Приложение № 8.2 к Муниципальной программе изменения, изложив его в новой редакции (прилагается).</w:t>
      </w:r>
      <w:r w:rsidRPr="00A963CE">
        <w:rPr>
          <w:rFonts w:ascii="Times New Roman" w:eastAsia="Times New Roman" w:hAnsi="Times New Roman" w:cs="Times New Roman"/>
          <w:b/>
          <w:sz w:val="16"/>
          <w:szCs w:val="16"/>
          <w:lang w:eastAsia="ru-RU"/>
        </w:rPr>
        <w:t xml:space="preserve">   </w:t>
      </w:r>
    </w:p>
    <w:p w:rsidR="00A963CE" w:rsidRPr="00A963CE" w:rsidRDefault="00A963CE" w:rsidP="00A963CE">
      <w:pPr>
        <w:widowControl w:val="0"/>
        <w:autoSpaceDE w:val="0"/>
        <w:autoSpaceDN w:val="0"/>
        <w:adjustRightInd w:val="0"/>
        <w:ind w:left="284" w:firstLine="425"/>
        <w:rPr>
          <w:rFonts w:ascii="Times New Roman" w:eastAsia="Times New Roman" w:hAnsi="Times New Roman" w:cs="Times New Roman"/>
          <w:bCs/>
          <w:color w:val="000000"/>
          <w:sz w:val="16"/>
          <w:szCs w:val="16"/>
          <w:lang w:eastAsia="ru-RU"/>
        </w:rPr>
      </w:pPr>
      <w:r w:rsidRPr="00A963CE">
        <w:rPr>
          <w:rFonts w:ascii="Times New Roman" w:eastAsia="Times New Roman" w:hAnsi="Times New Roman" w:cs="Times New Roman"/>
          <w:bCs/>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963CE" w:rsidRPr="00A963CE" w:rsidRDefault="00A963CE" w:rsidP="00A963CE">
      <w:pPr>
        <w:widowControl w:val="0"/>
        <w:ind w:left="284" w:firstLine="424"/>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963CE" w:rsidRPr="00A963CE" w:rsidRDefault="00A963CE" w:rsidP="00A963CE">
      <w:pPr>
        <w:autoSpaceDE w:val="0"/>
        <w:autoSpaceDN w:val="0"/>
        <w:adjustRightInd w:val="0"/>
        <w:spacing w:line="237" w:lineRule="auto"/>
        <w:ind w:left="284" w:firstLine="424"/>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A963CE" w:rsidRPr="00A963CE" w:rsidRDefault="00A963CE" w:rsidP="00A963CE">
      <w:pPr>
        <w:spacing w:line="237" w:lineRule="auto"/>
        <w:ind w:left="284" w:firstLine="424"/>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5. Контроль за исполнением настоящего постановления возложить на </w:t>
      </w:r>
      <w:r w:rsidRPr="00A963CE">
        <w:rPr>
          <w:rFonts w:ascii="Times New Roman" w:eastAsia="Times New Roman" w:hAnsi="Times New Roman" w:cs="Times New Roman"/>
          <w:spacing w:val="-4"/>
          <w:sz w:val="16"/>
          <w:szCs w:val="16"/>
          <w:lang w:eastAsia="ru-RU"/>
        </w:rPr>
        <w:t>начальника отдела  по развитию сельского хозяйства и предпринимательства администрации Мокшанского района  Пензенской области Долженкова В.Н</w:t>
      </w:r>
      <w:r w:rsidRPr="00A963CE">
        <w:rPr>
          <w:rFonts w:ascii="Times New Roman" w:eastAsia="Times New Roman" w:hAnsi="Times New Roman" w:cs="Times New Roman"/>
          <w:sz w:val="16"/>
          <w:szCs w:val="16"/>
          <w:lang w:eastAsia="ru-RU"/>
        </w:rPr>
        <w:t>.</w:t>
      </w:r>
    </w:p>
    <w:p w:rsidR="00A963CE" w:rsidRPr="00A963CE" w:rsidRDefault="00A963CE" w:rsidP="00A963CE">
      <w:pPr>
        <w:spacing w:line="237" w:lineRule="auto"/>
        <w:ind w:left="284" w:firstLine="142"/>
        <w:rPr>
          <w:rFonts w:ascii="Times New Roman" w:eastAsia="Times New Roman" w:hAnsi="Times New Roman" w:cs="Times New Roman"/>
          <w:sz w:val="16"/>
          <w:szCs w:val="16"/>
          <w:lang w:eastAsia="ru-RU"/>
        </w:rPr>
      </w:pPr>
    </w:p>
    <w:p w:rsidR="00A963CE" w:rsidRPr="00A963CE" w:rsidRDefault="00A963CE" w:rsidP="00A963CE">
      <w:pPr>
        <w:jc w:val="left"/>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 xml:space="preserve"> </w:t>
      </w:r>
      <w:r w:rsidRPr="00A963CE">
        <w:rPr>
          <w:rFonts w:ascii="Times New Roman" w:eastAsia="Times New Roman" w:hAnsi="Times New Roman" w:cs="Times New Roman"/>
          <w:b/>
          <w:sz w:val="16"/>
          <w:szCs w:val="16"/>
          <w:lang w:eastAsia="ru-RU"/>
        </w:rPr>
        <w:t>Исполняющий полномочия</w:t>
      </w:r>
    </w:p>
    <w:p w:rsidR="00FC16A3" w:rsidRDefault="00A963CE" w:rsidP="00A963CE">
      <w:pPr>
        <w:pStyle w:val="afd"/>
        <w:rPr>
          <w:rFonts w:ascii="Times New Roman" w:eastAsia="Times New Roman" w:hAnsi="Times New Roman" w:cs="Times New Roman"/>
          <w:b/>
          <w:kern w:val="0"/>
          <w:sz w:val="16"/>
          <w:szCs w:val="16"/>
        </w:rPr>
      </w:pPr>
      <w:r w:rsidRPr="00A963CE">
        <w:rPr>
          <w:rFonts w:ascii="Times New Roman" w:eastAsia="Times New Roman" w:hAnsi="Times New Roman" w:cs="Times New Roman"/>
          <w:b/>
          <w:kern w:val="0"/>
          <w:sz w:val="16"/>
          <w:szCs w:val="16"/>
        </w:rPr>
        <w:t xml:space="preserve"> главы  Мокшанского района                                          А.В.Решетченко</w:t>
      </w:r>
    </w:p>
    <w:p w:rsidR="00A963CE" w:rsidRDefault="00A963CE" w:rsidP="00A963CE">
      <w:pPr>
        <w:pStyle w:val="afd"/>
        <w:rPr>
          <w:rFonts w:ascii="Times New Roman" w:eastAsia="Times New Roman" w:hAnsi="Times New Roman" w:cs="Times New Roman"/>
          <w:b/>
          <w:kern w:val="0"/>
          <w:sz w:val="16"/>
          <w:szCs w:val="16"/>
        </w:rPr>
      </w:pPr>
    </w:p>
    <w:p w:rsidR="00A963CE" w:rsidRDefault="00A963CE" w:rsidP="00A963CE">
      <w:pPr>
        <w:pStyle w:val="afd"/>
        <w:rPr>
          <w:rFonts w:ascii="Times New Roman" w:eastAsia="Times New Roman" w:hAnsi="Times New Roman" w:cs="Times New Roman"/>
          <w:b/>
          <w:kern w:val="0"/>
          <w:sz w:val="16"/>
          <w:szCs w:val="16"/>
        </w:rPr>
        <w:sectPr w:rsidR="00A963CE" w:rsidSect="00BE1860">
          <w:pgSz w:w="11906" w:h="16838"/>
          <w:pgMar w:top="851" w:right="707" w:bottom="0" w:left="1418" w:header="510" w:footer="340" w:gutter="0"/>
          <w:pgNumType w:start="68"/>
          <w:cols w:space="708"/>
          <w:docGrid w:linePitch="360"/>
        </w:sectPr>
      </w:pPr>
    </w:p>
    <w:p w:rsidR="00A963CE" w:rsidRPr="00A963CE" w:rsidRDefault="00A963CE" w:rsidP="00A963CE">
      <w:pPr>
        <w:pStyle w:val="afd"/>
        <w:ind w:right="587"/>
        <w:jc w:val="right"/>
        <w:rPr>
          <w:rFonts w:ascii="Times New Roman" w:eastAsia="Times New Roman" w:hAnsi="Times New Roman"/>
          <w:kern w:val="0"/>
          <w:sz w:val="16"/>
          <w:szCs w:val="16"/>
        </w:rPr>
      </w:pPr>
      <w:r w:rsidRPr="00A963CE">
        <w:rPr>
          <w:rFonts w:ascii="Times New Roman" w:eastAsia="Times New Roman" w:hAnsi="Times New Roman"/>
          <w:kern w:val="0"/>
          <w:sz w:val="16"/>
          <w:szCs w:val="16"/>
        </w:rPr>
        <w:lastRenderedPageBreak/>
        <w:t>Приложение к постановлению</w:t>
      </w:r>
    </w:p>
    <w:p w:rsidR="00A963CE" w:rsidRPr="00A963CE" w:rsidRDefault="00A963CE" w:rsidP="00A963CE">
      <w:pPr>
        <w:ind w:right="587"/>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 xml:space="preserve"> администрации Мокшанского района</w:t>
      </w:r>
    </w:p>
    <w:p w:rsidR="00A963CE" w:rsidRPr="00A963CE" w:rsidRDefault="00A963CE" w:rsidP="00A963CE">
      <w:pPr>
        <w:ind w:right="587"/>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 xml:space="preserve"> от 20.12.2024 №1258</w:t>
      </w:r>
    </w:p>
    <w:p w:rsidR="00A963CE" w:rsidRPr="00A963CE" w:rsidRDefault="00A963CE" w:rsidP="00A963CE">
      <w:pPr>
        <w:widowControl w:val="0"/>
        <w:ind w:right="587" w:firstLine="567"/>
        <w:jc w:val="righ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 xml:space="preserve"> «Приложение № 6.2</w:t>
      </w:r>
    </w:p>
    <w:p w:rsidR="00A963CE" w:rsidRPr="00A963CE" w:rsidRDefault="00A963CE" w:rsidP="00A963CE">
      <w:pPr>
        <w:ind w:right="587"/>
        <w:jc w:val="right"/>
        <w:rPr>
          <w:rFonts w:ascii="Times New Roman" w:eastAsia="Times New Roman" w:hAnsi="Times New Roman" w:cs="Times New Roman"/>
          <w:sz w:val="16"/>
          <w:szCs w:val="16"/>
          <w:lang w:eastAsia="ru-RU"/>
        </w:rPr>
      </w:pPr>
      <w:r w:rsidRPr="00A963CE">
        <w:rPr>
          <w:rFonts w:ascii="Times New Roman" w:eastAsia="Times New Roman" w:hAnsi="Times New Roman" w:cs="Times New Roman"/>
          <w:color w:val="000000"/>
          <w:sz w:val="16"/>
          <w:szCs w:val="16"/>
          <w:lang w:eastAsia="ru-RU"/>
        </w:rPr>
        <w:t xml:space="preserve">к </w:t>
      </w:r>
      <w:r w:rsidRPr="00A963CE">
        <w:rPr>
          <w:rFonts w:ascii="Times New Roman" w:eastAsia="Times New Roman" w:hAnsi="Times New Roman" w:cs="Times New Roman"/>
          <w:sz w:val="16"/>
          <w:szCs w:val="16"/>
          <w:lang w:eastAsia="ru-RU"/>
        </w:rPr>
        <w:t xml:space="preserve"> муниципальной программе «Развитие агропромышленного </w:t>
      </w:r>
    </w:p>
    <w:p w:rsidR="00A963CE" w:rsidRPr="00A963CE" w:rsidRDefault="00A963CE" w:rsidP="00A963CE">
      <w:pPr>
        <w:widowControl w:val="0"/>
        <w:ind w:left="6372" w:right="587" w:firstLine="708"/>
        <w:jc w:val="right"/>
        <w:rPr>
          <w:rFonts w:ascii="Times New Roman" w:eastAsia="Times New Roman" w:hAnsi="Times New Roman" w:cs="Times New Roman"/>
          <w:b/>
          <w:bCs/>
          <w:color w:val="000000"/>
          <w:sz w:val="16"/>
          <w:szCs w:val="16"/>
          <w:lang w:eastAsia="ru-RU"/>
        </w:rPr>
      </w:pPr>
      <w:r w:rsidRPr="00A963CE">
        <w:rPr>
          <w:rFonts w:ascii="Times New Roman" w:eastAsia="Times New Roman" w:hAnsi="Times New Roman" w:cs="Times New Roman"/>
          <w:sz w:val="16"/>
          <w:szCs w:val="16"/>
          <w:lang w:eastAsia="ru-RU"/>
        </w:rPr>
        <w:t xml:space="preserve">                            комплекса Мокшанского района на 2014–2027 годы»</w:t>
      </w:r>
    </w:p>
    <w:p w:rsidR="00A963CE" w:rsidRPr="00A963CE" w:rsidRDefault="00A963CE" w:rsidP="00A963CE">
      <w:pPr>
        <w:widowControl w:val="0"/>
        <w:ind w:right="587" w:firstLine="567"/>
        <w:jc w:val="righ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r>
      <w:r w:rsidRPr="00A963CE">
        <w:rPr>
          <w:rFonts w:ascii="Times New Roman" w:eastAsia="Times New Roman" w:hAnsi="Times New Roman" w:cs="Times New Roman"/>
          <w:color w:val="000000"/>
          <w:sz w:val="16"/>
          <w:szCs w:val="16"/>
          <w:lang w:eastAsia="ru-RU"/>
        </w:rPr>
        <w:tab/>
        <w:t xml:space="preserve">                               (новая редакция)</w:t>
      </w:r>
    </w:p>
    <w:p w:rsidR="00F50BBD" w:rsidRDefault="00F50BBD" w:rsidP="00A963CE">
      <w:pPr>
        <w:widowControl w:val="0"/>
        <w:jc w:val="center"/>
        <w:rPr>
          <w:rFonts w:ascii="Times New Roman" w:eastAsia="Times New Roman" w:hAnsi="Times New Roman" w:cs="Times New Roman"/>
          <w:b/>
          <w:bCs/>
          <w:color w:val="000000"/>
          <w:sz w:val="16"/>
          <w:szCs w:val="16"/>
          <w:lang w:eastAsia="ru-RU"/>
        </w:rPr>
      </w:pPr>
    </w:p>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b/>
          <w:bCs/>
          <w:color w:val="000000"/>
          <w:sz w:val="16"/>
          <w:szCs w:val="16"/>
          <w:lang w:eastAsia="ru-RU"/>
        </w:rPr>
        <w:t>РЕСУРСНОЕ ОБЕСПЕЧЕНИЕ</w:t>
      </w:r>
    </w:p>
    <w:p w:rsidR="00A963CE" w:rsidRDefault="00A963CE" w:rsidP="00A963CE">
      <w:pPr>
        <w:widowControl w:val="0"/>
        <w:jc w:val="center"/>
        <w:rPr>
          <w:rFonts w:ascii="Times New Roman" w:eastAsia="Times New Roman" w:hAnsi="Times New Roman" w:cs="Times New Roman"/>
          <w:b/>
          <w:kern w:val="32"/>
          <w:sz w:val="16"/>
          <w:szCs w:val="16"/>
          <w:lang w:eastAsia="ru-RU"/>
        </w:rPr>
      </w:pPr>
      <w:r w:rsidRPr="00A963C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A963CE">
        <w:rPr>
          <w:rFonts w:ascii="Times New Roman" w:eastAsia="Times New Roman" w:hAnsi="Times New Roman" w:cs="Times New Roman"/>
          <w:b/>
          <w:kern w:val="32"/>
          <w:sz w:val="16"/>
          <w:szCs w:val="16"/>
          <w:lang w:eastAsia="ru-RU"/>
        </w:rPr>
        <w:t>Развитие агропромышленного комплекса Мокшанского района на 2014–2027 годы»</w:t>
      </w:r>
    </w:p>
    <w:p w:rsidR="00A963CE" w:rsidRPr="00A963CE" w:rsidRDefault="00A963CE" w:rsidP="00A963CE">
      <w:pPr>
        <w:widowControl w:val="0"/>
        <w:jc w:val="center"/>
        <w:rPr>
          <w:rFonts w:ascii="Times New Roman" w:eastAsia="Times New Roman" w:hAnsi="Times New Roman" w:cs="Times New Roman"/>
          <w:b/>
          <w:bCs/>
          <w:color w:val="000000"/>
          <w:sz w:val="16"/>
          <w:szCs w:val="16"/>
          <w:lang w:eastAsia="ru-RU"/>
        </w:rPr>
      </w:pPr>
      <w:r w:rsidRPr="00A963CE">
        <w:rPr>
          <w:rFonts w:ascii="Times New Roman" w:eastAsia="Times New Roman" w:hAnsi="Times New Roman" w:cs="Times New Roman"/>
          <w:b/>
          <w:kern w:val="32"/>
          <w:sz w:val="16"/>
          <w:szCs w:val="16"/>
          <w:lang w:eastAsia="ru-RU"/>
        </w:rPr>
        <w:t xml:space="preserve"> </w:t>
      </w:r>
      <w:r w:rsidRPr="00A963CE">
        <w:rPr>
          <w:rFonts w:ascii="Times New Roman" w:eastAsia="Times New Roman" w:hAnsi="Times New Roman" w:cs="Times New Roman"/>
          <w:b/>
          <w:bCs/>
          <w:color w:val="000000"/>
          <w:sz w:val="16"/>
          <w:szCs w:val="16"/>
          <w:lang w:eastAsia="ru-RU"/>
        </w:rPr>
        <w:t>за счет всех источников финансирования на 2022-2027годы</w:t>
      </w:r>
    </w:p>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b/>
          <w:bCs/>
          <w:color w:val="000000"/>
          <w:sz w:val="16"/>
          <w:szCs w:val="16"/>
          <w:lang w:eastAsia="ru-RU"/>
        </w:rPr>
        <w:t xml:space="preserve">                                </w:t>
      </w:r>
    </w:p>
    <w:tbl>
      <w:tblPr>
        <w:tblW w:w="158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52"/>
        <w:gridCol w:w="3153"/>
        <w:gridCol w:w="5494"/>
        <w:gridCol w:w="850"/>
        <w:gridCol w:w="851"/>
        <w:gridCol w:w="855"/>
        <w:gridCol w:w="846"/>
        <w:gridCol w:w="866"/>
        <w:gridCol w:w="801"/>
      </w:tblGrid>
      <w:tr w:rsidR="00A963CE" w:rsidRPr="00A963CE" w:rsidTr="00F50BBD">
        <w:tc>
          <w:tcPr>
            <w:tcW w:w="5280" w:type="dxa"/>
            <w:gridSpan w:val="3"/>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Ответственный исполнитель муниципальной программы</w:t>
            </w:r>
          </w:p>
        </w:tc>
        <w:tc>
          <w:tcPr>
            <w:tcW w:w="10563" w:type="dxa"/>
            <w:gridSpan w:val="7"/>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A963CE" w:rsidRPr="00A963CE" w:rsidTr="00F50BBD">
        <w:tc>
          <w:tcPr>
            <w:tcW w:w="675" w:type="dxa"/>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п/п</w:t>
            </w:r>
          </w:p>
        </w:tc>
        <w:tc>
          <w:tcPr>
            <w:tcW w:w="1452" w:type="dxa"/>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Статус</w:t>
            </w:r>
          </w:p>
        </w:tc>
        <w:tc>
          <w:tcPr>
            <w:tcW w:w="3153" w:type="dxa"/>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494" w:type="dxa"/>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Источник финансирования</w:t>
            </w:r>
          </w:p>
        </w:tc>
        <w:tc>
          <w:tcPr>
            <w:tcW w:w="5069" w:type="dxa"/>
            <w:gridSpan w:val="6"/>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Оценка расходов, тыс. рублей</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850" w:type="dxa"/>
            <w:hideMark/>
          </w:tcPr>
          <w:p w:rsidR="00A963CE" w:rsidRPr="00A963CE" w:rsidRDefault="00A963CE" w:rsidP="00A963CE">
            <w:pPr>
              <w:widowControl w:val="0"/>
              <w:ind w:right="-108"/>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 г.</w:t>
            </w:r>
          </w:p>
        </w:tc>
        <w:tc>
          <w:tcPr>
            <w:tcW w:w="851" w:type="dxa"/>
            <w:hideMark/>
          </w:tcPr>
          <w:p w:rsidR="00A963CE" w:rsidRPr="00A963CE" w:rsidRDefault="00A963CE" w:rsidP="00A963CE">
            <w:pPr>
              <w:widowControl w:val="0"/>
              <w:ind w:right="-108"/>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 г.</w:t>
            </w:r>
          </w:p>
        </w:tc>
        <w:tc>
          <w:tcPr>
            <w:tcW w:w="855"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2024г.</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2025г.</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2026г.</w:t>
            </w:r>
          </w:p>
        </w:tc>
        <w:tc>
          <w:tcPr>
            <w:tcW w:w="801" w:type="dxa"/>
          </w:tcPr>
          <w:p w:rsidR="00A963CE" w:rsidRPr="00A963CE" w:rsidRDefault="00A963CE" w:rsidP="00A963CE">
            <w:pPr>
              <w:widowControl w:val="0"/>
              <w:ind w:right="-108" w:hanging="123"/>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2027г.</w:t>
            </w:r>
          </w:p>
        </w:tc>
      </w:tr>
      <w:tr w:rsidR="00A963CE" w:rsidRPr="00A963CE" w:rsidTr="00F50BBD">
        <w:tc>
          <w:tcPr>
            <w:tcW w:w="67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c>
          <w:tcPr>
            <w:tcW w:w="1452"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w:t>
            </w:r>
          </w:p>
        </w:tc>
        <w:tc>
          <w:tcPr>
            <w:tcW w:w="3153"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4</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5</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8</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Муниципальная программа</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7381,6</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1523,2</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361,7</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1925,8</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1935,4</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1789,3</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62,6</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18,8</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2212,8</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259,8</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18,1</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129,3</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r>
      <w:tr w:rsidR="00A963CE" w:rsidRPr="00A963CE" w:rsidTr="00F50BBD">
        <w:trPr>
          <w:trHeight w:val="266"/>
        </w:trPr>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2106,2</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1244,6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342,4</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1098,1</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1098,1</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952,0</w:t>
            </w:r>
          </w:p>
        </w:tc>
      </w:tr>
      <w:tr w:rsidR="00A963CE" w:rsidRPr="00A963CE" w:rsidTr="00F50BBD">
        <w:trPr>
          <w:trHeight w:val="407"/>
        </w:trPr>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3000,0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r>
      <w:tr w:rsidR="00A963CE" w:rsidRPr="00A963CE" w:rsidTr="00F50BBD">
        <w:trPr>
          <w:trHeight w:val="276"/>
        </w:trPr>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Подпрограмма 1</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Основное </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1</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Подпрограмма 2</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«Устойчивое развитие сельских </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территорий Мокшанского района на  2014–2019 годы </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 на период до 2027 года»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7381,6</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1312,6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79,5</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1585,0</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c>
          <w:tcPr>
            <w:tcW w:w="801" w:type="dxa"/>
          </w:tcPr>
          <w:p w:rsidR="00A963CE" w:rsidRPr="00A963CE" w:rsidRDefault="00A963CE" w:rsidP="00A963CE">
            <w:pPr>
              <w:widowControl w:val="0"/>
              <w:ind w:left="-123" w:right="-108" w:firstLine="123"/>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62,6</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18,8</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r>
      <w:tr w:rsidR="00A963CE" w:rsidRPr="00A963CE" w:rsidTr="00F50BBD">
        <w:trPr>
          <w:trHeight w:val="129"/>
        </w:trPr>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2212,8</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259,8</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18,1</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129,3</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2106,2</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1034,0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60,2</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3000,0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 мероприятие 1</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7381,6</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1312,6</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79,5</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1585,0</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c>
          <w:tcPr>
            <w:tcW w:w="801" w:type="dxa"/>
          </w:tcPr>
          <w:p w:rsidR="00A963CE" w:rsidRPr="00A963CE" w:rsidRDefault="00A963CE" w:rsidP="00A963CE">
            <w:pPr>
              <w:widowControl w:val="0"/>
              <w:ind w:right="-108" w:hanging="123"/>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62,6</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18,8</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2212,8</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259,8</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18,1</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129,3</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2106,2</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1034,0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60,2</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3000,0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801"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2.2.</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 мероприятие 2</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водоснабжения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vAlign w:val="center"/>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vAlign w:val="center"/>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vAlign w:val="center"/>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2.3</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 мероприятие 3</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газификации</w:t>
            </w:r>
          </w:p>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vAlign w:val="center"/>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vAlign w:val="center"/>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2.4</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 мероприятие 4</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Основное </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5</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rPr>
          <w:trHeight w:val="70"/>
        </w:trPr>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2.6</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мероприятие 6</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2.7</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мероприятие 7</w:t>
            </w:r>
          </w:p>
        </w:tc>
        <w:tc>
          <w:tcPr>
            <w:tcW w:w="3153" w:type="dxa"/>
            <w:vMerge w:val="restart"/>
            <w:hideMark/>
          </w:tcPr>
          <w:p w:rsidR="00A963CE" w:rsidRPr="00A963CE" w:rsidRDefault="00A963CE" w:rsidP="00A963CE">
            <w:pPr>
              <w:widowControl w:val="0"/>
              <w:spacing w:line="228" w:lineRule="auto"/>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реализации проектов комплексного обустройства площадок под компактную жилищную застройку  в сельской местности</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мероприятие 8</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грантовой поддержке местных инициатив граждан, проживающих в сельской местности</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p w:rsidR="00F50BBD" w:rsidRPr="00A963CE" w:rsidRDefault="00F50BBD" w:rsidP="00A963CE">
            <w:pPr>
              <w:widowControl w:val="0"/>
              <w:jc w:val="left"/>
              <w:rPr>
                <w:rFonts w:ascii="Times New Roman" w:eastAsia="Times New Roman" w:hAnsi="Times New Roman" w:cs="Times New Roman"/>
                <w:sz w:val="16"/>
                <w:szCs w:val="16"/>
                <w:lang w:eastAsia="ru-RU"/>
              </w:rPr>
            </w:pPr>
          </w:p>
        </w:tc>
        <w:tc>
          <w:tcPr>
            <w:tcW w:w="850"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ind w:firstLine="34"/>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lastRenderedPageBreak/>
              <w:t>3</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Подпрограмма 3</w:t>
            </w:r>
          </w:p>
        </w:tc>
        <w:tc>
          <w:tcPr>
            <w:tcW w:w="3153" w:type="dxa"/>
            <w:vMerge w:val="restart"/>
            <w:hideMark/>
          </w:tcPr>
          <w:p w:rsidR="00A963CE" w:rsidRPr="00A963CE" w:rsidRDefault="00A963CE" w:rsidP="00A963CE">
            <w:pPr>
              <w:widowControl w:val="0"/>
              <w:ind w:right="-108"/>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2023- 2027 годов »</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rPr>
          <w:trHeight w:val="70"/>
        </w:trPr>
        <w:tc>
          <w:tcPr>
            <w:tcW w:w="6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3.1</w:t>
            </w:r>
          </w:p>
        </w:tc>
        <w:tc>
          <w:tcPr>
            <w:tcW w:w="1452"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 мероприятие 1</w:t>
            </w:r>
          </w:p>
        </w:tc>
        <w:tc>
          <w:tcPr>
            <w:tcW w:w="3153"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т.ч.</w:t>
            </w:r>
          </w:p>
        </w:tc>
        <w:tc>
          <w:tcPr>
            <w:tcW w:w="850"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1"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55"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4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c>
          <w:tcPr>
            <w:tcW w:w="801" w:type="dxa"/>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0,0</w:t>
            </w:r>
          </w:p>
        </w:tc>
        <w:tc>
          <w:tcPr>
            <w:tcW w:w="851"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0,0</w:t>
            </w:r>
          </w:p>
        </w:tc>
        <w:tc>
          <w:tcPr>
            <w:tcW w:w="855"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rPr>
          <w:trHeight w:val="274"/>
        </w:trPr>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6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52"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153"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5494" w:type="dxa"/>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иные источники (расшифровать)</w:t>
            </w:r>
          </w:p>
        </w:tc>
        <w:tc>
          <w:tcPr>
            <w:tcW w:w="850"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0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bl>
    <w:p w:rsidR="00A963CE" w:rsidRPr="00A963CE" w:rsidRDefault="00A963CE" w:rsidP="00F50BBD">
      <w:pPr>
        <w:ind w:right="1296"/>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w:t>
      </w:r>
    </w:p>
    <w:p w:rsidR="00A963CE" w:rsidRPr="00A963CE" w:rsidRDefault="00A963CE" w:rsidP="00F50BBD">
      <w:pPr>
        <w:ind w:right="304"/>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Приложение к постановлению</w:t>
      </w:r>
    </w:p>
    <w:p w:rsidR="00A963CE" w:rsidRPr="00A963CE" w:rsidRDefault="00A963CE" w:rsidP="00F50BBD">
      <w:pPr>
        <w:ind w:right="304"/>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 xml:space="preserve"> администрации Мокшанского района</w:t>
      </w:r>
    </w:p>
    <w:p w:rsidR="00A963CE" w:rsidRPr="00A963CE" w:rsidRDefault="00A963CE" w:rsidP="00F50BBD">
      <w:pPr>
        <w:ind w:right="304"/>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 xml:space="preserve"> от 20.12.2024 №1258</w:t>
      </w:r>
    </w:p>
    <w:p w:rsidR="00A963CE" w:rsidRPr="00A963CE" w:rsidRDefault="00A963CE" w:rsidP="00F50BBD">
      <w:pPr>
        <w:widowControl w:val="0"/>
        <w:ind w:right="304" w:firstLine="567"/>
        <w:jc w:val="righ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«Приложение №7.2</w:t>
      </w:r>
    </w:p>
    <w:p w:rsidR="00A963CE" w:rsidRPr="00A963CE" w:rsidRDefault="00A963CE" w:rsidP="00F50BBD">
      <w:pPr>
        <w:ind w:right="304"/>
        <w:jc w:val="right"/>
        <w:rPr>
          <w:rFonts w:ascii="Times New Roman" w:eastAsia="Times New Roman" w:hAnsi="Times New Roman" w:cs="Times New Roman"/>
          <w:sz w:val="16"/>
          <w:szCs w:val="16"/>
          <w:lang w:eastAsia="ru-RU"/>
        </w:rPr>
      </w:pPr>
      <w:r w:rsidRPr="00A963CE">
        <w:rPr>
          <w:rFonts w:ascii="Times New Roman" w:eastAsia="Times New Roman" w:hAnsi="Times New Roman" w:cs="Times New Roman"/>
          <w:color w:val="000000"/>
          <w:sz w:val="16"/>
          <w:szCs w:val="16"/>
          <w:lang w:eastAsia="ru-RU"/>
        </w:rPr>
        <w:t xml:space="preserve">к  </w:t>
      </w:r>
      <w:r w:rsidRPr="00A963CE">
        <w:rPr>
          <w:rFonts w:ascii="Times New Roman" w:eastAsia="Times New Roman" w:hAnsi="Times New Roman" w:cs="Times New Roman"/>
          <w:sz w:val="16"/>
          <w:szCs w:val="16"/>
          <w:lang w:eastAsia="ru-RU"/>
        </w:rPr>
        <w:t xml:space="preserve">муниципальной программе «Развитие агропромышленного </w:t>
      </w:r>
    </w:p>
    <w:p w:rsidR="00A963CE" w:rsidRPr="00A963CE" w:rsidRDefault="00A963CE" w:rsidP="00F50BBD">
      <w:pPr>
        <w:widowControl w:val="0"/>
        <w:ind w:left="6372" w:right="304" w:firstLine="708"/>
        <w:jc w:val="right"/>
        <w:rPr>
          <w:rFonts w:ascii="Times New Roman" w:eastAsia="Times New Roman" w:hAnsi="Times New Roman" w:cs="Times New Roman"/>
          <w:b/>
          <w:bCs/>
          <w:color w:val="000000"/>
          <w:sz w:val="16"/>
          <w:szCs w:val="16"/>
          <w:lang w:eastAsia="ru-RU"/>
        </w:rPr>
      </w:pPr>
      <w:r w:rsidRPr="00A963CE">
        <w:rPr>
          <w:rFonts w:ascii="Times New Roman" w:eastAsia="Times New Roman" w:hAnsi="Times New Roman" w:cs="Times New Roman"/>
          <w:sz w:val="16"/>
          <w:szCs w:val="16"/>
          <w:lang w:eastAsia="ru-RU"/>
        </w:rPr>
        <w:t xml:space="preserve">                            комплекса Мокшанского района на 2014–2027 годы»</w:t>
      </w:r>
    </w:p>
    <w:p w:rsidR="00A963CE" w:rsidRPr="00A963CE" w:rsidRDefault="00A963CE" w:rsidP="00F50BBD">
      <w:pPr>
        <w:widowControl w:val="0"/>
        <w:ind w:right="304" w:firstLine="567"/>
        <w:jc w:val="righ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 xml:space="preserve">                               (новая редакция)</w:t>
      </w: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b/>
          <w:bCs/>
          <w:sz w:val="16"/>
          <w:szCs w:val="16"/>
          <w:lang w:eastAsia="ru-RU"/>
        </w:rPr>
        <w:t>РЕСУРСНОЕ ОБЕСПЕЧЕНИЕ</w:t>
      </w:r>
    </w:p>
    <w:p w:rsidR="00A963CE" w:rsidRPr="00A963CE" w:rsidRDefault="00A963CE" w:rsidP="00A963CE">
      <w:pPr>
        <w:widowControl w:val="0"/>
        <w:ind w:firstLine="567"/>
        <w:jc w:val="center"/>
        <w:rPr>
          <w:rFonts w:ascii="Times New Roman" w:eastAsia="Times New Roman" w:hAnsi="Times New Roman" w:cs="Times New Roman"/>
          <w:b/>
          <w:bCs/>
          <w:color w:val="000000"/>
          <w:sz w:val="16"/>
          <w:szCs w:val="16"/>
          <w:lang w:eastAsia="ru-RU"/>
        </w:rPr>
      </w:pPr>
      <w:r w:rsidRPr="00A963C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00F50BBD">
        <w:rPr>
          <w:rFonts w:ascii="Times New Roman" w:eastAsia="Times New Roman" w:hAnsi="Times New Roman" w:cs="Times New Roman"/>
          <w:b/>
          <w:bCs/>
          <w:color w:val="000000"/>
          <w:sz w:val="16"/>
          <w:szCs w:val="16"/>
          <w:lang w:eastAsia="ru-RU"/>
        </w:rPr>
        <w:t xml:space="preserve"> </w:t>
      </w:r>
      <w:r w:rsidRPr="00A963CE">
        <w:rPr>
          <w:rFonts w:ascii="Times New Roman" w:eastAsia="Times New Roman" w:hAnsi="Times New Roman" w:cs="Times New Roman"/>
          <w:b/>
          <w:bCs/>
          <w:color w:val="000000"/>
          <w:sz w:val="16"/>
          <w:szCs w:val="16"/>
          <w:lang w:eastAsia="ru-RU"/>
        </w:rPr>
        <w:t>"</w:t>
      </w:r>
      <w:r w:rsidRPr="00A963CE">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A963CE">
        <w:rPr>
          <w:rFonts w:ascii="Times New Roman" w:eastAsia="Times New Roman" w:hAnsi="Times New Roman" w:cs="Times New Roman"/>
          <w:b/>
          <w:bCs/>
          <w:color w:val="000000"/>
          <w:sz w:val="16"/>
          <w:szCs w:val="16"/>
          <w:lang w:eastAsia="ru-RU"/>
        </w:rPr>
        <w:t>»</w:t>
      </w:r>
    </w:p>
    <w:p w:rsidR="00A963CE" w:rsidRPr="00A963CE" w:rsidRDefault="00A963CE" w:rsidP="00A963CE">
      <w:pPr>
        <w:widowControl w:val="0"/>
        <w:ind w:firstLine="567"/>
        <w:jc w:val="center"/>
        <w:rPr>
          <w:rFonts w:ascii="Times New Roman" w:eastAsia="Times New Roman" w:hAnsi="Times New Roman" w:cs="Times New Roman"/>
          <w:b/>
          <w:bCs/>
          <w:color w:val="000000"/>
          <w:sz w:val="16"/>
          <w:szCs w:val="16"/>
          <w:lang w:eastAsia="ru-RU"/>
        </w:rPr>
      </w:pPr>
      <w:r w:rsidRPr="00A963CE">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A963CE">
        <w:rPr>
          <w:rFonts w:ascii="Times New Roman" w:eastAsia="Times New Roman" w:hAnsi="Times New Roman" w:cs="Times New Roman"/>
          <w:b/>
          <w:color w:val="000000"/>
          <w:sz w:val="16"/>
          <w:szCs w:val="16"/>
          <w:lang w:eastAsia="ru-RU"/>
        </w:rPr>
        <w:t>в разрезе кодов бюджетной классификации на 2022-2027 годы</w:t>
      </w:r>
    </w:p>
    <w:tbl>
      <w:tblPr>
        <w:tblW w:w="15769"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709"/>
        <w:gridCol w:w="1418"/>
        <w:gridCol w:w="3827"/>
        <w:gridCol w:w="2410"/>
        <w:gridCol w:w="675"/>
        <w:gridCol w:w="459"/>
        <w:gridCol w:w="567"/>
        <w:gridCol w:w="851"/>
        <w:gridCol w:w="459"/>
        <w:gridCol w:w="709"/>
        <w:gridCol w:w="708"/>
        <w:gridCol w:w="708"/>
        <w:gridCol w:w="850"/>
        <w:gridCol w:w="710"/>
        <w:gridCol w:w="709"/>
      </w:tblGrid>
      <w:tr w:rsidR="00A963CE" w:rsidRPr="00A963CE" w:rsidTr="00F50BBD">
        <w:trPr>
          <w:trHeight w:val="315"/>
        </w:trPr>
        <w:tc>
          <w:tcPr>
            <w:tcW w:w="5954" w:type="dxa"/>
            <w:gridSpan w:val="3"/>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9815" w:type="dxa"/>
            <w:gridSpan w:val="12"/>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Ответственный исполнитель муниципальной программы</w:t>
            </w: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A963CE" w:rsidRPr="00A963CE" w:rsidTr="00F50BBD">
        <w:trPr>
          <w:trHeight w:val="163"/>
        </w:trPr>
        <w:tc>
          <w:tcPr>
            <w:tcW w:w="709" w:type="dxa"/>
            <w:vMerge w:val="restart"/>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 п/п</w:t>
            </w:r>
          </w:p>
        </w:tc>
        <w:tc>
          <w:tcPr>
            <w:tcW w:w="1418" w:type="dxa"/>
            <w:vMerge w:val="restart"/>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Статус</w:t>
            </w:r>
          </w:p>
        </w:tc>
        <w:tc>
          <w:tcPr>
            <w:tcW w:w="3827" w:type="dxa"/>
            <w:vMerge w:val="restart"/>
            <w:hideMark/>
          </w:tcPr>
          <w:p w:rsidR="00A963CE" w:rsidRPr="00A963CE" w:rsidRDefault="00A963CE" w:rsidP="00A963CE">
            <w:pPr>
              <w:widowControl w:val="0"/>
              <w:ind w:right="-61"/>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2410" w:type="dxa"/>
            <w:vMerge w:val="restart"/>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 xml:space="preserve">Ответственный </w:t>
            </w:r>
          </w:p>
          <w:p w:rsidR="00A963CE" w:rsidRPr="00A963CE" w:rsidRDefault="00A963CE" w:rsidP="00F50BBD">
            <w:pPr>
              <w:widowControl w:val="0"/>
              <w:ind w:left="-108" w:right="-108"/>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исполнитель, соисполнитель</w:t>
            </w:r>
          </w:p>
        </w:tc>
        <w:tc>
          <w:tcPr>
            <w:tcW w:w="3011" w:type="dxa"/>
            <w:gridSpan w:val="5"/>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Код бюджетной классификации</w:t>
            </w:r>
            <w:r w:rsidRPr="00A963CE">
              <w:rPr>
                <w:rFonts w:ascii="Times New Roman" w:eastAsia="Times New Roman" w:hAnsi="Times New Roman" w:cs="Times New Roman"/>
                <w:b/>
                <w:bCs/>
                <w:sz w:val="16"/>
                <w:szCs w:val="16"/>
                <w:vertAlign w:val="superscript"/>
                <w:lang w:eastAsia="ru-RU"/>
              </w:rPr>
              <w:t>&lt;1&gt;</w:t>
            </w:r>
          </w:p>
        </w:tc>
        <w:tc>
          <w:tcPr>
            <w:tcW w:w="4394" w:type="dxa"/>
            <w:gridSpan w:val="6"/>
            <w:hideMark/>
          </w:tcPr>
          <w:p w:rsidR="00A963CE" w:rsidRPr="00A963CE" w:rsidRDefault="00A963CE" w:rsidP="00F50BBD">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 xml:space="preserve">Расходы бюджета Мокшанского района, </w:t>
            </w:r>
            <w:r w:rsidR="00F50BBD">
              <w:rPr>
                <w:rFonts w:ascii="Times New Roman" w:eastAsia="Times New Roman" w:hAnsi="Times New Roman" w:cs="Times New Roman"/>
                <w:sz w:val="16"/>
                <w:szCs w:val="16"/>
                <w:lang w:eastAsia="ru-RU"/>
              </w:rPr>
              <w:t xml:space="preserve"> </w:t>
            </w:r>
            <w:r w:rsidRPr="00A963CE">
              <w:rPr>
                <w:rFonts w:ascii="Times New Roman" w:eastAsia="Times New Roman" w:hAnsi="Times New Roman" w:cs="Times New Roman"/>
                <w:sz w:val="16"/>
                <w:szCs w:val="16"/>
                <w:lang w:eastAsia="ru-RU"/>
              </w:rPr>
              <w:t>тыс. рублей</w:t>
            </w:r>
          </w:p>
        </w:tc>
      </w:tr>
      <w:tr w:rsidR="00A963CE" w:rsidRPr="00A963CE" w:rsidTr="00F50BBD">
        <w:trPr>
          <w:trHeight w:val="185"/>
        </w:trPr>
        <w:tc>
          <w:tcPr>
            <w:tcW w:w="709" w:type="dxa"/>
            <w:vMerge/>
            <w:hideMark/>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p>
        </w:tc>
        <w:tc>
          <w:tcPr>
            <w:tcW w:w="1418" w:type="dxa"/>
            <w:vMerge/>
            <w:hideMark/>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p>
        </w:tc>
        <w:tc>
          <w:tcPr>
            <w:tcW w:w="3827" w:type="dxa"/>
            <w:vMerge/>
            <w:hideMark/>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p>
        </w:tc>
        <w:tc>
          <w:tcPr>
            <w:tcW w:w="2410" w:type="dxa"/>
            <w:vMerge/>
            <w:hideMark/>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p>
        </w:tc>
        <w:tc>
          <w:tcPr>
            <w:tcW w:w="675" w:type="dxa"/>
            <w:hideMark/>
          </w:tcPr>
          <w:p w:rsidR="00A963CE" w:rsidRPr="00A963CE" w:rsidRDefault="00A963CE" w:rsidP="00A963CE">
            <w:pPr>
              <w:widowControl w:val="0"/>
              <w:ind w:right="-85" w:hanging="119"/>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ГРБС</w:t>
            </w:r>
          </w:p>
        </w:tc>
        <w:tc>
          <w:tcPr>
            <w:tcW w:w="45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Рз</w:t>
            </w:r>
          </w:p>
        </w:tc>
        <w:tc>
          <w:tcPr>
            <w:tcW w:w="567"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Пр</w:t>
            </w:r>
          </w:p>
        </w:tc>
        <w:tc>
          <w:tcPr>
            <w:tcW w:w="851"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ЦСР</w:t>
            </w:r>
          </w:p>
          <w:p w:rsidR="00A963CE" w:rsidRPr="00A963CE" w:rsidRDefault="00A963CE" w:rsidP="00F50BBD">
            <w:pPr>
              <w:widowControl w:val="0"/>
              <w:ind w:right="-85"/>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b/>
                <w:bCs/>
                <w:sz w:val="16"/>
                <w:szCs w:val="16"/>
                <w:vertAlign w:val="superscript"/>
                <w:lang w:eastAsia="ru-RU"/>
              </w:rPr>
              <w:t>&lt;1&gt;</w:t>
            </w:r>
          </w:p>
        </w:tc>
        <w:tc>
          <w:tcPr>
            <w:tcW w:w="45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ВР</w:t>
            </w:r>
          </w:p>
        </w:tc>
        <w:tc>
          <w:tcPr>
            <w:tcW w:w="709"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2022 г.</w:t>
            </w:r>
          </w:p>
        </w:tc>
        <w:tc>
          <w:tcPr>
            <w:tcW w:w="708"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2023 г.</w:t>
            </w:r>
          </w:p>
        </w:tc>
        <w:tc>
          <w:tcPr>
            <w:tcW w:w="708" w:type="dxa"/>
            <w:hideMark/>
          </w:tcPr>
          <w:p w:rsidR="00A963CE" w:rsidRPr="00A963CE" w:rsidRDefault="00A963CE" w:rsidP="00A963CE">
            <w:pPr>
              <w:widowControl w:val="0"/>
              <w:ind w:right="-85" w:hanging="86"/>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2024 г.</w:t>
            </w:r>
          </w:p>
        </w:tc>
        <w:tc>
          <w:tcPr>
            <w:tcW w:w="850"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2025 г.</w:t>
            </w:r>
          </w:p>
        </w:tc>
        <w:tc>
          <w:tcPr>
            <w:tcW w:w="710"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2026г.</w:t>
            </w:r>
          </w:p>
        </w:tc>
        <w:tc>
          <w:tcPr>
            <w:tcW w:w="709" w:type="dxa"/>
            <w:hideMark/>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2027г.</w:t>
            </w:r>
          </w:p>
        </w:tc>
      </w:tr>
      <w:tr w:rsidR="00A963CE" w:rsidRPr="00A963CE" w:rsidTr="00F50BBD">
        <w:trPr>
          <w:trHeight w:val="315"/>
        </w:trPr>
        <w:tc>
          <w:tcPr>
            <w:tcW w:w="709"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w:t>
            </w:r>
          </w:p>
        </w:tc>
        <w:tc>
          <w:tcPr>
            <w:tcW w:w="1418"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w:t>
            </w:r>
          </w:p>
        </w:tc>
        <w:tc>
          <w:tcPr>
            <w:tcW w:w="3827"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3</w:t>
            </w:r>
          </w:p>
        </w:tc>
        <w:tc>
          <w:tcPr>
            <w:tcW w:w="2410"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4</w:t>
            </w:r>
          </w:p>
        </w:tc>
        <w:tc>
          <w:tcPr>
            <w:tcW w:w="675"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5</w:t>
            </w:r>
          </w:p>
        </w:tc>
        <w:tc>
          <w:tcPr>
            <w:tcW w:w="459"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6</w:t>
            </w:r>
          </w:p>
        </w:tc>
        <w:tc>
          <w:tcPr>
            <w:tcW w:w="567"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7</w:t>
            </w:r>
          </w:p>
        </w:tc>
        <w:tc>
          <w:tcPr>
            <w:tcW w:w="851"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8</w:t>
            </w:r>
          </w:p>
        </w:tc>
        <w:tc>
          <w:tcPr>
            <w:tcW w:w="459"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9</w:t>
            </w:r>
          </w:p>
        </w:tc>
        <w:tc>
          <w:tcPr>
            <w:tcW w:w="709"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10</w:t>
            </w:r>
          </w:p>
        </w:tc>
        <w:tc>
          <w:tcPr>
            <w:tcW w:w="708"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11</w:t>
            </w:r>
          </w:p>
        </w:tc>
        <w:tc>
          <w:tcPr>
            <w:tcW w:w="708"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12</w:t>
            </w:r>
          </w:p>
        </w:tc>
        <w:tc>
          <w:tcPr>
            <w:tcW w:w="850"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13</w:t>
            </w:r>
          </w:p>
        </w:tc>
        <w:tc>
          <w:tcPr>
            <w:tcW w:w="710"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14</w:t>
            </w:r>
          </w:p>
        </w:tc>
        <w:tc>
          <w:tcPr>
            <w:tcW w:w="709" w:type="dxa"/>
            <w:hideMark/>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15</w:t>
            </w:r>
          </w:p>
        </w:tc>
      </w:tr>
      <w:tr w:rsidR="00A963CE" w:rsidRPr="00A963CE" w:rsidTr="00F50BBD">
        <w:trPr>
          <w:trHeight w:val="262"/>
        </w:trPr>
        <w:tc>
          <w:tcPr>
            <w:tcW w:w="709" w:type="dxa"/>
          </w:tcPr>
          <w:p w:rsidR="00A963CE" w:rsidRPr="00A963CE" w:rsidRDefault="00A963CE" w:rsidP="00A963CE">
            <w:pPr>
              <w:widowControl w:val="0"/>
              <w:suppressAutoHyphens/>
              <w:autoSpaceDE w:val="0"/>
              <w:ind w:firstLine="720"/>
              <w:jc w:val="center"/>
              <w:rPr>
                <w:rFonts w:ascii="Times New Roman" w:eastAsia="Arial" w:hAnsi="Times New Roman" w:cs="Times New Roman"/>
                <w:sz w:val="16"/>
                <w:szCs w:val="16"/>
                <w:lang w:eastAsia="ar-SA"/>
              </w:rPr>
            </w:pPr>
          </w:p>
        </w:tc>
        <w:tc>
          <w:tcPr>
            <w:tcW w:w="1418" w:type="dxa"/>
          </w:tcPr>
          <w:p w:rsidR="00A963CE" w:rsidRPr="00F50BBD" w:rsidRDefault="00A963CE" w:rsidP="00F50BBD">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Муниципаль</w:t>
            </w:r>
            <w:r w:rsidR="00F50BBD">
              <w:rPr>
                <w:rFonts w:ascii="Times New Roman" w:eastAsia="Times New Roman" w:hAnsi="Times New Roman" w:cs="Times New Roman"/>
                <w:color w:val="000000"/>
                <w:sz w:val="16"/>
                <w:szCs w:val="16"/>
                <w:lang w:eastAsia="ru-RU"/>
              </w:rPr>
              <w:t>ная программа</w:t>
            </w:r>
          </w:p>
        </w:tc>
        <w:tc>
          <w:tcPr>
            <w:tcW w:w="3827"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w:t>
            </w:r>
          </w:p>
        </w:tc>
        <w:tc>
          <w:tcPr>
            <w:tcW w:w="2410" w:type="dxa"/>
          </w:tcPr>
          <w:p w:rsidR="00A963CE" w:rsidRPr="00A963CE" w:rsidRDefault="00A963CE" w:rsidP="00A963CE">
            <w:pPr>
              <w:widowControl w:val="0"/>
              <w:suppressAutoHyphens/>
              <w:autoSpaceDE w:val="0"/>
              <w:ind w:firstLine="57"/>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4381,6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1523,2</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361,7</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1287,4</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val="en-US" w:eastAsia="ru-RU"/>
              </w:rPr>
            </w:pPr>
            <w:r w:rsidRPr="00A963CE">
              <w:rPr>
                <w:rFonts w:ascii="Times New Roman" w:eastAsia="Times New Roman" w:hAnsi="Times New Roman" w:cs="Times New Roman"/>
                <w:sz w:val="16"/>
                <w:szCs w:val="16"/>
                <w:lang w:eastAsia="ru-RU"/>
              </w:rPr>
              <w:t>1297,0</w:t>
            </w:r>
          </w:p>
        </w:tc>
        <w:tc>
          <w:tcPr>
            <w:tcW w:w="709" w:type="dxa"/>
          </w:tcPr>
          <w:p w:rsidR="00A963CE" w:rsidRPr="00A963CE" w:rsidRDefault="00A963CE" w:rsidP="00A963CE">
            <w:pPr>
              <w:widowControl w:val="0"/>
              <w:ind w:right="-108"/>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1150,9</w:t>
            </w:r>
          </w:p>
        </w:tc>
      </w:tr>
      <w:tr w:rsidR="00A963CE" w:rsidRPr="00A963CE" w:rsidTr="00F50BBD">
        <w:tc>
          <w:tcPr>
            <w:tcW w:w="709" w:type="dxa"/>
          </w:tcPr>
          <w:p w:rsidR="00A963CE" w:rsidRPr="00A963CE" w:rsidRDefault="00A963CE" w:rsidP="00A963CE">
            <w:pPr>
              <w:widowControl w:val="0"/>
              <w:suppressAutoHyphens/>
              <w:autoSpaceDE w:val="0"/>
              <w:ind w:firstLine="72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1</w:t>
            </w:r>
          </w:p>
          <w:p w:rsidR="00A963CE" w:rsidRPr="00A963CE" w:rsidRDefault="00A963CE" w:rsidP="00A963CE">
            <w:pPr>
              <w:widowControl w:val="0"/>
              <w:jc w:val="left"/>
              <w:rPr>
                <w:rFonts w:ascii="Times New Roman" w:eastAsia="Times New Roman" w:hAnsi="Times New Roman" w:cs="Times New Roman"/>
                <w:sz w:val="16"/>
                <w:szCs w:val="16"/>
                <w:lang w:eastAsia="ar-SA"/>
              </w:rPr>
            </w:pPr>
            <w:r w:rsidRPr="00A963CE">
              <w:rPr>
                <w:rFonts w:ascii="Times New Roman" w:eastAsia="Times New Roman" w:hAnsi="Times New Roman" w:cs="Times New Roman"/>
                <w:sz w:val="16"/>
                <w:szCs w:val="16"/>
                <w:lang w:eastAsia="ar-SA"/>
              </w:rPr>
              <w:t>1.</w:t>
            </w:r>
          </w:p>
        </w:tc>
        <w:tc>
          <w:tcPr>
            <w:tcW w:w="1418"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Подпрограмма 1</w:t>
            </w:r>
          </w:p>
        </w:tc>
        <w:tc>
          <w:tcPr>
            <w:tcW w:w="3827" w:type="dxa"/>
          </w:tcPr>
          <w:p w:rsidR="00A963CE" w:rsidRPr="00A963CE" w:rsidRDefault="00A963CE" w:rsidP="00A963CE">
            <w:pPr>
              <w:widowControl w:val="0"/>
              <w:ind w:right="-85"/>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2410" w:type="dxa"/>
          </w:tcPr>
          <w:p w:rsidR="00A963CE" w:rsidRPr="00A963CE" w:rsidRDefault="00A963CE" w:rsidP="00A963CE">
            <w:pPr>
              <w:widowControl w:val="0"/>
              <w:suppressAutoHyphens/>
              <w:autoSpaceDE w:val="0"/>
              <w:ind w:firstLine="57"/>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всего</w:t>
            </w:r>
          </w:p>
        </w:tc>
        <w:tc>
          <w:tcPr>
            <w:tcW w:w="675" w:type="dxa"/>
          </w:tcPr>
          <w:p w:rsidR="00A963CE" w:rsidRPr="00A963CE" w:rsidRDefault="00A963CE" w:rsidP="00A963CE">
            <w:pPr>
              <w:widowControl w:val="0"/>
              <w:autoSpaceDE w:val="0"/>
              <w:autoSpaceDN w:val="0"/>
              <w:adjustRightInd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r>
      <w:tr w:rsidR="00A963CE" w:rsidRPr="00A963CE" w:rsidTr="00F50BBD">
        <w:tc>
          <w:tcPr>
            <w:tcW w:w="709"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c>
          <w:tcPr>
            <w:tcW w:w="1418" w:type="dxa"/>
          </w:tcPr>
          <w:p w:rsidR="00A963CE" w:rsidRPr="00F50BBD" w:rsidRDefault="00F50BBD" w:rsidP="00A963CE">
            <w:pPr>
              <w:widowControl w:val="0"/>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Основное Мероприятие 1</w:t>
            </w:r>
          </w:p>
        </w:tc>
        <w:tc>
          <w:tcPr>
            <w:tcW w:w="3827" w:type="dxa"/>
          </w:tcPr>
          <w:p w:rsidR="00A963CE" w:rsidRPr="00A963CE" w:rsidRDefault="00A963CE" w:rsidP="00A963CE">
            <w:pPr>
              <w:widowControl w:val="0"/>
              <w:ind w:right="-85"/>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2410" w:type="dxa"/>
          </w:tcPr>
          <w:p w:rsidR="00A963CE" w:rsidRPr="00A963CE" w:rsidRDefault="00A963CE" w:rsidP="00A963CE">
            <w:pPr>
              <w:widowControl w:val="0"/>
              <w:suppressAutoHyphens/>
              <w:autoSpaceDE w:val="0"/>
              <w:ind w:firstLine="57"/>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r>
      <w:tr w:rsidR="00A963CE" w:rsidRPr="00A963CE" w:rsidTr="00F50BBD">
        <w:trPr>
          <w:trHeight w:val="252"/>
        </w:trPr>
        <w:tc>
          <w:tcPr>
            <w:tcW w:w="709"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1.1.1</w:t>
            </w:r>
          </w:p>
        </w:tc>
        <w:tc>
          <w:tcPr>
            <w:tcW w:w="1418" w:type="dxa"/>
            <w:vMerge w:val="restart"/>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Мероприятие 1</w:t>
            </w:r>
          </w:p>
        </w:tc>
        <w:tc>
          <w:tcPr>
            <w:tcW w:w="3827"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p>
        </w:tc>
        <w:tc>
          <w:tcPr>
            <w:tcW w:w="2410" w:type="dxa"/>
            <w:vMerge w:val="restart"/>
          </w:tcPr>
          <w:p w:rsidR="00A963CE" w:rsidRPr="00A963CE" w:rsidRDefault="00A963CE" w:rsidP="00A963CE">
            <w:pPr>
              <w:widowControl w:val="0"/>
              <w:spacing w:before="100" w:beforeAutospacing="1" w:after="100" w:afterAutospacing="1"/>
              <w:ind w:right="-85"/>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w:t>
            </w:r>
          </w:p>
        </w:tc>
        <w:tc>
          <w:tcPr>
            <w:tcW w:w="675"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901</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w:t>
            </w:r>
          </w:p>
        </w:tc>
        <w:tc>
          <w:tcPr>
            <w:tcW w:w="567"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05</w:t>
            </w:r>
          </w:p>
        </w:tc>
        <w:tc>
          <w:tcPr>
            <w:tcW w:w="85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046 01 61010</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244</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418" w:type="dxa"/>
            <w:vMerge/>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3827" w:type="dxa"/>
            <w:vMerge/>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p>
        </w:tc>
        <w:tc>
          <w:tcPr>
            <w:tcW w:w="2410" w:type="dxa"/>
            <w:vMerge/>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
        </w:tc>
        <w:tc>
          <w:tcPr>
            <w:tcW w:w="675"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901</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w:t>
            </w:r>
          </w:p>
        </w:tc>
        <w:tc>
          <w:tcPr>
            <w:tcW w:w="567"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05</w:t>
            </w:r>
          </w:p>
        </w:tc>
        <w:tc>
          <w:tcPr>
            <w:tcW w:w="85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046 01 61010</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350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rPr>
          <w:trHeight w:val="645"/>
        </w:trPr>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1.1.2</w:t>
            </w:r>
          </w:p>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p>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Мероприятие 2</w:t>
            </w:r>
          </w:p>
        </w:tc>
        <w:tc>
          <w:tcPr>
            <w:tcW w:w="3827" w:type="dxa"/>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410"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w:t>
            </w:r>
          </w:p>
        </w:tc>
        <w:tc>
          <w:tcPr>
            <w:tcW w:w="675"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901</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w:t>
            </w:r>
          </w:p>
        </w:tc>
        <w:tc>
          <w:tcPr>
            <w:tcW w:w="567"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05</w:t>
            </w:r>
          </w:p>
        </w:tc>
        <w:tc>
          <w:tcPr>
            <w:tcW w:w="85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046 01 74520</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244</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r>
      <w:tr w:rsidR="00A963CE" w:rsidRPr="00A963CE" w:rsidTr="00F50BBD">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Подпрограмма 2</w:t>
            </w:r>
          </w:p>
        </w:tc>
        <w:tc>
          <w:tcPr>
            <w:tcW w:w="3827" w:type="dxa"/>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2410" w:type="dxa"/>
          </w:tcPr>
          <w:p w:rsidR="00A963CE" w:rsidRPr="00A963CE" w:rsidRDefault="00A963CE" w:rsidP="00F50BBD">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4381,6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1312,6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79,5</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946,6</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val="en-US" w:eastAsia="ru-RU"/>
              </w:rPr>
            </w:pPr>
            <w:r w:rsidRPr="00A963CE">
              <w:rPr>
                <w:rFonts w:ascii="Times New Roman" w:eastAsia="Times New Roman" w:hAnsi="Times New Roman" w:cs="Times New Roman"/>
                <w:sz w:val="16"/>
                <w:szCs w:val="16"/>
                <w:lang w:eastAsia="ru-RU"/>
              </w:rPr>
              <w:t>956,2</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956,2</w:t>
            </w:r>
          </w:p>
        </w:tc>
      </w:tr>
      <w:tr w:rsidR="00A963CE" w:rsidRPr="00A963CE" w:rsidTr="00F50BBD">
        <w:trPr>
          <w:trHeight w:val="243"/>
        </w:trPr>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2.1</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Основное мероприятие 1</w:t>
            </w:r>
          </w:p>
        </w:tc>
        <w:tc>
          <w:tcPr>
            <w:tcW w:w="3827" w:type="dxa"/>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2410" w:type="dxa"/>
          </w:tcPr>
          <w:p w:rsidR="00A963CE" w:rsidRPr="00A963CE" w:rsidRDefault="00A963CE" w:rsidP="00F50BBD">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4381,6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1312,6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79,5</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946,6</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val="en-US" w:eastAsia="ru-RU"/>
              </w:rPr>
            </w:pPr>
            <w:r w:rsidRPr="00A963CE">
              <w:rPr>
                <w:rFonts w:ascii="Times New Roman" w:eastAsia="Times New Roman" w:hAnsi="Times New Roman" w:cs="Times New Roman"/>
                <w:sz w:val="16"/>
                <w:szCs w:val="16"/>
                <w:lang w:eastAsia="ru-RU"/>
              </w:rPr>
              <w:t>956,2</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956,2</w:t>
            </w:r>
          </w:p>
        </w:tc>
      </w:tr>
      <w:tr w:rsidR="00A963CE" w:rsidRPr="00A963CE" w:rsidTr="00F50BBD">
        <w:trPr>
          <w:trHeight w:val="356"/>
        </w:trPr>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lastRenderedPageBreak/>
              <w:t>2.1.1</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1</w:t>
            </w:r>
          </w:p>
        </w:tc>
        <w:tc>
          <w:tcPr>
            <w:tcW w:w="3827"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2410"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Администрация Мокшанского района </w:t>
            </w:r>
          </w:p>
        </w:tc>
        <w:tc>
          <w:tcPr>
            <w:tcW w:w="675"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901</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w:t>
            </w:r>
          </w:p>
        </w:tc>
        <w:tc>
          <w:tcPr>
            <w:tcW w:w="567"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03</w:t>
            </w:r>
          </w:p>
        </w:tc>
        <w:tc>
          <w:tcPr>
            <w:tcW w:w="851" w:type="dxa"/>
          </w:tcPr>
          <w:p w:rsidR="00A963CE" w:rsidRPr="00A963CE" w:rsidRDefault="00A963CE" w:rsidP="00A963CE">
            <w:pPr>
              <w:widowControl w:val="0"/>
              <w:jc w:val="center"/>
              <w:rPr>
                <w:rFonts w:ascii="Times New Roman" w:eastAsia="Times New Roman" w:hAnsi="Times New Roman" w:cs="Times New Roman"/>
                <w:sz w:val="16"/>
                <w:szCs w:val="16"/>
                <w:lang w:val="en-US" w:eastAsia="ru-RU"/>
              </w:rPr>
            </w:pPr>
            <w:r w:rsidRPr="00A963CE">
              <w:rPr>
                <w:rFonts w:ascii="Times New Roman" w:eastAsia="Times New Roman" w:hAnsi="Times New Roman" w:cs="Times New Roman"/>
                <w:sz w:val="16"/>
                <w:szCs w:val="16"/>
                <w:lang w:eastAsia="ru-RU"/>
              </w:rPr>
              <w:t>04701</w:t>
            </w:r>
            <w:r w:rsidRPr="00A963CE">
              <w:rPr>
                <w:rFonts w:ascii="Times New Roman" w:eastAsia="Times New Roman" w:hAnsi="Times New Roman" w:cs="Times New Roman"/>
                <w:sz w:val="16"/>
                <w:szCs w:val="16"/>
                <w:lang w:val="en-US" w:eastAsia="ru-RU"/>
              </w:rPr>
              <w:t>L5761</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val="en-US" w:eastAsia="ru-RU"/>
              </w:rPr>
            </w:pPr>
            <w:r w:rsidRPr="00A963CE">
              <w:rPr>
                <w:rFonts w:ascii="Times New Roman" w:eastAsia="Times New Roman" w:hAnsi="Times New Roman" w:cs="Times New Roman"/>
                <w:sz w:val="16"/>
                <w:szCs w:val="16"/>
                <w:lang w:val="en-US" w:eastAsia="ru-RU"/>
              </w:rPr>
              <w:t>322</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4381,6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1312,6</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79,5</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946,6</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val="en-US" w:eastAsia="ru-RU"/>
              </w:rPr>
            </w:pPr>
            <w:r w:rsidRPr="00A963CE">
              <w:rPr>
                <w:rFonts w:ascii="Times New Roman" w:eastAsia="Times New Roman" w:hAnsi="Times New Roman" w:cs="Times New Roman"/>
                <w:sz w:val="16"/>
                <w:szCs w:val="16"/>
                <w:lang w:eastAsia="ru-RU"/>
              </w:rPr>
              <w:t>956,2</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956,2</w:t>
            </w:r>
          </w:p>
        </w:tc>
      </w:tr>
      <w:tr w:rsidR="00A963CE" w:rsidRPr="00A963CE" w:rsidTr="00F50BBD">
        <w:tc>
          <w:tcPr>
            <w:tcW w:w="70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2.2</w:t>
            </w:r>
          </w:p>
        </w:tc>
        <w:tc>
          <w:tcPr>
            <w:tcW w:w="1418"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Основное мероприятие 2</w:t>
            </w:r>
          </w:p>
        </w:tc>
        <w:tc>
          <w:tcPr>
            <w:tcW w:w="3827"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водоснабжения</w:t>
            </w:r>
          </w:p>
        </w:tc>
        <w:tc>
          <w:tcPr>
            <w:tcW w:w="2410" w:type="dxa"/>
          </w:tcPr>
          <w:p w:rsidR="00A963CE" w:rsidRPr="00A963CE" w:rsidRDefault="00A963CE" w:rsidP="00F50BBD">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2.3</w:t>
            </w:r>
          </w:p>
        </w:tc>
        <w:tc>
          <w:tcPr>
            <w:tcW w:w="1418" w:type="dxa"/>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Основное Мероприятие 3</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3827"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410" w:type="dxa"/>
          </w:tcPr>
          <w:p w:rsidR="00A963CE" w:rsidRPr="00A963CE" w:rsidRDefault="00A963CE" w:rsidP="00F50BBD">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rPr>
          <w:trHeight w:val="395"/>
        </w:trPr>
        <w:tc>
          <w:tcPr>
            <w:tcW w:w="709"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2.4</w:t>
            </w:r>
          </w:p>
        </w:tc>
        <w:tc>
          <w:tcPr>
            <w:tcW w:w="1418" w:type="dxa"/>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Основное Мероприятие 4</w:t>
            </w:r>
          </w:p>
        </w:tc>
        <w:tc>
          <w:tcPr>
            <w:tcW w:w="3827"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газификации</w:t>
            </w:r>
          </w:p>
        </w:tc>
        <w:tc>
          <w:tcPr>
            <w:tcW w:w="2410" w:type="dxa"/>
          </w:tcPr>
          <w:p w:rsidR="00A963CE" w:rsidRPr="00A963CE" w:rsidRDefault="00A963CE" w:rsidP="00F50BBD">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color w:val="000000"/>
                <w:sz w:val="16"/>
                <w:szCs w:val="16"/>
                <w:lang w:eastAsia="ru-RU"/>
              </w:rPr>
              <w:t>Основное Мероприятие 5</w:t>
            </w:r>
          </w:p>
        </w:tc>
        <w:tc>
          <w:tcPr>
            <w:tcW w:w="3827"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410" w:type="dxa"/>
          </w:tcPr>
          <w:p w:rsidR="00A963CE" w:rsidRPr="00A963CE" w:rsidRDefault="00A963CE" w:rsidP="00F50BBD">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2.6</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color w:val="000000"/>
                <w:sz w:val="16"/>
                <w:szCs w:val="16"/>
                <w:lang w:eastAsia="ru-RU"/>
              </w:rPr>
              <w:t>Основное Мероприятие 6</w:t>
            </w:r>
          </w:p>
        </w:tc>
        <w:tc>
          <w:tcPr>
            <w:tcW w:w="3827" w:type="dxa"/>
          </w:tcPr>
          <w:p w:rsidR="00A963CE" w:rsidRPr="00A963CE" w:rsidRDefault="00A963CE" w:rsidP="00A963CE">
            <w:pPr>
              <w:widowControl w:val="0"/>
              <w:spacing w:line="228" w:lineRule="auto"/>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410" w:type="dxa"/>
          </w:tcPr>
          <w:p w:rsidR="00A963CE" w:rsidRPr="00A963CE" w:rsidRDefault="00A963CE" w:rsidP="00F50BBD">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2.7</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color w:val="000000"/>
                <w:sz w:val="16"/>
                <w:szCs w:val="16"/>
                <w:lang w:eastAsia="ru-RU"/>
              </w:rPr>
              <w:t>Основное Мероприятие 7</w:t>
            </w:r>
          </w:p>
        </w:tc>
        <w:tc>
          <w:tcPr>
            <w:tcW w:w="3827" w:type="dxa"/>
          </w:tcPr>
          <w:p w:rsidR="00A963CE" w:rsidRPr="00A963CE" w:rsidRDefault="00A963CE" w:rsidP="00A963CE">
            <w:pPr>
              <w:widowControl w:val="0"/>
              <w:spacing w:line="228" w:lineRule="auto"/>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реализации проектов комплексного обустройства площадок под компактную жилищную застройку в сельской местности</w:t>
            </w:r>
          </w:p>
        </w:tc>
        <w:tc>
          <w:tcPr>
            <w:tcW w:w="2410" w:type="dxa"/>
          </w:tcPr>
          <w:p w:rsidR="00A963CE" w:rsidRPr="00A963CE" w:rsidRDefault="00A963CE" w:rsidP="00F50BBD">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2.8</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color w:val="000000"/>
                <w:sz w:val="16"/>
                <w:szCs w:val="16"/>
                <w:lang w:eastAsia="ru-RU"/>
              </w:rPr>
              <w:t>Основное Мероприятие 8</w:t>
            </w:r>
          </w:p>
        </w:tc>
        <w:tc>
          <w:tcPr>
            <w:tcW w:w="3827" w:type="dxa"/>
          </w:tcPr>
          <w:p w:rsidR="00A963CE" w:rsidRPr="00A963CE" w:rsidRDefault="00A963CE" w:rsidP="00A963CE">
            <w:pPr>
              <w:widowControl w:val="0"/>
              <w:spacing w:line="228" w:lineRule="auto"/>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грантовой поддержке местных инициатив граждан, проживающих в сельской местности</w:t>
            </w:r>
          </w:p>
        </w:tc>
        <w:tc>
          <w:tcPr>
            <w:tcW w:w="2410" w:type="dxa"/>
          </w:tcPr>
          <w:p w:rsidR="00A963CE" w:rsidRPr="00A963CE" w:rsidRDefault="00A963CE" w:rsidP="00F50BBD">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3</w:t>
            </w:r>
          </w:p>
        </w:tc>
        <w:tc>
          <w:tcPr>
            <w:tcW w:w="1418"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Подпрограмма 3</w:t>
            </w:r>
          </w:p>
        </w:tc>
        <w:tc>
          <w:tcPr>
            <w:tcW w:w="3827" w:type="dxa"/>
          </w:tcPr>
          <w:p w:rsidR="00A963CE" w:rsidRPr="00A963CE" w:rsidRDefault="00A963CE" w:rsidP="00A963CE">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 год и на плановый период 2023 -2027 годов »</w:t>
            </w:r>
          </w:p>
        </w:tc>
        <w:tc>
          <w:tcPr>
            <w:tcW w:w="2410" w:type="dxa"/>
          </w:tcPr>
          <w:p w:rsidR="00A963CE" w:rsidRPr="00A963CE" w:rsidRDefault="00A963CE" w:rsidP="00F50BBD">
            <w:pPr>
              <w:widowControl w:val="0"/>
              <w:spacing w:before="100" w:beforeAutospacing="1" w:after="100" w:afterAutospacing="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3.1</w:t>
            </w:r>
          </w:p>
        </w:tc>
        <w:tc>
          <w:tcPr>
            <w:tcW w:w="1418"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color w:val="000000"/>
                <w:sz w:val="16"/>
                <w:szCs w:val="16"/>
                <w:lang w:eastAsia="ru-RU"/>
              </w:rPr>
              <w:t>Основное Мероприятие 1</w:t>
            </w:r>
          </w:p>
        </w:tc>
        <w:tc>
          <w:tcPr>
            <w:tcW w:w="3827" w:type="dxa"/>
          </w:tcPr>
          <w:p w:rsidR="00A963CE" w:rsidRPr="00A963CE" w:rsidRDefault="00A963CE" w:rsidP="00A963CE">
            <w:pPr>
              <w:widowControl w:val="0"/>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2410" w:type="dxa"/>
          </w:tcPr>
          <w:p w:rsidR="00A963CE" w:rsidRPr="00A963CE" w:rsidRDefault="00A963CE" w:rsidP="00F50BBD">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675" w:type="dxa"/>
          </w:tcPr>
          <w:p w:rsidR="00A963CE" w:rsidRPr="00A963CE" w:rsidRDefault="00A963CE" w:rsidP="00A963CE">
            <w:pPr>
              <w:widowControl w:val="0"/>
              <w:suppressAutoHyphens/>
              <w:autoSpaceDE w:val="0"/>
              <w:jc w:val="center"/>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567"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851"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459" w:type="dxa"/>
          </w:tcPr>
          <w:p w:rsidR="00A963CE" w:rsidRPr="00A963CE" w:rsidRDefault="00A963CE" w:rsidP="00A963CE">
            <w:pPr>
              <w:widowControl w:val="0"/>
              <w:suppressAutoHyphens/>
              <w:autoSpaceDE w:val="0"/>
              <w:jc w:val="left"/>
              <w:rPr>
                <w:rFonts w:ascii="Times New Roman" w:eastAsia="Arial" w:hAnsi="Times New Roman" w:cs="Times New Roman"/>
                <w:sz w:val="16"/>
                <w:szCs w:val="16"/>
                <w:lang w:eastAsia="ar-SA"/>
              </w:rPr>
            </w:pPr>
            <w:r w:rsidRPr="00A963CE">
              <w:rPr>
                <w:rFonts w:ascii="Times New Roman" w:eastAsia="Arial" w:hAnsi="Times New Roman" w:cs="Times New Roman"/>
                <w:sz w:val="16"/>
                <w:szCs w:val="16"/>
                <w:lang w:eastAsia="ar-SA"/>
              </w:rPr>
              <w:t>Х</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r w:rsidR="00A963CE" w:rsidRPr="00A963CE" w:rsidTr="00F50BBD">
        <w:tc>
          <w:tcPr>
            <w:tcW w:w="709" w:type="dxa"/>
          </w:tcPr>
          <w:p w:rsidR="00A963CE" w:rsidRPr="00A963CE" w:rsidRDefault="00A963CE" w:rsidP="00A963CE">
            <w:pPr>
              <w:widowControl w:val="0"/>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color w:val="000000"/>
                <w:sz w:val="16"/>
                <w:szCs w:val="16"/>
                <w:lang w:eastAsia="ru-RU"/>
              </w:rPr>
              <w:t>3.1.1</w:t>
            </w:r>
          </w:p>
        </w:tc>
        <w:tc>
          <w:tcPr>
            <w:tcW w:w="1418" w:type="dxa"/>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1</w:t>
            </w:r>
          </w:p>
        </w:tc>
        <w:tc>
          <w:tcPr>
            <w:tcW w:w="3827" w:type="dxa"/>
          </w:tcPr>
          <w:p w:rsidR="00A963CE" w:rsidRPr="00A963CE" w:rsidRDefault="00A963CE" w:rsidP="00A963CE">
            <w:pPr>
              <w:widowControl w:val="0"/>
              <w:tabs>
                <w:tab w:val="left" w:pos="479"/>
                <w:tab w:val="left" w:pos="775"/>
                <w:tab w:val="left" w:pos="1311"/>
              </w:tabs>
              <w:ind w:left="103"/>
              <w:jc w:val="lef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24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tc>
        <w:tc>
          <w:tcPr>
            <w:tcW w:w="675"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901</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w:t>
            </w:r>
          </w:p>
        </w:tc>
        <w:tc>
          <w:tcPr>
            <w:tcW w:w="567"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05</w:t>
            </w:r>
          </w:p>
        </w:tc>
        <w:tc>
          <w:tcPr>
            <w:tcW w:w="851"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04801L5990</w:t>
            </w:r>
          </w:p>
        </w:tc>
        <w:tc>
          <w:tcPr>
            <w:tcW w:w="45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244</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8"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10"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709" w:type="dxa"/>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r>
    </w:tbl>
    <w:p w:rsidR="00A963CE" w:rsidRPr="00A963CE" w:rsidRDefault="00A963CE" w:rsidP="00F50BBD">
      <w:pPr>
        <w:ind w:right="587"/>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w:t>
      </w:r>
    </w:p>
    <w:p w:rsidR="00A963CE" w:rsidRPr="00A963CE" w:rsidRDefault="00A963CE" w:rsidP="00A963CE">
      <w:pPr>
        <w:jc w:val="right"/>
        <w:rPr>
          <w:rFonts w:ascii="Times New Roman" w:eastAsia="Times New Roman" w:hAnsi="Times New Roman" w:cs="Arial"/>
          <w:sz w:val="16"/>
          <w:szCs w:val="16"/>
          <w:lang w:eastAsia="ru-RU"/>
        </w:rPr>
      </w:pPr>
    </w:p>
    <w:p w:rsidR="00A963CE" w:rsidRPr="00A963CE" w:rsidRDefault="00A963CE" w:rsidP="00F50BBD">
      <w:pPr>
        <w:ind w:right="304"/>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Приложение к постановлению</w:t>
      </w:r>
    </w:p>
    <w:p w:rsidR="00A963CE" w:rsidRPr="00A963CE" w:rsidRDefault="00A963CE" w:rsidP="00F50BBD">
      <w:pPr>
        <w:ind w:right="304"/>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 xml:space="preserve"> администрации Мокшанского района</w:t>
      </w:r>
    </w:p>
    <w:p w:rsidR="00A963CE" w:rsidRPr="00A963CE" w:rsidRDefault="00A963CE" w:rsidP="00F50BBD">
      <w:pPr>
        <w:keepNext/>
        <w:spacing w:line="240" w:lineRule="atLeast"/>
        <w:ind w:left="11328" w:right="304" w:firstLine="708"/>
        <w:jc w:val="right"/>
        <w:outlineLvl w:val="0"/>
        <w:rPr>
          <w:rFonts w:ascii="Times New Roman" w:eastAsia="Times New Roman" w:hAnsi="Times New Roman" w:cs="Times New Roman"/>
          <w:color w:val="000000"/>
          <w:sz w:val="16"/>
          <w:szCs w:val="16"/>
          <w:lang w:val="x-none" w:eastAsia="x-none"/>
        </w:rPr>
      </w:pPr>
      <w:r w:rsidRPr="00A963CE">
        <w:rPr>
          <w:rFonts w:ascii="Times New Roman" w:eastAsia="Times New Roman" w:hAnsi="Times New Roman" w:cs="Arial"/>
          <w:sz w:val="16"/>
          <w:szCs w:val="16"/>
          <w:lang w:eastAsia="ru-RU"/>
        </w:rPr>
        <w:t xml:space="preserve">от 20.12.2024 №1258 </w:t>
      </w:r>
      <w:r w:rsidRPr="00A963CE">
        <w:rPr>
          <w:rFonts w:ascii="Times New Roman" w:eastAsia="Times New Roman" w:hAnsi="Times New Roman" w:cs="Times New Roman"/>
          <w:bCs/>
          <w:sz w:val="16"/>
          <w:szCs w:val="16"/>
          <w:lang w:eastAsia="x-none"/>
        </w:rPr>
        <w:t>«</w:t>
      </w:r>
      <w:r w:rsidRPr="00A963CE">
        <w:rPr>
          <w:rFonts w:ascii="Times New Roman" w:eastAsia="Times New Roman" w:hAnsi="Times New Roman" w:cs="Times New Roman"/>
          <w:color w:val="000000"/>
          <w:sz w:val="16"/>
          <w:szCs w:val="16"/>
          <w:lang w:val="x-none" w:eastAsia="x-none"/>
        </w:rPr>
        <w:t>Приложение №8.2</w:t>
      </w:r>
    </w:p>
    <w:p w:rsidR="00A963CE" w:rsidRPr="00A963CE" w:rsidRDefault="00A963CE" w:rsidP="00F50BBD">
      <w:pPr>
        <w:ind w:right="304"/>
        <w:jc w:val="right"/>
        <w:rPr>
          <w:rFonts w:ascii="Times New Roman" w:eastAsia="Times New Roman" w:hAnsi="Times New Roman" w:cs="Arial"/>
          <w:sz w:val="16"/>
          <w:szCs w:val="16"/>
          <w:lang w:eastAsia="ru-RU"/>
        </w:rPr>
      </w:pPr>
      <w:r w:rsidRPr="00A963CE">
        <w:rPr>
          <w:rFonts w:ascii="Times New Roman" w:eastAsia="Times New Roman" w:hAnsi="Times New Roman" w:cs="Arial"/>
          <w:sz w:val="16"/>
          <w:szCs w:val="16"/>
          <w:lang w:eastAsia="ru-RU"/>
        </w:rPr>
        <w:t xml:space="preserve">к Муниципальной программе «Развитие агропромышленного </w:t>
      </w:r>
    </w:p>
    <w:p w:rsidR="00A963CE" w:rsidRPr="00A963CE" w:rsidRDefault="00A963CE" w:rsidP="00F50BBD">
      <w:pPr>
        <w:widowControl w:val="0"/>
        <w:ind w:right="304" w:firstLine="567"/>
        <w:jc w:val="right"/>
        <w:rPr>
          <w:rFonts w:ascii="Times New Roman" w:eastAsia="Times New Roman" w:hAnsi="Times New Roman" w:cs="Times New Roman"/>
          <w:color w:val="000000"/>
          <w:sz w:val="16"/>
          <w:szCs w:val="16"/>
          <w:lang w:eastAsia="ru-RU"/>
        </w:rPr>
      </w:pPr>
      <w:r w:rsidRPr="00A963CE">
        <w:rPr>
          <w:rFonts w:ascii="Times New Roman" w:eastAsia="Times New Roman" w:hAnsi="Times New Roman" w:cs="Arial"/>
          <w:sz w:val="16"/>
          <w:szCs w:val="16"/>
          <w:lang w:eastAsia="ru-RU"/>
        </w:rPr>
        <w:t>комплекса Мокшанского района на 2014–2027 годы»</w:t>
      </w:r>
      <w:r w:rsidRPr="00A963CE">
        <w:rPr>
          <w:rFonts w:ascii="Times New Roman" w:eastAsia="Times New Roman" w:hAnsi="Times New Roman" w:cs="Times New Roman"/>
          <w:color w:val="000000"/>
          <w:sz w:val="16"/>
          <w:szCs w:val="16"/>
          <w:lang w:eastAsia="ru-RU"/>
        </w:rPr>
        <w:t xml:space="preserve">  </w:t>
      </w:r>
    </w:p>
    <w:p w:rsidR="00A963CE" w:rsidRPr="00A963CE" w:rsidRDefault="00A963CE" w:rsidP="00F50BBD">
      <w:pPr>
        <w:widowControl w:val="0"/>
        <w:suppressAutoHyphens/>
        <w:autoSpaceDE w:val="0"/>
        <w:ind w:right="304" w:firstLine="720"/>
        <w:jc w:val="right"/>
        <w:rPr>
          <w:rFonts w:ascii="Times New Roman" w:eastAsia="Arial" w:hAnsi="Times New Roman" w:cs="Times New Roman"/>
          <w:sz w:val="16"/>
          <w:szCs w:val="16"/>
          <w:lang w:eastAsia="ar-SA"/>
        </w:rPr>
      </w:pPr>
      <w:r w:rsidRPr="00A963CE">
        <w:rPr>
          <w:rFonts w:ascii="Arial" w:eastAsia="Arial" w:hAnsi="Arial" w:cs="Arial"/>
          <w:color w:val="000000"/>
          <w:sz w:val="16"/>
          <w:szCs w:val="16"/>
          <w:lang w:eastAsia="ar-SA"/>
        </w:rPr>
        <w:t xml:space="preserve">                               </w:t>
      </w:r>
      <w:r w:rsidRPr="00A963CE">
        <w:rPr>
          <w:rFonts w:ascii="Times New Roman" w:eastAsia="Arial" w:hAnsi="Times New Roman" w:cs="Times New Roman"/>
          <w:color w:val="000000"/>
          <w:sz w:val="16"/>
          <w:szCs w:val="16"/>
          <w:lang w:eastAsia="ar-SA"/>
        </w:rPr>
        <w:t>(новая редакция)</w:t>
      </w:r>
    </w:p>
    <w:p w:rsidR="00A963CE" w:rsidRPr="00A963CE" w:rsidRDefault="00A963CE" w:rsidP="00A963CE">
      <w:pPr>
        <w:widowControl w:val="0"/>
        <w:ind w:firstLine="812"/>
        <w:jc w:val="center"/>
        <w:rPr>
          <w:rFonts w:ascii="Times New Roman" w:eastAsia="Times New Roman" w:hAnsi="Times New Roman" w:cs="Times New Roman"/>
          <w:color w:val="000000"/>
          <w:sz w:val="16"/>
          <w:szCs w:val="16"/>
          <w:lang w:eastAsia="ru-RU"/>
        </w:rPr>
      </w:pPr>
      <w:r w:rsidRPr="00A963CE">
        <w:rPr>
          <w:rFonts w:ascii="Times New Roman" w:eastAsia="Times New Roman" w:hAnsi="Times New Roman" w:cs="Times New Roman"/>
          <w:b/>
          <w:bCs/>
          <w:color w:val="000000"/>
          <w:sz w:val="16"/>
          <w:szCs w:val="16"/>
          <w:lang w:eastAsia="ru-RU"/>
        </w:rPr>
        <w:t>ПЕРЕЧЕНЬ</w:t>
      </w:r>
    </w:p>
    <w:p w:rsidR="00A963CE" w:rsidRPr="00A963CE" w:rsidRDefault="00A963CE" w:rsidP="00A963CE">
      <w:pPr>
        <w:widowControl w:val="0"/>
        <w:ind w:firstLine="812"/>
        <w:jc w:val="center"/>
        <w:rPr>
          <w:rFonts w:ascii="Times New Roman" w:eastAsia="Times New Roman" w:hAnsi="Times New Roman" w:cs="Times New Roman"/>
          <w:b/>
          <w:bCs/>
          <w:color w:val="000000"/>
          <w:sz w:val="16"/>
          <w:szCs w:val="16"/>
          <w:lang w:eastAsia="ru-RU"/>
        </w:rPr>
      </w:pPr>
      <w:r w:rsidRPr="00A963CE">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r w:rsidR="00F50BBD">
        <w:rPr>
          <w:rFonts w:ascii="Times New Roman" w:eastAsia="Times New Roman" w:hAnsi="Times New Roman" w:cs="Times New Roman"/>
          <w:b/>
          <w:bCs/>
          <w:color w:val="000000"/>
          <w:sz w:val="16"/>
          <w:szCs w:val="16"/>
          <w:lang w:eastAsia="ru-RU"/>
        </w:rPr>
        <w:t xml:space="preserve"> </w:t>
      </w:r>
      <w:r w:rsidRPr="00A963CE">
        <w:rPr>
          <w:rFonts w:ascii="Times New Roman" w:eastAsia="Times New Roman" w:hAnsi="Times New Roman" w:cs="Times New Roman"/>
          <w:b/>
          <w:bCs/>
          <w:color w:val="000000"/>
          <w:sz w:val="16"/>
          <w:szCs w:val="16"/>
          <w:lang w:eastAsia="ru-RU"/>
        </w:rPr>
        <w:t xml:space="preserve"> "</w:t>
      </w:r>
      <w:r w:rsidRPr="00A963CE">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A963CE">
        <w:rPr>
          <w:rFonts w:ascii="Times New Roman" w:eastAsia="Times New Roman" w:hAnsi="Times New Roman" w:cs="Times New Roman"/>
          <w:b/>
          <w:bCs/>
          <w:color w:val="000000"/>
          <w:sz w:val="16"/>
          <w:szCs w:val="16"/>
          <w:lang w:eastAsia="ru-RU"/>
        </w:rPr>
        <w:t xml:space="preserve"> " </w:t>
      </w:r>
    </w:p>
    <w:p w:rsidR="00A963CE" w:rsidRPr="00A963CE" w:rsidRDefault="00A963CE" w:rsidP="00A963CE">
      <w:pPr>
        <w:widowControl w:val="0"/>
        <w:ind w:firstLine="812"/>
        <w:jc w:val="center"/>
        <w:rPr>
          <w:rFonts w:ascii="Times New Roman" w:eastAsia="Times New Roman" w:hAnsi="Times New Roman" w:cs="Times New Roman"/>
          <w:b/>
          <w:bCs/>
          <w:color w:val="000000"/>
          <w:sz w:val="16"/>
          <w:szCs w:val="16"/>
          <w:lang w:eastAsia="ru-RU"/>
        </w:rPr>
      </w:pPr>
      <w:r w:rsidRPr="00A963CE">
        <w:rPr>
          <w:rFonts w:ascii="Times New Roman" w:eastAsia="Times New Roman" w:hAnsi="Times New Roman" w:cs="Times New Roman"/>
          <w:b/>
          <w:bCs/>
          <w:color w:val="000000"/>
          <w:sz w:val="16"/>
          <w:szCs w:val="16"/>
          <w:lang w:eastAsia="ru-RU"/>
        </w:rPr>
        <w:t>на 2022-2027 годы</w:t>
      </w:r>
    </w:p>
    <w:tbl>
      <w:tblPr>
        <w:tblW w:w="1568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2484"/>
        <w:gridCol w:w="43"/>
        <w:gridCol w:w="15"/>
        <w:gridCol w:w="40"/>
        <w:gridCol w:w="41"/>
        <w:gridCol w:w="56"/>
        <w:gridCol w:w="6"/>
        <w:gridCol w:w="2325"/>
        <w:gridCol w:w="37"/>
        <w:gridCol w:w="23"/>
        <w:gridCol w:w="39"/>
        <w:gridCol w:w="40"/>
        <w:gridCol w:w="42"/>
        <w:gridCol w:w="44"/>
        <w:gridCol w:w="21"/>
        <w:gridCol w:w="1094"/>
        <w:gridCol w:w="55"/>
        <w:gridCol w:w="10"/>
        <w:gridCol w:w="21"/>
        <w:gridCol w:w="597"/>
        <w:gridCol w:w="23"/>
        <w:gridCol w:w="12"/>
        <w:gridCol w:w="45"/>
        <w:gridCol w:w="10"/>
        <w:gridCol w:w="21"/>
        <w:gridCol w:w="918"/>
        <w:gridCol w:w="23"/>
        <w:gridCol w:w="12"/>
        <w:gridCol w:w="45"/>
        <w:gridCol w:w="10"/>
        <w:gridCol w:w="21"/>
        <w:gridCol w:w="881"/>
        <w:gridCol w:w="23"/>
        <w:gridCol w:w="12"/>
        <w:gridCol w:w="45"/>
        <w:gridCol w:w="15"/>
        <w:gridCol w:w="15"/>
        <w:gridCol w:w="741"/>
        <w:gridCol w:w="23"/>
        <w:gridCol w:w="12"/>
        <w:gridCol w:w="6"/>
        <w:gridCol w:w="52"/>
        <w:gridCol w:w="15"/>
        <w:gridCol w:w="1260"/>
        <w:gridCol w:w="59"/>
        <w:gridCol w:w="7"/>
        <w:gridCol w:w="1770"/>
        <w:gridCol w:w="23"/>
        <w:gridCol w:w="56"/>
        <w:gridCol w:w="1665"/>
        <w:gridCol w:w="13"/>
        <w:gridCol w:w="8"/>
        <w:gridCol w:w="12"/>
        <w:gridCol w:w="26"/>
      </w:tblGrid>
      <w:tr w:rsidR="00A963CE" w:rsidRPr="00A963CE" w:rsidTr="00F50BBD">
        <w:trPr>
          <w:gridAfter w:val="4"/>
          <w:wAfter w:w="59" w:type="dxa"/>
        </w:trPr>
        <w:tc>
          <w:tcPr>
            <w:tcW w:w="775" w:type="dxa"/>
            <w:vMerge w:val="restart"/>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п/п</w:t>
            </w:r>
          </w:p>
        </w:tc>
        <w:tc>
          <w:tcPr>
            <w:tcW w:w="2486" w:type="dxa"/>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Наименование основного мероприятия, мероприятия</w:t>
            </w:r>
          </w:p>
        </w:tc>
        <w:tc>
          <w:tcPr>
            <w:tcW w:w="2526" w:type="dxa"/>
            <w:gridSpan w:val="7"/>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Исполнители</w:t>
            </w:r>
          </w:p>
        </w:tc>
        <w:tc>
          <w:tcPr>
            <w:tcW w:w="1340" w:type="dxa"/>
            <w:gridSpan w:val="8"/>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Срок исполнения (год)</w:t>
            </w:r>
          </w:p>
        </w:tc>
        <w:tc>
          <w:tcPr>
            <w:tcW w:w="4923" w:type="dxa"/>
            <w:gridSpan w:val="28"/>
            <w:hideMark/>
          </w:tcPr>
          <w:p w:rsidR="00A963CE" w:rsidRPr="00A963CE" w:rsidRDefault="00A963CE" w:rsidP="00A963CE">
            <w:pPr>
              <w:widowControl w:val="0"/>
              <w:ind w:firstLine="56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Объем финансирования, тыс. рублей</w:t>
            </w:r>
          </w:p>
        </w:tc>
        <w:tc>
          <w:tcPr>
            <w:tcW w:w="1836" w:type="dxa"/>
            <w:gridSpan w:val="3"/>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741" w:type="dxa"/>
            <w:gridSpan w:val="3"/>
            <w:vMerge w:val="restart"/>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A963CE" w:rsidRPr="00A963CE" w:rsidTr="00F50BBD">
        <w:trPr>
          <w:gridAfter w:val="4"/>
          <w:wAfter w:w="59" w:type="dxa"/>
        </w:trPr>
        <w:tc>
          <w:tcPr>
            <w:tcW w:w="775"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26" w:type="dxa"/>
            <w:gridSpan w:val="7"/>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340" w:type="dxa"/>
            <w:gridSpan w:val="8"/>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718"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всего</w:t>
            </w:r>
          </w:p>
        </w:tc>
        <w:tc>
          <w:tcPr>
            <w:tcW w:w="1029"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Мокшан-ского района</w:t>
            </w:r>
          </w:p>
        </w:tc>
        <w:tc>
          <w:tcPr>
            <w:tcW w:w="992"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Федераль-ные средства</w:t>
            </w:r>
          </w:p>
        </w:tc>
        <w:tc>
          <w:tcPr>
            <w:tcW w:w="851"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бюджет Пензен-ской области</w:t>
            </w:r>
          </w:p>
        </w:tc>
        <w:tc>
          <w:tcPr>
            <w:tcW w:w="1333" w:type="dxa"/>
            <w:gridSpan w:val="4"/>
            <w:hideMark/>
          </w:tcPr>
          <w:p w:rsidR="00A963CE" w:rsidRPr="00A963CE" w:rsidRDefault="00A963CE" w:rsidP="00F50BBD">
            <w:pPr>
              <w:widowControl w:val="0"/>
              <w:ind w:hanging="108"/>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Внебюджетные и иные средства </w:t>
            </w:r>
            <w:r w:rsidRPr="00F50BBD">
              <w:rPr>
                <w:rFonts w:ascii="Times New Roman" w:eastAsia="Times New Roman" w:hAnsi="Times New Roman" w:cs="Times New Roman"/>
                <w:sz w:val="14"/>
                <w:szCs w:val="14"/>
                <w:lang w:eastAsia="ru-RU"/>
              </w:rPr>
              <w:t>(расшифро</w:t>
            </w:r>
            <w:bookmarkStart w:id="18" w:name="_GoBack"/>
            <w:bookmarkEnd w:id="18"/>
            <w:r w:rsidRPr="00F50BBD">
              <w:rPr>
                <w:rFonts w:ascii="Times New Roman" w:eastAsia="Times New Roman" w:hAnsi="Times New Roman" w:cs="Times New Roman"/>
                <w:sz w:val="14"/>
                <w:szCs w:val="14"/>
                <w:lang w:eastAsia="ru-RU"/>
              </w:rPr>
              <w:t>вать)</w:t>
            </w:r>
          </w:p>
        </w:tc>
        <w:tc>
          <w:tcPr>
            <w:tcW w:w="1836" w:type="dxa"/>
            <w:gridSpan w:val="3"/>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741" w:type="dxa"/>
            <w:gridSpan w:val="3"/>
            <w:vMerge/>
            <w:hideMark/>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r>
      <w:tr w:rsidR="00A963CE" w:rsidRPr="00A963CE" w:rsidTr="00F50BBD">
        <w:trPr>
          <w:gridAfter w:val="4"/>
          <w:wAfter w:w="59" w:type="dxa"/>
        </w:trPr>
        <w:tc>
          <w:tcPr>
            <w:tcW w:w="775"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c>
          <w:tcPr>
            <w:tcW w:w="2486" w:type="dxa"/>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w:t>
            </w:r>
          </w:p>
        </w:tc>
        <w:tc>
          <w:tcPr>
            <w:tcW w:w="2526" w:type="dxa"/>
            <w:gridSpan w:val="7"/>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w:t>
            </w:r>
          </w:p>
        </w:tc>
        <w:tc>
          <w:tcPr>
            <w:tcW w:w="1340" w:type="dxa"/>
            <w:gridSpan w:val="8"/>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4</w:t>
            </w:r>
          </w:p>
        </w:tc>
        <w:tc>
          <w:tcPr>
            <w:tcW w:w="718"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5</w:t>
            </w:r>
          </w:p>
        </w:tc>
        <w:tc>
          <w:tcPr>
            <w:tcW w:w="1029"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w:t>
            </w:r>
          </w:p>
        </w:tc>
        <w:tc>
          <w:tcPr>
            <w:tcW w:w="992"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w:t>
            </w:r>
          </w:p>
        </w:tc>
        <w:tc>
          <w:tcPr>
            <w:tcW w:w="851" w:type="dxa"/>
            <w:gridSpan w:val="6"/>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8</w:t>
            </w:r>
          </w:p>
        </w:tc>
        <w:tc>
          <w:tcPr>
            <w:tcW w:w="1333" w:type="dxa"/>
            <w:gridSpan w:val="4"/>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9</w:t>
            </w:r>
          </w:p>
        </w:tc>
        <w:tc>
          <w:tcPr>
            <w:tcW w:w="1836" w:type="dxa"/>
            <w:gridSpan w:val="3"/>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w:t>
            </w:r>
          </w:p>
        </w:tc>
        <w:tc>
          <w:tcPr>
            <w:tcW w:w="1741" w:type="dxa"/>
            <w:gridSpan w:val="3"/>
            <w:hideMark/>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r>
      <w:tr w:rsidR="00A963CE" w:rsidRPr="00A963CE" w:rsidTr="00F50BBD">
        <w:trPr>
          <w:gridAfter w:val="4"/>
          <w:wAfter w:w="59" w:type="dxa"/>
        </w:trPr>
        <w:tc>
          <w:tcPr>
            <w:tcW w:w="15627" w:type="dxa"/>
            <w:gridSpan w:val="51"/>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A963CE" w:rsidRPr="00A963CE" w:rsidTr="00F50BBD">
        <w:trPr>
          <w:gridAfter w:val="4"/>
          <w:wAfter w:w="59" w:type="dxa"/>
          <w:trHeight w:val="103"/>
        </w:trPr>
        <w:tc>
          <w:tcPr>
            <w:tcW w:w="15627" w:type="dxa"/>
            <w:gridSpan w:val="51"/>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A963CE" w:rsidRPr="00A963CE" w:rsidTr="00F50BBD">
        <w:trPr>
          <w:gridAfter w:val="4"/>
          <w:wAfter w:w="59" w:type="dxa"/>
        </w:trPr>
        <w:tc>
          <w:tcPr>
            <w:tcW w:w="15627" w:type="dxa"/>
            <w:gridSpan w:val="51"/>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A963CE" w:rsidRPr="00A963CE" w:rsidTr="00F50BBD">
        <w:trPr>
          <w:gridAfter w:val="4"/>
          <w:wAfter w:w="59" w:type="dxa"/>
        </w:trPr>
        <w:tc>
          <w:tcPr>
            <w:tcW w:w="15627" w:type="dxa"/>
            <w:gridSpan w:val="51"/>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A963CE" w:rsidRPr="00A963CE" w:rsidTr="00F50BBD">
        <w:trPr>
          <w:gridAfter w:val="1"/>
          <w:wAfter w:w="23" w:type="dxa"/>
          <w:trHeight w:val="137"/>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1.1.1</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val="restart"/>
          </w:tcPr>
          <w:p w:rsidR="00A963CE" w:rsidRPr="00A963CE" w:rsidRDefault="00A963CE" w:rsidP="00A963CE">
            <w:pPr>
              <w:widowControl w:val="0"/>
              <w:ind w:right="175"/>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2563"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w:t>
            </w:r>
            <w:r w:rsidRPr="00A963CE">
              <w:rPr>
                <w:rFonts w:ascii="Times New Roman" w:eastAsia="Times New Roman" w:hAnsi="Times New Roman" w:cs="Times New Roman"/>
                <w:sz w:val="16"/>
                <w:szCs w:val="16"/>
                <w:lang w:eastAsia="ru-RU"/>
              </w:rPr>
              <w:lastRenderedPageBreak/>
              <w:t xml:space="preserve">района </w:t>
            </w: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lastRenderedPageBreak/>
              <w:t>2022</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105,9</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1"/>
          <w:wAfter w:w="23" w:type="dxa"/>
          <w:trHeight w:val="18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104,0</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1"/>
          <w:wAfter w:w="23" w:type="dxa"/>
          <w:trHeight w:val="87"/>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104,0</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1"/>
          <w:wAfter w:w="23" w:type="dxa"/>
          <w:trHeight w:val="14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103,5</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1"/>
          <w:wAfter w:w="23" w:type="dxa"/>
          <w:trHeight w:val="196"/>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103,5</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1"/>
          <w:wAfter w:w="23" w:type="dxa"/>
          <w:trHeight w:val="241"/>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103,5</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1"/>
          <w:wAfter w:w="23" w:type="dxa"/>
          <w:trHeight w:val="243"/>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1.1.2</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val="restart"/>
          </w:tcPr>
          <w:p w:rsidR="00A963CE" w:rsidRPr="00A963CE" w:rsidRDefault="00A963CE" w:rsidP="00A963CE">
            <w:pPr>
              <w:widowControl w:val="0"/>
              <w:ind w:right="-5"/>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563"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района </w:t>
            </w: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1"/>
          <w:wAfter w:w="23" w:type="dxa"/>
          <w:trHeight w:val="13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center"/>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1"/>
          <w:wAfter w:w="23" w:type="dxa"/>
          <w:trHeight w:val="17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center"/>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282,2</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1"/>
          <w:wAfter w:w="23" w:type="dxa"/>
          <w:trHeight w:val="211"/>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center"/>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b/>
                <w:sz w:val="16"/>
                <w:szCs w:val="16"/>
                <w:lang w:eastAsia="ru-RU"/>
              </w:rPr>
            </w:pPr>
            <w:r w:rsidRPr="00A963CE">
              <w:rPr>
                <w:rFonts w:ascii="Times New Roman" w:eastAsia="Times New Roman" w:hAnsi="Times New Roman" w:cs="Times New Roman"/>
                <w:b/>
                <w:sz w:val="16"/>
                <w:szCs w:val="16"/>
                <w:lang w:eastAsia="ru-RU"/>
              </w:rPr>
              <w:t>-</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b/>
                <w:sz w:val="16"/>
                <w:szCs w:val="16"/>
                <w:lang w:eastAsia="ru-RU"/>
              </w:rPr>
            </w:pPr>
            <w:r w:rsidRPr="00A963CE">
              <w:rPr>
                <w:rFonts w:ascii="Times New Roman" w:eastAsia="Times New Roman" w:hAnsi="Times New Roman" w:cs="Times New Roman"/>
                <w:b/>
                <w:sz w:val="16"/>
                <w:szCs w:val="16"/>
                <w:lang w:eastAsia="ru-RU"/>
              </w:rPr>
              <w:t>-</w:t>
            </w:r>
          </w:p>
        </w:tc>
      </w:tr>
      <w:tr w:rsidR="00A963CE" w:rsidRPr="00A963CE" w:rsidTr="00F50BBD">
        <w:trPr>
          <w:gridAfter w:val="1"/>
          <w:wAfter w:w="23" w:type="dxa"/>
          <w:trHeight w:val="257"/>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center"/>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340,8</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1"/>
          <w:wAfter w:w="23" w:type="dxa"/>
          <w:trHeight w:val="177"/>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486"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3" w:type="dxa"/>
            <w:gridSpan w:val="8"/>
            <w:vMerge/>
          </w:tcPr>
          <w:p w:rsidR="00A963CE" w:rsidRPr="00A963CE" w:rsidRDefault="00A963CE" w:rsidP="00A963CE">
            <w:pPr>
              <w:widowControl w:val="0"/>
              <w:jc w:val="center"/>
              <w:rPr>
                <w:rFonts w:ascii="Times New Roman" w:eastAsia="Times New Roman" w:hAnsi="Times New Roman" w:cs="Times New Roman"/>
                <w:sz w:val="16"/>
                <w:szCs w:val="16"/>
                <w:lang w:eastAsia="ru-RU"/>
              </w:rPr>
            </w:pPr>
          </w:p>
        </w:tc>
        <w:tc>
          <w:tcPr>
            <w:tcW w:w="1303"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706"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194,7</w:t>
            </w:r>
          </w:p>
        </w:tc>
        <w:tc>
          <w:tcPr>
            <w:tcW w:w="1345"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54"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A963CE" w:rsidRPr="00A963CE" w:rsidTr="00F50BBD">
        <w:trPr>
          <w:gridAfter w:val="2"/>
          <w:wAfter w:w="35" w:type="dxa"/>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Цель: Повышение уровня и качества жизни сельского населения, необходимых для улучшения демографической ситуации и формирования высокопрофессиональных трудовых кадров села в целях обеспечения устойчивого развития сельских территорий и выполнения мероприятий по наращиванию объемов сельскохозяйственного производства Муниципальной программы</w:t>
            </w:r>
          </w:p>
        </w:tc>
      </w:tr>
      <w:tr w:rsidR="00A963CE" w:rsidRPr="00A963CE" w:rsidTr="00F50BBD">
        <w:trPr>
          <w:gridAfter w:val="2"/>
          <w:wAfter w:w="35" w:type="dxa"/>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A963CE" w:rsidRPr="00A963CE" w:rsidTr="00F50BBD">
        <w:trPr>
          <w:gridAfter w:val="2"/>
          <w:wAfter w:w="35" w:type="dxa"/>
        </w:trPr>
        <w:tc>
          <w:tcPr>
            <w:tcW w:w="15651" w:type="dxa"/>
            <w:gridSpan w:val="53"/>
          </w:tcPr>
          <w:p w:rsidR="00A963CE" w:rsidRPr="00A963CE" w:rsidRDefault="00A963CE" w:rsidP="00A963CE">
            <w:pPr>
              <w:widowControl w:val="0"/>
              <w:ind w:right="-108"/>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A963CE" w:rsidRPr="00A963CE" w:rsidTr="00F50BBD">
        <w:trPr>
          <w:trHeight w:val="141"/>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2.1.1</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29" w:type="dxa"/>
            <w:gridSpan w:val="2"/>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2543"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ind w:left="-59" w:right="-76"/>
              <w:jc w:val="center"/>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80"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7381,6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62,6</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2212,8</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2106,2</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3000,0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0,188</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trHeight w:val="131"/>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29" w:type="dxa"/>
            <w:gridSpan w:val="2"/>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80"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1312,6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18,8</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259,8</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1034,0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trHeight w:val="15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29" w:type="dxa"/>
            <w:gridSpan w:val="2"/>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80"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79,5</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18,1</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60,2</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trHeight w:val="181"/>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29" w:type="dxa"/>
            <w:gridSpan w:val="2"/>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80"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1585,0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129,3</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0,054</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trHeight w:val="227"/>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29" w:type="dxa"/>
            <w:gridSpan w:val="2"/>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80"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0,054</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trHeight w:val="24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29" w:type="dxa"/>
            <w:gridSpan w:val="2"/>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3"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80"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0,054</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2"/>
          <w:wAfter w:w="35" w:type="dxa"/>
          <w:trHeight w:val="121"/>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в том числе:</w:t>
            </w:r>
          </w:p>
        </w:tc>
      </w:tr>
      <w:tr w:rsidR="00A963CE" w:rsidRPr="00A963CE" w:rsidTr="00F50BBD">
        <w:trPr>
          <w:trHeight w:val="269"/>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2.1.1.1</w:t>
            </w:r>
          </w:p>
        </w:tc>
        <w:tc>
          <w:tcPr>
            <w:tcW w:w="2544" w:type="dxa"/>
            <w:gridSpan w:val="3"/>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2567"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3722,1</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62,6</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1106,4</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1053,1</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1500,0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0,090</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r>
      <w:tr w:rsidR="00A963CE" w:rsidRPr="00A963CE" w:rsidTr="00F50BBD">
        <w:trPr>
          <w:trHeight w:val="146"/>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1312,6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18,8</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259,8</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1034,0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r>
      <w:tr w:rsidR="00A963CE" w:rsidRPr="00A963CE" w:rsidTr="00F50BBD">
        <w:trPr>
          <w:trHeight w:val="14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79,5</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18,1</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60,2</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r>
      <w:tr w:rsidR="00A963CE" w:rsidRPr="00A963CE" w:rsidTr="00F50BBD">
        <w:trPr>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2025</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1585,0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129,3</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0,054</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r>
      <w:tr w:rsidR="00A963CE" w:rsidRPr="00A963CE" w:rsidTr="00F50BBD">
        <w:trPr>
          <w:trHeight w:val="25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0,054</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r>
      <w:tr w:rsidR="00A963CE" w:rsidRPr="00A963CE" w:rsidTr="00F50BBD">
        <w:trPr>
          <w:trHeight w:val="25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683" w:type="dxa"/>
            <w:gridSpan w:val="4"/>
          </w:tcPr>
          <w:p w:rsidR="00A963CE" w:rsidRPr="00A963CE" w:rsidRDefault="00A963CE" w:rsidP="00A963CE">
            <w:pPr>
              <w:widowControl w:val="0"/>
              <w:ind w:right="-97" w:hanging="147"/>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1594,6</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138,9</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757,3</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638,4</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0,054</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1.1</w:t>
            </w:r>
          </w:p>
        </w:tc>
      </w:tr>
      <w:tr w:rsidR="00A963CE" w:rsidRPr="00A963CE" w:rsidTr="00F50BBD">
        <w:trPr>
          <w:gridAfter w:val="2"/>
          <w:wAfter w:w="35" w:type="dxa"/>
          <w:trHeight w:val="70"/>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A963CE" w:rsidRPr="00A963CE" w:rsidTr="00F50BBD">
        <w:trPr>
          <w:gridAfter w:val="4"/>
          <w:wAfter w:w="59" w:type="dxa"/>
          <w:trHeight w:val="70"/>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2.2.1</w:t>
            </w:r>
          </w:p>
        </w:tc>
        <w:tc>
          <w:tcPr>
            <w:tcW w:w="2544" w:type="dxa"/>
            <w:gridSpan w:val="3"/>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водоснабжения</w:t>
            </w:r>
          </w:p>
        </w:tc>
        <w:tc>
          <w:tcPr>
            <w:tcW w:w="2567"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ind w:left="-59" w:right="-76"/>
              <w:jc w:val="center"/>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92" w:type="dxa"/>
            <w:gridSpan w:val="9"/>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7"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21" w:type="dxa"/>
            <w:gridSpan w:val="2"/>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4"/>
          <w:wAfter w:w="59" w:type="dxa"/>
          <w:trHeight w:val="201"/>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92" w:type="dxa"/>
            <w:gridSpan w:val="9"/>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7"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21" w:type="dxa"/>
            <w:gridSpan w:val="2"/>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4"/>
          <w:wAfter w:w="59" w:type="dxa"/>
          <w:trHeight w:val="77"/>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92" w:type="dxa"/>
            <w:gridSpan w:val="9"/>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7"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21" w:type="dxa"/>
            <w:gridSpan w:val="2"/>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4"/>
          <w:wAfter w:w="59" w:type="dxa"/>
          <w:trHeight w:val="10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92" w:type="dxa"/>
            <w:gridSpan w:val="9"/>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7"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21" w:type="dxa"/>
            <w:gridSpan w:val="2"/>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4"/>
          <w:wAfter w:w="59" w:type="dxa"/>
          <w:trHeight w:val="11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92" w:type="dxa"/>
            <w:gridSpan w:val="9"/>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7"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21" w:type="dxa"/>
            <w:gridSpan w:val="2"/>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4"/>
          <w:wAfter w:w="59" w:type="dxa"/>
          <w:trHeight w:val="131"/>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44" w:type="dxa"/>
            <w:gridSpan w:val="3"/>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41" w:type="dxa"/>
            <w:gridSpan w:val="5"/>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92" w:type="dxa"/>
            <w:gridSpan w:val="9"/>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7"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21" w:type="dxa"/>
            <w:gridSpan w:val="2"/>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305"/>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A963CE" w:rsidRPr="00A963CE" w:rsidTr="00F50BBD">
        <w:trPr>
          <w:trHeight w:val="97"/>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2.3.1</w:t>
            </w:r>
          </w:p>
        </w:tc>
        <w:tc>
          <w:tcPr>
            <w:tcW w:w="2584" w:type="dxa"/>
            <w:gridSpan w:val="4"/>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газификации</w:t>
            </w:r>
          </w:p>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center"/>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ind w:left="-45" w:right="-90"/>
              <w:jc w:val="center"/>
              <w:rPr>
                <w:rFonts w:ascii="Times New Roman" w:eastAsia="Times New Roman" w:hAnsi="Times New Roman" w:cs="Times New Roman"/>
                <w:sz w:val="16"/>
                <w:szCs w:val="16"/>
                <w:lang w:eastAsia="ru-RU"/>
              </w:rPr>
            </w:pPr>
          </w:p>
          <w:p w:rsidR="00A963CE" w:rsidRPr="00A963CE" w:rsidRDefault="00A963CE" w:rsidP="00A963CE">
            <w:pPr>
              <w:widowControl w:val="0"/>
              <w:ind w:left="-45" w:right="-90"/>
              <w:jc w:val="center"/>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12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147"/>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9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11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18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219"/>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A963CE" w:rsidRPr="00A963CE" w:rsidTr="00F50BBD">
        <w:trPr>
          <w:gridAfter w:val="3"/>
          <w:wAfter w:w="46" w:type="dxa"/>
          <w:trHeight w:val="70"/>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2.4.1</w:t>
            </w:r>
          </w:p>
        </w:tc>
        <w:tc>
          <w:tcPr>
            <w:tcW w:w="2584" w:type="dxa"/>
            <w:gridSpan w:val="4"/>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567"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3"/>
          <w:wAfter w:w="46" w:type="dxa"/>
          <w:trHeight w:val="15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3"/>
          <w:wAfter w:w="46"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3"/>
          <w:wAfter w:w="46" w:type="dxa"/>
          <w:trHeight w:val="192"/>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3"/>
          <w:wAfter w:w="46"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3"/>
          <w:wAfter w:w="46" w:type="dxa"/>
          <w:trHeight w:val="238"/>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84" w:type="dxa"/>
            <w:gridSpan w:val="4"/>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7"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0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330"/>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A963CE" w:rsidRPr="00A963CE" w:rsidTr="00F50BBD">
        <w:trPr>
          <w:trHeight w:val="82"/>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2.5.1</w:t>
            </w:r>
          </w:p>
        </w:tc>
        <w:tc>
          <w:tcPr>
            <w:tcW w:w="2625" w:type="dxa"/>
            <w:gridSpan w:val="5"/>
            <w:vMerge w:val="restart"/>
          </w:tcPr>
          <w:p w:rsidR="00A963CE" w:rsidRPr="00A963CE" w:rsidRDefault="00A963CE" w:rsidP="00A963CE">
            <w:pPr>
              <w:widowControl w:val="0"/>
              <w:ind w:right="-111"/>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568"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spacing w:line="228" w:lineRule="auto"/>
              <w:ind w:left="-45" w:right="-74"/>
              <w:jc w:val="center"/>
              <w:rPr>
                <w:rFonts w:ascii="Times New Roman" w:eastAsia="Times New Roman" w:hAnsi="Times New Roman" w:cs="Times New Roman"/>
                <w:sz w:val="16"/>
                <w:szCs w:val="16"/>
                <w:lang w:eastAsia="ru-RU"/>
              </w:rPr>
            </w:pPr>
          </w:p>
        </w:tc>
        <w:tc>
          <w:tcPr>
            <w:tcW w:w="115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158"/>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5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118"/>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5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5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5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trHeight w:val="8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5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683"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5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6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9"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77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330"/>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A963CE" w:rsidRPr="00A963CE" w:rsidTr="00F50BBD">
        <w:trPr>
          <w:gridAfter w:val="2"/>
          <w:wAfter w:w="35" w:type="dxa"/>
          <w:trHeight w:val="137"/>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2.6.1</w:t>
            </w:r>
          </w:p>
        </w:tc>
        <w:tc>
          <w:tcPr>
            <w:tcW w:w="2625" w:type="dxa"/>
            <w:gridSpan w:val="5"/>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568"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tc>
        <w:tc>
          <w:tcPr>
            <w:tcW w:w="1214"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4"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15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14"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4"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14"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4"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14"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4"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22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14"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4"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9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25" w:type="dxa"/>
            <w:gridSpan w:val="5"/>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68"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214"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2"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64" w:type="dxa"/>
            <w:gridSpan w:val="7"/>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34"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56"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330"/>
        </w:trPr>
        <w:tc>
          <w:tcPr>
            <w:tcW w:w="15651" w:type="dxa"/>
            <w:gridSpan w:val="53"/>
          </w:tcPr>
          <w:p w:rsidR="00A963CE" w:rsidRPr="00A963CE" w:rsidRDefault="00A963CE" w:rsidP="00A963CE">
            <w:pPr>
              <w:widowControl w:val="0"/>
              <w:spacing w:line="228" w:lineRule="auto"/>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2.7.основное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tc>
      </w:tr>
      <w:tr w:rsidR="00A963CE" w:rsidRPr="00A963CE" w:rsidTr="00F50BBD">
        <w:trPr>
          <w:gridAfter w:val="2"/>
          <w:wAfter w:w="35" w:type="dxa"/>
          <w:trHeight w:val="196"/>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2.7.1</w:t>
            </w:r>
          </w:p>
        </w:tc>
        <w:tc>
          <w:tcPr>
            <w:tcW w:w="2681" w:type="dxa"/>
            <w:gridSpan w:val="6"/>
            <w:vMerge w:val="restart"/>
          </w:tcPr>
          <w:p w:rsidR="00A963CE" w:rsidRPr="00A963CE" w:rsidRDefault="00A963CE" w:rsidP="00A963CE">
            <w:pPr>
              <w:widowControl w:val="0"/>
              <w:spacing w:line="228" w:lineRule="auto"/>
              <w:ind w:right="-55"/>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A963CE">
              <w:rPr>
                <w:rFonts w:ascii="Times New Roman" w:eastAsia="Times New Roman" w:hAnsi="Times New Roman" w:cs="Times New Roman"/>
                <w:sz w:val="16"/>
                <w:szCs w:val="16"/>
                <w:lang w:eastAsia="ru-RU"/>
              </w:rPr>
              <w:br/>
              <w:t>в сельской местности</w:t>
            </w:r>
          </w:p>
        </w:tc>
        <w:tc>
          <w:tcPr>
            <w:tcW w:w="2556" w:type="dxa"/>
            <w:gridSpan w:val="8"/>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ind w:left="-45" w:right="-90"/>
              <w:jc w:val="center"/>
              <w:rPr>
                <w:rFonts w:ascii="Times New Roman" w:eastAsia="Times New Roman" w:hAnsi="Times New Roman" w:cs="Times New Roman"/>
                <w:sz w:val="16"/>
                <w:szCs w:val="16"/>
                <w:lang w:eastAsia="ru-RU"/>
              </w:rPr>
            </w:pPr>
          </w:p>
          <w:p w:rsidR="00A963CE" w:rsidRPr="00A963CE" w:rsidRDefault="00A963CE" w:rsidP="00A963CE">
            <w:pPr>
              <w:widowControl w:val="0"/>
              <w:ind w:left="-57" w:right="-74"/>
              <w:jc w:val="center"/>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8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6"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10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6"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121"/>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6"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139"/>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6"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157"/>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6" w:type="dxa"/>
            <w:gridSpan w:val="8"/>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88"/>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 .основное мероприятие: мероприятие по грантовой поддержке местных инициатив граждан, проживающих в сельской местности</w:t>
            </w:r>
          </w:p>
        </w:tc>
      </w:tr>
      <w:tr w:rsidR="00A963CE" w:rsidRPr="00A963CE" w:rsidTr="00F50BBD">
        <w:trPr>
          <w:gridAfter w:val="2"/>
          <w:wAfter w:w="35" w:type="dxa"/>
          <w:trHeight w:val="125"/>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2.8.1</w:t>
            </w:r>
          </w:p>
          <w:p w:rsidR="00A963CE" w:rsidRPr="00A963CE" w:rsidRDefault="00A963CE" w:rsidP="00A963CE">
            <w:pPr>
              <w:widowControl w:val="0"/>
              <w:jc w:val="left"/>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7" w:type="dxa"/>
            <w:gridSpan w:val="7"/>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мероприятие по грантовой поддержке местных инициатив граждан, проживающих в сельской местности</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0" w:type="dxa"/>
            <w:gridSpan w:val="7"/>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jc w:val="left"/>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158"/>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7"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0"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7"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0"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7"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0"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83"/>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7"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0"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11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7"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50" w:type="dxa"/>
            <w:gridSpan w:val="7"/>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7"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41"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w:t>
            </w:r>
          </w:p>
        </w:tc>
      </w:tr>
      <w:tr w:rsidR="00A963CE" w:rsidRPr="00A963CE" w:rsidTr="00F50BBD">
        <w:trPr>
          <w:gridAfter w:val="2"/>
          <w:wAfter w:w="35" w:type="dxa"/>
          <w:trHeight w:val="231"/>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Подпрограмма 3 «Развитие мелиорации земель сельскохозяйственного назначения  Мокшанского района на 2022 год и на плановый период 2023- 2027 годов»</w:t>
            </w:r>
          </w:p>
        </w:tc>
      </w:tr>
      <w:tr w:rsidR="00A963CE" w:rsidRPr="00A963CE" w:rsidTr="00F50BBD">
        <w:trPr>
          <w:gridAfter w:val="2"/>
          <w:wAfter w:w="35" w:type="dxa"/>
        </w:trPr>
        <w:tc>
          <w:tcPr>
            <w:tcW w:w="15651" w:type="dxa"/>
            <w:gridSpan w:val="53"/>
          </w:tcPr>
          <w:p w:rsidR="00A963CE" w:rsidRPr="00A963CE" w:rsidRDefault="00A963CE" w:rsidP="00A963CE">
            <w:pPr>
              <w:widowControl w:val="0"/>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A963CE" w:rsidRPr="00A963CE" w:rsidTr="00F50BBD">
        <w:trPr>
          <w:gridAfter w:val="2"/>
          <w:wAfter w:w="35" w:type="dxa"/>
        </w:trPr>
        <w:tc>
          <w:tcPr>
            <w:tcW w:w="15651" w:type="dxa"/>
            <w:gridSpan w:val="53"/>
          </w:tcPr>
          <w:p w:rsidR="00A963CE" w:rsidRPr="00A963CE" w:rsidRDefault="00A963CE" w:rsidP="00A963CE">
            <w:pPr>
              <w:widowControl w:val="0"/>
              <w:suppressAutoHyphens/>
              <w:autoSpaceDE w:val="0"/>
              <w:ind w:firstLine="720"/>
              <w:jc w:val="left"/>
              <w:rPr>
                <w:rFonts w:ascii="Times New Roman" w:eastAsia="Arial" w:hAnsi="Times New Roman" w:cs="Times New Roman"/>
                <w:color w:val="222222"/>
                <w:sz w:val="16"/>
                <w:szCs w:val="16"/>
                <w:shd w:val="clear" w:color="auto" w:fill="FFFFFF"/>
                <w:lang w:eastAsia="ar-SA"/>
              </w:rPr>
            </w:pPr>
            <w:r w:rsidRPr="00A963CE">
              <w:rPr>
                <w:rFonts w:ascii="Times New Roman" w:eastAsia="Arial" w:hAnsi="Times New Roman" w:cs="Times New Roman"/>
                <w:sz w:val="16"/>
                <w:szCs w:val="16"/>
                <w:lang w:eastAsia="ar-SA"/>
              </w:rPr>
              <w:t xml:space="preserve">Задача: </w:t>
            </w:r>
            <w:r w:rsidRPr="00A963CE">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A963CE" w:rsidRPr="00A963CE" w:rsidRDefault="00A963CE" w:rsidP="00A963CE">
            <w:pPr>
              <w:widowControl w:val="0"/>
              <w:suppressAutoHyphens/>
              <w:autoSpaceDE w:val="0"/>
              <w:ind w:firstLine="720"/>
              <w:jc w:val="left"/>
              <w:rPr>
                <w:rFonts w:ascii="Times New Roman" w:eastAsia="Arial" w:hAnsi="Times New Roman" w:cs="Times New Roman"/>
                <w:sz w:val="16"/>
                <w:szCs w:val="16"/>
                <w:lang w:eastAsia="ar-SA"/>
              </w:rPr>
            </w:pPr>
            <w:r w:rsidRPr="00A963CE">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A963CE" w:rsidRPr="00A963CE" w:rsidTr="00F50BBD">
        <w:trPr>
          <w:gridAfter w:val="2"/>
          <w:wAfter w:w="35" w:type="dxa"/>
        </w:trPr>
        <w:tc>
          <w:tcPr>
            <w:tcW w:w="15651" w:type="dxa"/>
            <w:gridSpan w:val="53"/>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A963CE" w:rsidRPr="00A963CE" w:rsidTr="00F50BBD">
        <w:trPr>
          <w:gridAfter w:val="2"/>
          <w:wAfter w:w="35" w:type="dxa"/>
          <w:trHeight w:val="276"/>
        </w:trPr>
        <w:tc>
          <w:tcPr>
            <w:tcW w:w="775" w:type="dxa"/>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3.1.1</w:t>
            </w: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val="restart"/>
          </w:tcPr>
          <w:p w:rsidR="00A963CE" w:rsidRPr="00A963CE" w:rsidRDefault="00A963CE" w:rsidP="00A963CE">
            <w:pPr>
              <w:widowControl w:val="0"/>
              <w:jc w:val="left"/>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2577" w:type="dxa"/>
            <w:gridSpan w:val="9"/>
            <w:vMerge w:val="restart"/>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Администрация Мокшанского района</w:t>
            </w:r>
          </w:p>
          <w:p w:rsidR="00A963CE" w:rsidRPr="00A963CE" w:rsidRDefault="00A963CE" w:rsidP="00A963CE">
            <w:pPr>
              <w:widowControl w:val="0"/>
              <w:ind w:left="-59" w:right="-76"/>
              <w:jc w:val="center"/>
              <w:rPr>
                <w:rFonts w:ascii="Times New Roman" w:eastAsia="Times New Roman" w:hAnsi="Times New Roman" w:cs="Times New Roman"/>
                <w:sz w:val="16"/>
                <w:szCs w:val="16"/>
                <w:lang w:eastAsia="ru-RU"/>
              </w:rPr>
            </w:pPr>
          </w:p>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2022</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2"/>
          <w:wAfter w:w="35"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77" w:type="dxa"/>
            <w:gridSpan w:val="9"/>
            <w:vMerge/>
          </w:tcPr>
          <w:p w:rsidR="00A963CE" w:rsidRPr="00A963CE" w:rsidRDefault="00A963CE" w:rsidP="00A963CE">
            <w:pPr>
              <w:widowControl w:val="0"/>
              <w:jc w:val="center"/>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2023</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0,85</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2"/>
          <w:wAfter w:w="35" w:type="dxa"/>
          <w:trHeight w:val="156"/>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77" w:type="dxa"/>
            <w:gridSpan w:val="9"/>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2024</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0,594</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2"/>
          <w:wAfter w:w="35" w:type="dxa"/>
          <w:trHeight w:val="70"/>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77" w:type="dxa"/>
            <w:gridSpan w:val="9"/>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2025</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0,509</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2"/>
          <w:wAfter w:w="35" w:type="dxa"/>
          <w:trHeight w:val="25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77" w:type="dxa"/>
            <w:gridSpan w:val="9"/>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2026</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0,9</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r w:rsidR="00A963CE" w:rsidRPr="00A963CE" w:rsidTr="00F50BBD">
        <w:trPr>
          <w:gridAfter w:val="2"/>
          <w:wAfter w:w="35" w:type="dxa"/>
          <w:trHeight w:val="285"/>
        </w:trPr>
        <w:tc>
          <w:tcPr>
            <w:tcW w:w="775" w:type="dxa"/>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681" w:type="dxa"/>
            <w:gridSpan w:val="6"/>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2577" w:type="dxa"/>
            <w:gridSpan w:val="9"/>
            <w:vMerge/>
          </w:tcPr>
          <w:p w:rsidR="00A963CE" w:rsidRPr="00A963CE" w:rsidRDefault="00A963CE" w:rsidP="00A963CE">
            <w:pPr>
              <w:widowControl w:val="0"/>
              <w:jc w:val="left"/>
              <w:rPr>
                <w:rFonts w:ascii="Times New Roman" w:eastAsia="Times New Roman" w:hAnsi="Times New Roman" w:cs="Times New Roman"/>
                <w:sz w:val="16"/>
                <w:szCs w:val="16"/>
                <w:lang w:eastAsia="ru-RU"/>
              </w:rPr>
            </w:pPr>
          </w:p>
        </w:tc>
        <w:tc>
          <w:tcPr>
            <w:tcW w:w="1180" w:type="dxa"/>
            <w:gridSpan w:val="4"/>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2027</w:t>
            </w:r>
          </w:p>
        </w:tc>
        <w:tc>
          <w:tcPr>
            <w:tcW w:w="708"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02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991"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849" w:type="dxa"/>
            <w:gridSpan w:val="6"/>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32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0,0</w:t>
            </w:r>
          </w:p>
        </w:tc>
        <w:tc>
          <w:tcPr>
            <w:tcW w:w="1849"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1,5</w:t>
            </w:r>
          </w:p>
        </w:tc>
        <w:tc>
          <w:tcPr>
            <w:tcW w:w="1686" w:type="dxa"/>
            <w:gridSpan w:val="3"/>
          </w:tcPr>
          <w:p w:rsidR="00A963CE" w:rsidRPr="00A963CE" w:rsidRDefault="00A963CE" w:rsidP="00A963CE">
            <w:pPr>
              <w:widowControl w:val="0"/>
              <w:jc w:val="center"/>
              <w:rPr>
                <w:rFonts w:ascii="Times New Roman" w:eastAsia="Times New Roman" w:hAnsi="Times New Roman" w:cs="Times New Roman"/>
                <w:sz w:val="16"/>
                <w:szCs w:val="16"/>
                <w:lang w:eastAsia="ru-RU"/>
              </w:rPr>
            </w:pPr>
            <w:r w:rsidRPr="00A963CE">
              <w:rPr>
                <w:rFonts w:ascii="Times New Roman" w:eastAsia="Times New Roman" w:hAnsi="Times New Roman" w:cs="Times New Roman"/>
                <w:sz w:val="16"/>
                <w:szCs w:val="16"/>
                <w:lang w:eastAsia="ru-RU"/>
              </w:rPr>
              <w:t>1</w:t>
            </w:r>
          </w:p>
        </w:tc>
      </w:tr>
    </w:tbl>
    <w:p w:rsidR="00A963CE" w:rsidRPr="00A963CE" w:rsidRDefault="00A963CE" w:rsidP="00A963CE">
      <w:pPr>
        <w:widowControl w:val="0"/>
        <w:ind w:left="13452"/>
        <w:jc w:val="left"/>
        <w:rPr>
          <w:rFonts w:ascii="Times New Roman" w:eastAsia="Times New Roman" w:hAnsi="Times New Roman" w:cs="Times New Roman"/>
          <w:sz w:val="16"/>
          <w:szCs w:val="16"/>
          <w:lang w:eastAsia="ru-RU"/>
        </w:rPr>
      </w:pPr>
      <w:r w:rsidRPr="00A963CE">
        <w:rPr>
          <w:rFonts w:ascii="Arial" w:eastAsia="Times New Roman" w:hAnsi="Arial" w:cs="Arial"/>
          <w:color w:val="000000"/>
          <w:sz w:val="16"/>
          <w:szCs w:val="16"/>
          <w:lang w:eastAsia="ru-RU"/>
        </w:rPr>
        <w:t>».</w:t>
      </w:r>
      <w:r w:rsidRPr="00A963CE">
        <w:rPr>
          <w:rFonts w:ascii="Arial" w:eastAsia="Times New Roman" w:hAnsi="Arial" w:cs="Arial"/>
          <w:color w:val="000000"/>
          <w:sz w:val="16"/>
          <w:szCs w:val="16"/>
          <w:lang w:eastAsia="ru-RU"/>
        </w:rPr>
        <w:tab/>
      </w:r>
      <w:r w:rsidRPr="00A963CE">
        <w:rPr>
          <w:rFonts w:ascii="Arial" w:eastAsia="Times New Roman" w:hAnsi="Arial" w:cs="Arial"/>
          <w:color w:val="000000"/>
          <w:sz w:val="16"/>
          <w:szCs w:val="16"/>
          <w:lang w:eastAsia="ru-RU"/>
        </w:rPr>
        <w:tab/>
      </w:r>
    </w:p>
    <w:p w:rsidR="00A963CE" w:rsidRDefault="00A963CE" w:rsidP="00A963CE">
      <w:pPr>
        <w:pStyle w:val="afd"/>
        <w:rPr>
          <w:rFonts w:ascii="Times New Roman" w:eastAsia="Times New Roman" w:hAnsi="Times New Roman" w:cs="Times New Roman"/>
          <w:b/>
          <w:kern w:val="0"/>
          <w:sz w:val="16"/>
          <w:szCs w:val="16"/>
        </w:rPr>
      </w:pPr>
    </w:p>
    <w:sectPr w:rsidR="00A963CE" w:rsidSect="00F50BBD">
      <w:pgSz w:w="16838" w:h="11906" w:orient="landscape"/>
      <w:pgMar w:top="709" w:right="232" w:bottom="284" w:left="851" w:header="397" w:footer="340" w:gutter="0"/>
      <w:pgNumType w:start="10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CCE" w:rsidRDefault="00095CCE" w:rsidP="005D35CD">
      <w:r>
        <w:separator/>
      </w:r>
    </w:p>
  </w:endnote>
  <w:endnote w:type="continuationSeparator" w:id="0">
    <w:p w:rsidR="00095CCE" w:rsidRDefault="00095CC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3CE" w:rsidRDefault="00A963CE"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963CE" w:rsidRDefault="00A963CE" w:rsidP="00752B27">
    <w:pPr>
      <w:pStyle w:val="a7"/>
      <w:ind w:right="360"/>
    </w:pPr>
  </w:p>
  <w:p w:rsidR="00A963CE" w:rsidRDefault="00A963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3CE" w:rsidRDefault="00A963CE">
    <w:pPr>
      <w:pStyle w:val="a7"/>
      <w:jc w:val="center"/>
    </w:pPr>
  </w:p>
  <w:p w:rsidR="00A963CE" w:rsidRPr="00234B4C" w:rsidRDefault="00A963CE"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3CE" w:rsidRDefault="00A963CE" w:rsidP="00DA177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963CE" w:rsidRDefault="00A963CE" w:rsidP="00DA1777">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3CE" w:rsidRDefault="00A963CE" w:rsidP="00DA1777">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3CE" w:rsidRDefault="00A963CE" w:rsidP="007D3E78">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963CE" w:rsidRDefault="00A963CE" w:rsidP="007D3E78">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3CE" w:rsidRDefault="00A963CE" w:rsidP="007D3E7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CCE" w:rsidRDefault="00095CCE" w:rsidP="005D35CD">
      <w:r>
        <w:separator/>
      </w:r>
    </w:p>
  </w:footnote>
  <w:footnote w:type="continuationSeparator" w:id="0">
    <w:p w:rsidR="00095CCE" w:rsidRDefault="00095CC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910195"/>
      <w:docPartObj>
        <w:docPartGallery w:val="Page Numbers (Top of Page)"/>
        <w:docPartUnique/>
      </w:docPartObj>
    </w:sdtPr>
    <w:sdtContent>
      <w:p w:rsidR="00A963CE" w:rsidRDefault="00A963CE">
        <w:pPr>
          <w:pStyle w:val="a5"/>
          <w:jc w:val="center"/>
        </w:pPr>
        <w:r>
          <w:fldChar w:fldCharType="begin"/>
        </w:r>
        <w:r>
          <w:instrText>PAGE   \* MERGEFORMAT</w:instrText>
        </w:r>
        <w:r>
          <w:fldChar w:fldCharType="separate"/>
        </w:r>
        <w:r w:rsidR="00F50BBD">
          <w:rPr>
            <w:noProof/>
          </w:rPr>
          <w:t>104</w:t>
        </w:r>
        <w:r>
          <w:rPr>
            <w:noProof/>
          </w:rPr>
          <w:fldChar w:fldCharType="end"/>
        </w:r>
      </w:p>
    </w:sdtContent>
  </w:sdt>
  <w:p w:rsidR="00A963CE" w:rsidRDefault="00A963CE">
    <w:pPr>
      <w:pStyle w:val="a5"/>
    </w:pPr>
  </w:p>
  <w:p w:rsidR="00A963CE" w:rsidRDefault="00A963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1C1"/>
    <w:multiLevelType w:val="multilevel"/>
    <w:tmpl w:val="A7E6CAB2"/>
    <w:lvl w:ilvl="0">
      <w:start w:val="1"/>
      <w:numFmt w:val="decimal"/>
      <w:lvlText w:val="%1."/>
      <w:lvlJc w:val="left"/>
      <w:pPr>
        <w:ind w:left="1051" w:hanging="360"/>
      </w:pPr>
    </w:lvl>
    <w:lvl w:ilvl="1">
      <w:start w:val="1"/>
      <w:numFmt w:val="decimal"/>
      <w:isLgl/>
      <w:lvlText w:val="%1.%2."/>
      <w:lvlJc w:val="left"/>
      <w:pPr>
        <w:ind w:left="1430" w:hanging="720"/>
      </w:pPr>
    </w:lvl>
    <w:lvl w:ilvl="2">
      <w:start w:val="1"/>
      <w:numFmt w:val="decimal"/>
      <w:isLgl/>
      <w:lvlText w:val="%1.%2.%3."/>
      <w:lvlJc w:val="left"/>
      <w:pPr>
        <w:ind w:left="1411" w:hanging="720"/>
      </w:pPr>
    </w:lvl>
    <w:lvl w:ilvl="3">
      <w:start w:val="1"/>
      <w:numFmt w:val="decimal"/>
      <w:isLgl/>
      <w:lvlText w:val="%1.%2.%3.%4."/>
      <w:lvlJc w:val="left"/>
      <w:pPr>
        <w:ind w:left="1771" w:hanging="1080"/>
      </w:pPr>
    </w:lvl>
    <w:lvl w:ilvl="4">
      <w:start w:val="1"/>
      <w:numFmt w:val="decimal"/>
      <w:isLgl/>
      <w:lvlText w:val="%1.%2.%3.%4.%5."/>
      <w:lvlJc w:val="left"/>
      <w:pPr>
        <w:ind w:left="1771" w:hanging="1080"/>
      </w:pPr>
    </w:lvl>
    <w:lvl w:ilvl="5">
      <w:start w:val="1"/>
      <w:numFmt w:val="decimal"/>
      <w:isLgl/>
      <w:lvlText w:val="%1.%2.%3.%4.%5.%6."/>
      <w:lvlJc w:val="left"/>
      <w:pPr>
        <w:ind w:left="2131" w:hanging="1440"/>
      </w:pPr>
    </w:lvl>
    <w:lvl w:ilvl="6">
      <w:start w:val="1"/>
      <w:numFmt w:val="decimal"/>
      <w:isLgl/>
      <w:lvlText w:val="%1.%2.%3.%4.%5.%6.%7."/>
      <w:lvlJc w:val="left"/>
      <w:pPr>
        <w:ind w:left="2491" w:hanging="1800"/>
      </w:pPr>
    </w:lvl>
    <w:lvl w:ilvl="7">
      <w:start w:val="1"/>
      <w:numFmt w:val="decimal"/>
      <w:isLgl/>
      <w:lvlText w:val="%1.%2.%3.%4.%5.%6.%7.%8."/>
      <w:lvlJc w:val="left"/>
      <w:pPr>
        <w:ind w:left="2491" w:hanging="1800"/>
      </w:pPr>
    </w:lvl>
    <w:lvl w:ilvl="8">
      <w:start w:val="1"/>
      <w:numFmt w:val="decimal"/>
      <w:isLgl/>
      <w:lvlText w:val="%1.%2.%3.%4.%5.%6.%7.%8.%9."/>
      <w:lvlJc w:val="left"/>
      <w:pPr>
        <w:ind w:left="2851" w:hanging="2160"/>
      </w:pPr>
    </w:lvl>
  </w:abstractNum>
  <w:abstractNum w:abstractNumId="1">
    <w:nsid w:val="0C096E74"/>
    <w:multiLevelType w:val="hybridMultilevel"/>
    <w:tmpl w:val="E5B8517E"/>
    <w:lvl w:ilvl="0" w:tplc="265863C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9">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2">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4">
    <w:nsid w:val="478D3FE7"/>
    <w:multiLevelType w:val="hybridMultilevel"/>
    <w:tmpl w:val="0D20F060"/>
    <w:lvl w:ilvl="0" w:tplc="6184819E">
      <w:start w:val="1"/>
      <w:numFmt w:val="decimal"/>
      <w:lvlText w:val="%1."/>
      <w:lvlJc w:val="left"/>
      <w:pPr>
        <w:ind w:left="502"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22E707E"/>
    <w:multiLevelType w:val="hybridMultilevel"/>
    <w:tmpl w:val="B5F4D53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92B7371"/>
    <w:multiLevelType w:val="multilevel"/>
    <w:tmpl w:val="114266CC"/>
    <w:lvl w:ilvl="0">
      <w:start w:val="1"/>
      <w:numFmt w:val="upperRoman"/>
      <w:pStyle w:val="4"/>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FDF7D1A"/>
    <w:multiLevelType w:val="hybridMultilevel"/>
    <w:tmpl w:val="95C8A4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1AB0779"/>
    <w:multiLevelType w:val="multilevel"/>
    <w:tmpl w:val="DEAACC2E"/>
    <w:lvl w:ilvl="0">
      <w:start w:val="1"/>
      <w:numFmt w:val="decimal"/>
      <w:lvlText w:val="%1."/>
      <w:lvlJc w:val="left"/>
      <w:pPr>
        <w:ind w:left="1378" w:hanging="810"/>
      </w:pPr>
      <w:rPr>
        <w:rFonts w:hint="default"/>
      </w:rPr>
    </w:lvl>
    <w:lvl w:ilvl="1">
      <w:start w:val="1"/>
      <w:numFmt w:val="decimal"/>
      <w:isLgl/>
      <w:lvlText w:val="%1.%2."/>
      <w:lvlJc w:val="left"/>
      <w:pPr>
        <w:ind w:left="1735" w:hanging="1140"/>
      </w:pPr>
      <w:rPr>
        <w:rFonts w:hint="default"/>
      </w:rPr>
    </w:lvl>
    <w:lvl w:ilvl="2">
      <w:start w:val="1"/>
      <w:numFmt w:val="decimal"/>
      <w:isLgl/>
      <w:lvlText w:val="%1.%2.%3."/>
      <w:lvlJc w:val="left"/>
      <w:pPr>
        <w:ind w:left="1762" w:hanging="1140"/>
      </w:pPr>
      <w:rPr>
        <w:rFonts w:hint="default"/>
      </w:rPr>
    </w:lvl>
    <w:lvl w:ilvl="3">
      <w:start w:val="1"/>
      <w:numFmt w:val="decimal"/>
      <w:isLgl/>
      <w:lvlText w:val="%1.%2.%3.%4."/>
      <w:lvlJc w:val="left"/>
      <w:pPr>
        <w:ind w:left="1789" w:hanging="1140"/>
      </w:pPr>
      <w:rPr>
        <w:rFonts w:hint="default"/>
      </w:rPr>
    </w:lvl>
    <w:lvl w:ilvl="4">
      <w:start w:val="1"/>
      <w:numFmt w:val="decimal"/>
      <w:isLgl/>
      <w:lvlText w:val="%1.%2.%3.%4.%5."/>
      <w:lvlJc w:val="left"/>
      <w:pPr>
        <w:ind w:left="1816" w:hanging="1140"/>
      </w:pPr>
      <w:rPr>
        <w:rFonts w:hint="default"/>
      </w:rPr>
    </w:lvl>
    <w:lvl w:ilvl="5">
      <w:start w:val="1"/>
      <w:numFmt w:val="decimal"/>
      <w:isLgl/>
      <w:lvlText w:val="%1.%2.%3.%4.%5.%6."/>
      <w:lvlJc w:val="left"/>
      <w:pPr>
        <w:ind w:left="2143" w:hanging="1440"/>
      </w:pPr>
      <w:rPr>
        <w:rFonts w:hint="default"/>
      </w:rPr>
    </w:lvl>
    <w:lvl w:ilvl="6">
      <w:start w:val="1"/>
      <w:numFmt w:val="decimal"/>
      <w:isLgl/>
      <w:lvlText w:val="%1.%2.%3.%4.%5.%6.%7."/>
      <w:lvlJc w:val="left"/>
      <w:pPr>
        <w:ind w:left="2530" w:hanging="1800"/>
      </w:pPr>
      <w:rPr>
        <w:rFonts w:hint="default"/>
      </w:rPr>
    </w:lvl>
    <w:lvl w:ilvl="7">
      <w:start w:val="1"/>
      <w:numFmt w:val="decimal"/>
      <w:isLgl/>
      <w:lvlText w:val="%1.%2.%3.%4.%5.%6.%7.%8."/>
      <w:lvlJc w:val="left"/>
      <w:pPr>
        <w:ind w:left="2557" w:hanging="1800"/>
      </w:pPr>
      <w:rPr>
        <w:rFonts w:hint="default"/>
      </w:rPr>
    </w:lvl>
    <w:lvl w:ilvl="8">
      <w:start w:val="1"/>
      <w:numFmt w:val="decimal"/>
      <w:isLgl/>
      <w:lvlText w:val="%1.%2.%3.%4.%5.%6.%7.%8.%9."/>
      <w:lvlJc w:val="left"/>
      <w:pPr>
        <w:ind w:left="2944" w:hanging="2160"/>
      </w:pPr>
      <w:rPr>
        <w:rFonts w:hint="default"/>
      </w:rPr>
    </w:lvl>
  </w:abstractNum>
  <w:num w:numId="1">
    <w:abstractNumId w:val="16"/>
  </w:num>
  <w:num w:numId="2">
    <w:abstractNumId w:val="3"/>
  </w:num>
  <w:num w:numId="3">
    <w:abstractNumId w:val="20"/>
  </w:num>
  <w:num w:numId="4">
    <w:abstractNumId w:val="22"/>
  </w:num>
  <w:num w:numId="5">
    <w:abstractNumId w:val="9"/>
  </w:num>
  <w:num w:numId="6">
    <w:abstractNumId w:val="19"/>
  </w:num>
  <w:num w:numId="7">
    <w:abstractNumId w:val="10"/>
  </w:num>
  <w:num w:numId="8">
    <w:abstractNumId w:val="18"/>
  </w:num>
  <w:num w:numId="9">
    <w:abstractNumId w:val="12"/>
  </w:num>
  <w:num w:numId="10">
    <w:abstractNumId w:val="2"/>
  </w:num>
  <w:num w:numId="11">
    <w:abstractNumId w:val="5"/>
  </w:num>
  <w:num w:numId="12">
    <w:abstractNumId w:val="7"/>
  </w:num>
  <w:num w:numId="13">
    <w:abstractNumId w:val="6"/>
  </w:num>
  <w:num w:numId="14">
    <w:abstractNumId w:val="17"/>
  </w:num>
  <w:num w:numId="15">
    <w:abstractNumId w:val="4"/>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8"/>
  </w:num>
  <w:num w:numId="20">
    <w:abstractNumId w:val="14"/>
  </w:num>
  <w:num w:numId="21">
    <w:abstractNumId w:val="11"/>
  </w:num>
  <w:num w:numId="22">
    <w:abstractNumId w:val="2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77AAE"/>
    <w:rsid w:val="00095CCE"/>
    <w:rsid w:val="000E59A6"/>
    <w:rsid w:val="000F2D4E"/>
    <w:rsid w:val="000F724E"/>
    <w:rsid w:val="001154A3"/>
    <w:rsid w:val="00126037"/>
    <w:rsid w:val="00145589"/>
    <w:rsid w:val="0015330D"/>
    <w:rsid w:val="0016265D"/>
    <w:rsid w:val="00171450"/>
    <w:rsid w:val="001810D6"/>
    <w:rsid w:val="0018322C"/>
    <w:rsid w:val="00247201"/>
    <w:rsid w:val="00252353"/>
    <w:rsid w:val="002A1766"/>
    <w:rsid w:val="002A1BE9"/>
    <w:rsid w:val="002A4681"/>
    <w:rsid w:val="002B5C82"/>
    <w:rsid w:val="002D290C"/>
    <w:rsid w:val="002D4AA4"/>
    <w:rsid w:val="002E7EE1"/>
    <w:rsid w:val="00310655"/>
    <w:rsid w:val="00337EA6"/>
    <w:rsid w:val="003433EB"/>
    <w:rsid w:val="003625FB"/>
    <w:rsid w:val="00365308"/>
    <w:rsid w:val="00370603"/>
    <w:rsid w:val="003721B5"/>
    <w:rsid w:val="003D45CA"/>
    <w:rsid w:val="003E06D6"/>
    <w:rsid w:val="003E19C2"/>
    <w:rsid w:val="0044247A"/>
    <w:rsid w:val="00457230"/>
    <w:rsid w:val="00471265"/>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5642C"/>
    <w:rsid w:val="00674510"/>
    <w:rsid w:val="00691984"/>
    <w:rsid w:val="006B02E1"/>
    <w:rsid w:val="006B3441"/>
    <w:rsid w:val="0071039F"/>
    <w:rsid w:val="00725A36"/>
    <w:rsid w:val="0073481C"/>
    <w:rsid w:val="007431BB"/>
    <w:rsid w:val="00752B27"/>
    <w:rsid w:val="00771F89"/>
    <w:rsid w:val="007824C9"/>
    <w:rsid w:val="0079056B"/>
    <w:rsid w:val="007C48F4"/>
    <w:rsid w:val="007D0A36"/>
    <w:rsid w:val="007D3E78"/>
    <w:rsid w:val="007F108A"/>
    <w:rsid w:val="007F1211"/>
    <w:rsid w:val="00803BDB"/>
    <w:rsid w:val="00826D7F"/>
    <w:rsid w:val="00847E17"/>
    <w:rsid w:val="008526A0"/>
    <w:rsid w:val="0085275C"/>
    <w:rsid w:val="0086258B"/>
    <w:rsid w:val="008A7118"/>
    <w:rsid w:val="008E671C"/>
    <w:rsid w:val="0091637E"/>
    <w:rsid w:val="009333F6"/>
    <w:rsid w:val="00945DCB"/>
    <w:rsid w:val="0095769A"/>
    <w:rsid w:val="0097379A"/>
    <w:rsid w:val="009C2A70"/>
    <w:rsid w:val="009E090E"/>
    <w:rsid w:val="009E65E2"/>
    <w:rsid w:val="00A1331E"/>
    <w:rsid w:val="00A30E18"/>
    <w:rsid w:val="00A34FC1"/>
    <w:rsid w:val="00A361AF"/>
    <w:rsid w:val="00A40AEE"/>
    <w:rsid w:val="00A42F6E"/>
    <w:rsid w:val="00A64171"/>
    <w:rsid w:val="00A963CE"/>
    <w:rsid w:val="00AB09BB"/>
    <w:rsid w:val="00AB2BE4"/>
    <w:rsid w:val="00AC7101"/>
    <w:rsid w:val="00AF249B"/>
    <w:rsid w:val="00B171EC"/>
    <w:rsid w:val="00B43A8A"/>
    <w:rsid w:val="00B50238"/>
    <w:rsid w:val="00B75684"/>
    <w:rsid w:val="00B9464D"/>
    <w:rsid w:val="00BC4621"/>
    <w:rsid w:val="00BD0A04"/>
    <w:rsid w:val="00BD3249"/>
    <w:rsid w:val="00BE1860"/>
    <w:rsid w:val="00C012C6"/>
    <w:rsid w:val="00C3749D"/>
    <w:rsid w:val="00C50F33"/>
    <w:rsid w:val="00C673C0"/>
    <w:rsid w:val="00C81869"/>
    <w:rsid w:val="00C851FD"/>
    <w:rsid w:val="00C94263"/>
    <w:rsid w:val="00CA7B51"/>
    <w:rsid w:val="00CD3AEE"/>
    <w:rsid w:val="00D032CD"/>
    <w:rsid w:val="00D136D2"/>
    <w:rsid w:val="00D422B1"/>
    <w:rsid w:val="00D74C7C"/>
    <w:rsid w:val="00DA1777"/>
    <w:rsid w:val="00DD180C"/>
    <w:rsid w:val="00DE1FCF"/>
    <w:rsid w:val="00DF15B8"/>
    <w:rsid w:val="00DF3AD4"/>
    <w:rsid w:val="00DF73A0"/>
    <w:rsid w:val="00E339B7"/>
    <w:rsid w:val="00E429B1"/>
    <w:rsid w:val="00E7488C"/>
    <w:rsid w:val="00E83B5B"/>
    <w:rsid w:val="00E95058"/>
    <w:rsid w:val="00E9515C"/>
    <w:rsid w:val="00E97E48"/>
    <w:rsid w:val="00EA7ED9"/>
    <w:rsid w:val="00EB19ED"/>
    <w:rsid w:val="00ED6184"/>
    <w:rsid w:val="00EE0555"/>
    <w:rsid w:val="00EF2AB4"/>
    <w:rsid w:val="00F134A8"/>
    <w:rsid w:val="00F34DB1"/>
    <w:rsid w:val="00F50BBD"/>
    <w:rsid w:val="00F817C7"/>
    <w:rsid w:val="00FC16A3"/>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E95058"/>
  </w:style>
  <w:style w:type="table" w:customStyle="1" w:styleId="121">
    <w:name w:val="Сетка таблицы12"/>
    <w:basedOn w:val="a3"/>
    <w:next w:val="ab"/>
    <w:rsid w:val="00E9505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E95058"/>
    <w:pPr>
      <w:spacing w:after="200" w:line="276" w:lineRule="auto"/>
      <w:ind w:left="720"/>
      <w:jc w:val="left"/>
    </w:pPr>
    <w:rPr>
      <w:rFonts w:ascii="Calibri" w:eastAsia="Times New Roman" w:hAnsi="Calibri" w:cs="Calibri"/>
    </w:rPr>
  </w:style>
  <w:style w:type="paragraph" w:styleId="afffff4">
    <w:name w:val="Block Text"/>
    <w:basedOn w:val="a1"/>
    <w:rsid w:val="00E95058"/>
    <w:pPr>
      <w:ind w:left="-284" w:right="-766" w:firstLine="568"/>
    </w:pPr>
    <w:rPr>
      <w:rFonts w:ascii="Arial" w:eastAsia="Times New Roman" w:hAnsi="Arial" w:cs="Arial"/>
      <w:sz w:val="28"/>
      <w:szCs w:val="28"/>
      <w:lang w:eastAsia="ru-RU"/>
    </w:rPr>
  </w:style>
  <w:style w:type="numbering" w:customStyle="1" w:styleId="160">
    <w:name w:val="Нет списка16"/>
    <w:next w:val="a4"/>
    <w:uiPriority w:val="99"/>
    <w:semiHidden/>
    <w:unhideWhenUsed/>
    <w:rsid w:val="007F1211"/>
  </w:style>
  <w:style w:type="table" w:customStyle="1" w:styleId="131">
    <w:name w:val="Сетка таблицы13"/>
    <w:basedOn w:val="a3"/>
    <w:next w:val="ab"/>
    <w:rsid w:val="007F121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7F1211"/>
    <w:rPr>
      <w:color w:val="000000"/>
    </w:rPr>
  </w:style>
  <w:style w:type="paragraph" w:customStyle="1" w:styleId="114">
    <w:name w:val="Абзац списка11"/>
    <w:basedOn w:val="a1"/>
    <w:rsid w:val="007F1211"/>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7F1211"/>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7F1211"/>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7F121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numbering" w:customStyle="1" w:styleId="170">
    <w:name w:val="Нет списка17"/>
    <w:next w:val="a4"/>
    <w:uiPriority w:val="99"/>
    <w:semiHidden/>
    <w:unhideWhenUsed/>
    <w:rsid w:val="000E59A6"/>
  </w:style>
  <w:style w:type="numbering" w:customStyle="1" w:styleId="WWOutlineListStyle81">
    <w:name w:val="WW_OutlineListStyle_81"/>
    <w:basedOn w:val="a4"/>
    <w:rsid w:val="000E59A6"/>
    <w:pPr>
      <w:numPr>
        <w:numId w:val="1"/>
      </w:numPr>
    </w:pPr>
  </w:style>
  <w:style w:type="numbering" w:customStyle="1" w:styleId="WWOutlineListStyle71">
    <w:name w:val="WW_OutlineListStyle_71"/>
    <w:basedOn w:val="a4"/>
    <w:rsid w:val="000E59A6"/>
    <w:pPr>
      <w:numPr>
        <w:numId w:val="2"/>
      </w:numPr>
    </w:pPr>
  </w:style>
  <w:style w:type="numbering" w:customStyle="1" w:styleId="WWOutlineListStyle61">
    <w:name w:val="WW_OutlineListStyle_61"/>
    <w:basedOn w:val="a4"/>
    <w:rsid w:val="000E59A6"/>
    <w:pPr>
      <w:numPr>
        <w:numId w:val="3"/>
      </w:numPr>
    </w:pPr>
  </w:style>
  <w:style w:type="numbering" w:customStyle="1" w:styleId="WWOutlineListStyle51">
    <w:name w:val="WW_OutlineListStyle_51"/>
    <w:basedOn w:val="a4"/>
    <w:rsid w:val="000E59A6"/>
    <w:pPr>
      <w:numPr>
        <w:numId w:val="4"/>
      </w:numPr>
    </w:pPr>
  </w:style>
  <w:style w:type="numbering" w:customStyle="1" w:styleId="WWOutlineListStyle41">
    <w:name w:val="WW_OutlineListStyle_41"/>
    <w:basedOn w:val="a4"/>
    <w:rsid w:val="000E59A6"/>
    <w:pPr>
      <w:numPr>
        <w:numId w:val="5"/>
      </w:numPr>
    </w:pPr>
  </w:style>
  <w:style w:type="numbering" w:customStyle="1" w:styleId="WWOutlineListStyle31">
    <w:name w:val="WW_OutlineListStyle_31"/>
    <w:basedOn w:val="a4"/>
    <w:rsid w:val="000E59A6"/>
    <w:pPr>
      <w:numPr>
        <w:numId w:val="6"/>
      </w:numPr>
    </w:pPr>
  </w:style>
  <w:style w:type="numbering" w:customStyle="1" w:styleId="WWOutlineListStyle21">
    <w:name w:val="WW_OutlineListStyle_21"/>
    <w:basedOn w:val="a4"/>
    <w:rsid w:val="000E59A6"/>
    <w:pPr>
      <w:numPr>
        <w:numId w:val="7"/>
      </w:numPr>
    </w:pPr>
  </w:style>
  <w:style w:type="numbering" w:customStyle="1" w:styleId="WWOutlineListStyle11">
    <w:name w:val="WW_OutlineListStyle_11"/>
    <w:basedOn w:val="a4"/>
    <w:rsid w:val="000E59A6"/>
    <w:pPr>
      <w:numPr>
        <w:numId w:val="8"/>
      </w:numPr>
    </w:pPr>
  </w:style>
  <w:style w:type="numbering" w:customStyle="1" w:styleId="WWOutlineListStyle1">
    <w:name w:val="WW_OutlineListStyle1"/>
    <w:basedOn w:val="a4"/>
    <w:rsid w:val="000E59A6"/>
    <w:pPr>
      <w:numPr>
        <w:numId w:val="9"/>
      </w:numPr>
    </w:pPr>
  </w:style>
  <w:style w:type="numbering" w:customStyle="1" w:styleId="WW8Num11">
    <w:name w:val="WW8Num11"/>
    <w:basedOn w:val="a4"/>
    <w:rsid w:val="000E59A6"/>
    <w:pPr>
      <w:numPr>
        <w:numId w:val="10"/>
      </w:numPr>
    </w:pPr>
  </w:style>
  <w:style w:type="numbering" w:customStyle="1" w:styleId="WW8Num21">
    <w:name w:val="WW8Num21"/>
    <w:basedOn w:val="a4"/>
    <w:rsid w:val="000E59A6"/>
    <w:pPr>
      <w:numPr>
        <w:numId w:val="11"/>
      </w:numPr>
    </w:pPr>
  </w:style>
  <w:style w:type="numbering" w:customStyle="1" w:styleId="WW8Num31">
    <w:name w:val="WW8Num31"/>
    <w:basedOn w:val="a4"/>
    <w:rsid w:val="000E59A6"/>
    <w:pPr>
      <w:numPr>
        <w:numId w:val="12"/>
      </w:numPr>
    </w:pPr>
  </w:style>
  <w:style w:type="numbering" w:customStyle="1" w:styleId="WW8Num41">
    <w:name w:val="WW8Num41"/>
    <w:basedOn w:val="a4"/>
    <w:rsid w:val="000E59A6"/>
    <w:pPr>
      <w:numPr>
        <w:numId w:val="13"/>
      </w:numPr>
    </w:pPr>
  </w:style>
  <w:style w:type="numbering" w:customStyle="1" w:styleId="WW8Num51">
    <w:name w:val="WW8Num51"/>
    <w:basedOn w:val="a4"/>
    <w:rsid w:val="000E59A6"/>
    <w:pPr>
      <w:numPr>
        <w:numId w:val="14"/>
      </w:numPr>
    </w:pPr>
  </w:style>
  <w:style w:type="table" w:customStyle="1" w:styleId="141">
    <w:name w:val="Сетка таблицы14"/>
    <w:basedOn w:val="a3"/>
    <w:next w:val="ab"/>
    <w:uiPriority w:val="39"/>
    <w:rsid w:val="000E59A6"/>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0E59A6"/>
  </w:style>
  <w:style w:type="table" w:customStyle="1" w:styleId="151">
    <w:name w:val="Сетка таблицы15"/>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0E59A6"/>
  </w:style>
  <w:style w:type="numbering" w:customStyle="1" w:styleId="WWOutlineListStyle711">
    <w:name w:val="WW_OutlineListStyle_711"/>
    <w:basedOn w:val="a4"/>
    <w:rsid w:val="000E59A6"/>
  </w:style>
  <w:style w:type="numbering" w:customStyle="1" w:styleId="WWOutlineListStyle611">
    <w:name w:val="WW_OutlineListStyle_611"/>
    <w:basedOn w:val="a4"/>
    <w:rsid w:val="000E59A6"/>
  </w:style>
  <w:style w:type="numbering" w:customStyle="1" w:styleId="WWOutlineListStyle511">
    <w:name w:val="WW_OutlineListStyle_511"/>
    <w:basedOn w:val="a4"/>
    <w:rsid w:val="000E59A6"/>
  </w:style>
  <w:style w:type="numbering" w:customStyle="1" w:styleId="WWOutlineListStyle411">
    <w:name w:val="WW_OutlineListStyle_411"/>
    <w:basedOn w:val="a4"/>
    <w:rsid w:val="000E59A6"/>
  </w:style>
  <w:style w:type="numbering" w:customStyle="1" w:styleId="WWOutlineListStyle311">
    <w:name w:val="WW_OutlineListStyle_311"/>
    <w:basedOn w:val="a4"/>
    <w:rsid w:val="000E59A6"/>
  </w:style>
  <w:style w:type="numbering" w:customStyle="1" w:styleId="WWOutlineListStyle211">
    <w:name w:val="WW_OutlineListStyle_211"/>
    <w:basedOn w:val="a4"/>
    <w:rsid w:val="000E59A6"/>
  </w:style>
  <w:style w:type="numbering" w:customStyle="1" w:styleId="WWOutlineListStyle111">
    <w:name w:val="WW_OutlineListStyle_111"/>
    <w:basedOn w:val="a4"/>
    <w:rsid w:val="000E59A6"/>
  </w:style>
  <w:style w:type="numbering" w:customStyle="1" w:styleId="WWOutlineListStyle110">
    <w:name w:val="WW_OutlineListStyle11"/>
    <w:basedOn w:val="a4"/>
    <w:rsid w:val="000E59A6"/>
  </w:style>
  <w:style w:type="numbering" w:customStyle="1" w:styleId="WW8Num111">
    <w:name w:val="WW8Num111"/>
    <w:basedOn w:val="a4"/>
    <w:rsid w:val="000E59A6"/>
  </w:style>
  <w:style w:type="numbering" w:customStyle="1" w:styleId="WW8Num211">
    <w:name w:val="WW8Num211"/>
    <w:basedOn w:val="a4"/>
    <w:rsid w:val="000E59A6"/>
  </w:style>
  <w:style w:type="numbering" w:customStyle="1" w:styleId="WW8Num311">
    <w:name w:val="WW8Num311"/>
    <w:basedOn w:val="a4"/>
    <w:rsid w:val="000E59A6"/>
  </w:style>
  <w:style w:type="numbering" w:customStyle="1" w:styleId="WW8Num411">
    <w:name w:val="WW8Num411"/>
    <w:basedOn w:val="a4"/>
    <w:rsid w:val="000E59A6"/>
  </w:style>
  <w:style w:type="numbering" w:customStyle="1" w:styleId="WW8Num511">
    <w:name w:val="WW8Num511"/>
    <w:basedOn w:val="a4"/>
    <w:rsid w:val="000E59A6"/>
  </w:style>
  <w:style w:type="numbering" w:customStyle="1" w:styleId="214">
    <w:name w:val="Нет списка21"/>
    <w:next w:val="a4"/>
    <w:uiPriority w:val="99"/>
    <w:semiHidden/>
    <w:unhideWhenUsed/>
    <w:rsid w:val="000E59A6"/>
  </w:style>
  <w:style w:type="table" w:customStyle="1" w:styleId="215">
    <w:name w:val="Сетка таблицы2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0E59A6"/>
  </w:style>
  <w:style w:type="numbering" w:customStyle="1" w:styleId="WWOutlineListStyle72">
    <w:name w:val="WW_OutlineListStyle_72"/>
    <w:basedOn w:val="a4"/>
    <w:rsid w:val="000E59A6"/>
  </w:style>
  <w:style w:type="numbering" w:customStyle="1" w:styleId="WWOutlineListStyle62">
    <w:name w:val="WW_OutlineListStyle_62"/>
    <w:basedOn w:val="a4"/>
    <w:rsid w:val="000E59A6"/>
  </w:style>
  <w:style w:type="numbering" w:customStyle="1" w:styleId="WWOutlineListStyle52">
    <w:name w:val="WW_OutlineListStyle_52"/>
    <w:basedOn w:val="a4"/>
    <w:rsid w:val="000E59A6"/>
  </w:style>
  <w:style w:type="numbering" w:customStyle="1" w:styleId="WWOutlineListStyle42">
    <w:name w:val="WW_OutlineListStyle_42"/>
    <w:basedOn w:val="a4"/>
    <w:rsid w:val="000E59A6"/>
  </w:style>
  <w:style w:type="numbering" w:customStyle="1" w:styleId="WWOutlineListStyle32">
    <w:name w:val="WW_OutlineListStyle_32"/>
    <w:basedOn w:val="a4"/>
    <w:rsid w:val="000E59A6"/>
  </w:style>
  <w:style w:type="numbering" w:customStyle="1" w:styleId="WWOutlineListStyle22">
    <w:name w:val="WW_OutlineListStyle_22"/>
    <w:basedOn w:val="a4"/>
    <w:rsid w:val="000E59A6"/>
  </w:style>
  <w:style w:type="numbering" w:customStyle="1" w:styleId="WWOutlineListStyle12">
    <w:name w:val="WW_OutlineListStyle_12"/>
    <w:basedOn w:val="a4"/>
    <w:rsid w:val="000E59A6"/>
  </w:style>
  <w:style w:type="numbering" w:customStyle="1" w:styleId="WWOutlineListStyle20">
    <w:name w:val="WW_OutlineListStyle2"/>
    <w:basedOn w:val="a4"/>
    <w:rsid w:val="000E59A6"/>
  </w:style>
  <w:style w:type="numbering" w:customStyle="1" w:styleId="WW8Num12">
    <w:name w:val="WW8Num12"/>
    <w:basedOn w:val="a4"/>
    <w:rsid w:val="000E59A6"/>
  </w:style>
  <w:style w:type="numbering" w:customStyle="1" w:styleId="WW8Num22">
    <w:name w:val="WW8Num22"/>
    <w:basedOn w:val="a4"/>
    <w:rsid w:val="000E59A6"/>
  </w:style>
  <w:style w:type="numbering" w:customStyle="1" w:styleId="WW8Num32">
    <w:name w:val="WW8Num32"/>
    <w:basedOn w:val="a4"/>
    <w:rsid w:val="000E59A6"/>
  </w:style>
  <w:style w:type="numbering" w:customStyle="1" w:styleId="WW8Num42">
    <w:name w:val="WW8Num42"/>
    <w:basedOn w:val="a4"/>
    <w:rsid w:val="000E59A6"/>
  </w:style>
  <w:style w:type="numbering" w:customStyle="1" w:styleId="WW8Num52">
    <w:name w:val="WW8Num52"/>
    <w:basedOn w:val="a4"/>
    <w:rsid w:val="000E59A6"/>
  </w:style>
  <w:style w:type="numbering" w:customStyle="1" w:styleId="314">
    <w:name w:val="Нет списка31"/>
    <w:next w:val="a4"/>
    <w:uiPriority w:val="99"/>
    <w:semiHidden/>
    <w:unhideWhenUsed/>
    <w:rsid w:val="000E59A6"/>
  </w:style>
  <w:style w:type="table" w:customStyle="1" w:styleId="315">
    <w:name w:val="Сетка таблицы3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0E59A6"/>
  </w:style>
  <w:style w:type="numbering" w:customStyle="1" w:styleId="WWOutlineListStyle73">
    <w:name w:val="WW_OutlineListStyle_73"/>
    <w:basedOn w:val="a4"/>
    <w:rsid w:val="000E59A6"/>
  </w:style>
  <w:style w:type="numbering" w:customStyle="1" w:styleId="WWOutlineListStyle63">
    <w:name w:val="WW_OutlineListStyle_63"/>
    <w:basedOn w:val="a4"/>
    <w:rsid w:val="000E59A6"/>
  </w:style>
  <w:style w:type="numbering" w:customStyle="1" w:styleId="WWOutlineListStyle53">
    <w:name w:val="WW_OutlineListStyle_53"/>
    <w:basedOn w:val="a4"/>
    <w:rsid w:val="000E59A6"/>
  </w:style>
  <w:style w:type="numbering" w:customStyle="1" w:styleId="WWOutlineListStyle43">
    <w:name w:val="WW_OutlineListStyle_43"/>
    <w:basedOn w:val="a4"/>
    <w:rsid w:val="000E59A6"/>
  </w:style>
  <w:style w:type="numbering" w:customStyle="1" w:styleId="WWOutlineListStyle33">
    <w:name w:val="WW_OutlineListStyle_33"/>
    <w:basedOn w:val="a4"/>
    <w:rsid w:val="000E59A6"/>
  </w:style>
  <w:style w:type="numbering" w:customStyle="1" w:styleId="WWOutlineListStyle23">
    <w:name w:val="WW_OutlineListStyle_23"/>
    <w:basedOn w:val="a4"/>
    <w:rsid w:val="000E59A6"/>
  </w:style>
  <w:style w:type="numbering" w:customStyle="1" w:styleId="WWOutlineListStyle13">
    <w:name w:val="WW_OutlineListStyle_13"/>
    <w:basedOn w:val="a4"/>
    <w:rsid w:val="000E59A6"/>
  </w:style>
  <w:style w:type="numbering" w:customStyle="1" w:styleId="WWOutlineListStyle30">
    <w:name w:val="WW_OutlineListStyle3"/>
    <w:basedOn w:val="a4"/>
    <w:rsid w:val="000E59A6"/>
  </w:style>
  <w:style w:type="numbering" w:customStyle="1" w:styleId="WW8Num13">
    <w:name w:val="WW8Num13"/>
    <w:basedOn w:val="a4"/>
    <w:rsid w:val="000E59A6"/>
  </w:style>
  <w:style w:type="numbering" w:customStyle="1" w:styleId="WW8Num23">
    <w:name w:val="WW8Num23"/>
    <w:basedOn w:val="a4"/>
    <w:rsid w:val="000E59A6"/>
  </w:style>
  <w:style w:type="numbering" w:customStyle="1" w:styleId="WW8Num33">
    <w:name w:val="WW8Num33"/>
    <w:basedOn w:val="a4"/>
    <w:rsid w:val="000E59A6"/>
  </w:style>
  <w:style w:type="numbering" w:customStyle="1" w:styleId="WW8Num43">
    <w:name w:val="WW8Num43"/>
    <w:basedOn w:val="a4"/>
    <w:rsid w:val="000E59A6"/>
  </w:style>
  <w:style w:type="numbering" w:customStyle="1" w:styleId="WW8Num53">
    <w:name w:val="WW8Num53"/>
    <w:basedOn w:val="a4"/>
    <w:rsid w:val="000E59A6"/>
  </w:style>
  <w:style w:type="numbering" w:customStyle="1" w:styleId="410">
    <w:name w:val="Нет списка41"/>
    <w:next w:val="a4"/>
    <w:uiPriority w:val="99"/>
    <w:semiHidden/>
    <w:unhideWhenUsed/>
    <w:rsid w:val="000E59A6"/>
  </w:style>
  <w:style w:type="table" w:customStyle="1" w:styleId="411">
    <w:name w:val="Сетка таблицы4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0E59A6"/>
  </w:style>
  <w:style w:type="numbering" w:customStyle="1" w:styleId="WWOutlineListStyle74">
    <w:name w:val="WW_OutlineListStyle_74"/>
    <w:basedOn w:val="a4"/>
    <w:rsid w:val="000E59A6"/>
  </w:style>
  <w:style w:type="numbering" w:customStyle="1" w:styleId="WWOutlineListStyle64">
    <w:name w:val="WW_OutlineListStyle_64"/>
    <w:basedOn w:val="a4"/>
    <w:rsid w:val="000E59A6"/>
  </w:style>
  <w:style w:type="numbering" w:customStyle="1" w:styleId="WWOutlineListStyle54">
    <w:name w:val="WW_OutlineListStyle_54"/>
    <w:basedOn w:val="a4"/>
    <w:rsid w:val="000E59A6"/>
  </w:style>
  <w:style w:type="numbering" w:customStyle="1" w:styleId="WWOutlineListStyle44">
    <w:name w:val="WW_OutlineListStyle_44"/>
    <w:basedOn w:val="a4"/>
    <w:rsid w:val="000E59A6"/>
  </w:style>
  <w:style w:type="numbering" w:customStyle="1" w:styleId="WWOutlineListStyle34">
    <w:name w:val="WW_OutlineListStyle_34"/>
    <w:basedOn w:val="a4"/>
    <w:rsid w:val="000E59A6"/>
  </w:style>
  <w:style w:type="numbering" w:customStyle="1" w:styleId="WWOutlineListStyle24">
    <w:name w:val="WW_OutlineListStyle_24"/>
    <w:basedOn w:val="a4"/>
    <w:rsid w:val="000E59A6"/>
  </w:style>
  <w:style w:type="numbering" w:customStyle="1" w:styleId="WWOutlineListStyle14">
    <w:name w:val="WW_OutlineListStyle_14"/>
    <w:basedOn w:val="a4"/>
    <w:rsid w:val="000E59A6"/>
  </w:style>
  <w:style w:type="numbering" w:customStyle="1" w:styleId="WWOutlineListStyle40">
    <w:name w:val="WW_OutlineListStyle4"/>
    <w:basedOn w:val="a4"/>
    <w:rsid w:val="000E59A6"/>
  </w:style>
  <w:style w:type="numbering" w:customStyle="1" w:styleId="WW8Num14">
    <w:name w:val="WW8Num14"/>
    <w:basedOn w:val="a4"/>
    <w:rsid w:val="000E59A6"/>
  </w:style>
  <w:style w:type="numbering" w:customStyle="1" w:styleId="WW8Num24">
    <w:name w:val="WW8Num24"/>
    <w:basedOn w:val="a4"/>
    <w:rsid w:val="000E59A6"/>
  </w:style>
  <w:style w:type="numbering" w:customStyle="1" w:styleId="WW8Num34">
    <w:name w:val="WW8Num34"/>
    <w:basedOn w:val="a4"/>
    <w:rsid w:val="000E59A6"/>
  </w:style>
  <w:style w:type="numbering" w:customStyle="1" w:styleId="WW8Num44">
    <w:name w:val="WW8Num44"/>
    <w:basedOn w:val="a4"/>
    <w:rsid w:val="000E59A6"/>
  </w:style>
  <w:style w:type="numbering" w:customStyle="1" w:styleId="WW8Num54">
    <w:name w:val="WW8Num54"/>
    <w:basedOn w:val="a4"/>
    <w:rsid w:val="000E59A6"/>
  </w:style>
  <w:style w:type="numbering" w:customStyle="1" w:styleId="510">
    <w:name w:val="Нет списка51"/>
    <w:next w:val="a4"/>
    <w:uiPriority w:val="99"/>
    <w:semiHidden/>
    <w:unhideWhenUsed/>
    <w:rsid w:val="000E59A6"/>
  </w:style>
  <w:style w:type="table" w:customStyle="1" w:styleId="511">
    <w:name w:val="Сетка таблицы5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0E59A6"/>
  </w:style>
  <w:style w:type="numbering" w:customStyle="1" w:styleId="WWOutlineListStyle75">
    <w:name w:val="WW_OutlineListStyle_75"/>
    <w:basedOn w:val="a4"/>
    <w:rsid w:val="000E59A6"/>
  </w:style>
  <w:style w:type="numbering" w:customStyle="1" w:styleId="WWOutlineListStyle65">
    <w:name w:val="WW_OutlineListStyle_65"/>
    <w:basedOn w:val="a4"/>
    <w:rsid w:val="000E59A6"/>
  </w:style>
  <w:style w:type="numbering" w:customStyle="1" w:styleId="WWOutlineListStyle55">
    <w:name w:val="WW_OutlineListStyle_55"/>
    <w:basedOn w:val="a4"/>
    <w:rsid w:val="000E59A6"/>
  </w:style>
  <w:style w:type="numbering" w:customStyle="1" w:styleId="WWOutlineListStyle45">
    <w:name w:val="WW_OutlineListStyle_45"/>
    <w:basedOn w:val="a4"/>
    <w:rsid w:val="000E59A6"/>
  </w:style>
  <w:style w:type="numbering" w:customStyle="1" w:styleId="WWOutlineListStyle35">
    <w:name w:val="WW_OutlineListStyle_35"/>
    <w:basedOn w:val="a4"/>
    <w:rsid w:val="000E59A6"/>
  </w:style>
  <w:style w:type="numbering" w:customStyle="1" w:styleId="WWOutlineListStyle25">
    <w:name w:val="WW_OutlineListStyle_25"/>
    <w:basedOn w:val="a4"/>
    <w:rsid w:val="000E59A6"/>
  </w:style>
  <w:style w:type="numbering" w:customStyle="1" w:styleId="WWOutlineListStyle15">
    <w:name w:val="WW_OutlineListStyle_15"/>
    <w:basedOn w:val="a4"/>
    <w:rsid w:val="000E59A6"/>
  </w:style>
  <w:style w:type="numbering" w:customStyle="1" w:styleId="WWOutlineListStyle50">
    <w:name w:val="WW_OutlineListStyle5"/>
    <w:basedOn w:val="a4"/>
    <w:rsid w:val="000E59A6"/>
  </w:style>
  <w:style w:type="numbering" w:customStyle="1" w:styleId="WW8Num15">
    <w:name w:val="WW8Num15"/>
    <w:basedOn w:val="a4"/>
    <w:rsid w:val="000E59A6"/>
  </w:style>
  <w:style w:type="numbering" w:customStyle="1" w:styleId="WW8Num25">
    <w:name w:val="WW8Num25"/>
    <w:basedOn w:val="a4"/>
    <w:rsid w:val="000E59A6"/>
  </w:style>
  <w:style w:type="numbering" w:customStyle="1" w:styleId="WW8Num35">
    <w:name w:val="WW8Num35"/>
    <w:basedOn w:val="a4"/>
    <w:rsid w:val="000E59A6"/>
  </w:style>
  <w:style w:type="numbering" w:customStyle="1" w:styleId="WW8Num45">
    <w:name w:val="WW8Num45"/>
    <w:basedOn w:val="a4"/>
    <w:rsid w:val="000E59A6"/>
  </w:style>
  <w:style w:type="numbering" w:customStyle="1" w:styleId="WW8Num55">
    <w:name w:val="WW8Num55"/>
    <w:basedOn w:val="a4"/>
    <w:rsid w:val="000E59A6"/>
  </w:style>
  <w:style w:type="paragraph" w:styleId="afffff5">
    <w:name w:val="Revision"/>
    <w:hidden/>
    <w:uiPriority w:val="99"/>
    <w:semiHidden/>
    <w:rsid w:val="000E59A6"/>
    <w:pPr>
      <w:jc w:val="left"/>
    </w:pPr>
    <w:rPr>
      <w:rFonts w:ascii="Arial" w:eastAsia="Lucida Sans Unicode" w:hAnsi="Arial" w:cs="Tahoma"/>
      <w:kern w:val="3"/>
      <w:sz w:val="21"/>
      <w:szCs w:val="24"/>
      <w:lang w:eastAsia="ru-RU"/>
    </w:rPr>
  </w:style>
  <w:style w:type="paragraph" w:customStyle="1" w:styleId="Style3">
    <w:name w:val="Style3"/>
    <w:basedOn w:val="a1"/>
    <w:rsid w:val="00A963CE"/>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numbering" w:customStyle="1" w:styleId="190">
    <w:name w:val="Нет списка19"/>
    <w:next w:val="a4"/>
    <w:uiPriority w:val="99"/>
    <w:semiHidden/>
    <w:unhideWhenUsed/>
    <w:rsid w:val="00A963CE"/>
  </w:style>
  <w:style w:type="paragraph" w:styleId="1ff9">
    <w:name w:val="toc 1"/>
    <w:basedOn w:val="a1"/>
    <w:next w:val="a1"/>
    <w:autoRedefine/>
    <w:rsid w:val="00A963CE"/>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6">
    <w:name w:val="Знак Знак21"/>
    <w:basedOn w:val="a1"/>
    <w:rsid w:val="00A963CE"/>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A963CE"/>
    <w:pPr>
      <w:spacing w:before="100" w:beforeAutospacing="1" w:after="100" w:afterAutospacing="1"/>
      <w:jc w:val="left"/>
    </w:pPr>
    <w:rPr>
      <w:rFonts w:ascii="Tahoma" w:eastAsia="Times New Roman" w:hAnsi="Tahoma" w:cs="Tahoma"/>
      <w:sz w:val="20"/>
      <w:szCs w:val="20"/>
      <w:lang w:val="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963CE"/>
    <w:pPr>
      <w:spacing w:after="160" w:line="240" w:lineRule="exact"/>
      <w:jc w:val="left"/>
    </w:pPr>
    <w:rPr>
      <w:rFonts w:ascii="Times New Roman" w:eastAsia="SimSun" w:hAnsi="Times New Roman" w:cs="Times New Roman"/>
      <w:b/>
      <w:sz w:val="28"/>
      <w:szCs w:val="24"/>
      <w:lang w:val="en-US"/>
    </w:rPr>
  </w:style>
  <w:style w:type="paragraph" w:customStyle="1" w:styleId="afffff8">
    <w:name w:val="Таблица"/>
    <w:basedOn w:val="a1"/>
    <w:rsid w:val="00A963CE"/>
    <w:pPr>
      <w:jc w:val="center"/>
    </w:pPr>
    <w:rPr>
      <w:rFonts w:ascii="Times New Roman" w:eastAsia="Calibri" w:hAnsi="Times New Roman" w:cs="Times New Roman"/>
      <w:b/>
      <w:sz w:val="28"/>
      <w:szCs w:val="28"/>
      <w:lang w:eastAsia="ru-RU"/>
    </w:rPr>
  </w:style>
  <w:style w:type="paragraph" w:customStyle="1" w:styleId="3140">
    <w:name w:val="Основной текст с отступом 3 + 14 пт"/>
    <w:aliases w:val="По ширине,Слева:  0 см,Первая строка: ..."/>
    <w:basedOn w:val="35"/>
    <w:rsid w:val="00A963CE"/>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A963CE"/>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A963CE"/>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A963CE"/>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
    <w:name w:val="Style4"/>
    <w:basedOn w:val="a1"/>
    <w:rsid w:val="00A963CE"/>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A963CE"/>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A963CE"/>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A963CE"/>
    <w:pPr>
      <w:keepLines/>
      <w:widowControl/>
      <w:jc w:val="both"/>
    </w:pPr>
    <w:rPr>
      <w:b w:val="0"/>
      <w:bCs w:val="0"/>
      <w:kern w:val="28"/>
      <w:sz w:val="27"/>
      <w:szCs w:val="27"/>
      <w:lang w:val="x-none" w:eastAsia="x-none"/>
    </w:rPr>
  </w:style>
  <w:style w:type="paragraph" w:customStyle="1" w:styleId="2f7">
    <w:name w:val="Без интервала2"/>
    <w:rsid w:val="00A963CE"/>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A963C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A963CE"/>
    <w:rPr>
      <w:rFonts w:ascii="Times New Roman" w:eastAsia="Times New Roman" w:hAnsi="Times New Roman" w:cs="Times New Roman" w:hint="default"/>
      <w:b/>
      <w:bCs/>
      <w:caps/>
      <w:sz w:val="28"/>
      <w:szCs w:val="28"/>
      <w:lang w:val="en-US"/>
    </w:rPr>
  </w:style>
  <w:style w:type="character" w:customStyle="1" w:styleId="220">
    <w:name w:val="Знак Знак22"/>
    <w:rsid w:val="00A963CE"/>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A963CE"/>
    <w:rPr>
      <w:b/>
      <w:bCs w:val="0"/>
      <w:sz w:val="28"/>
      <w:szCs w:val="24"/>
      <w:lang w:eastAsia="en-US"/>
    </w:rPr>
  </w:style>
  <w:style w:type="character" w:customStyle="1" w:styleId="H6">
    <w:name w:val="H6 Знак Знак"/>
    <w:rsid w:val="00A963CE"/>
    <w:rPr>
      <w:rFonts w:ascii="PetersburgCTT" w:hAnsi="PetersburgCTT" w:hint="default"/>
      <w:i/>
      <w:iCs w:val="0"/>
      <w:sz w:val="22"/>
      <w:szCs w:val="24"/>
      <w:lang w:eastAsia="en-US"/>
    </w:rPr>
  </w:style>
  <w:style w:type="character" w:customStyle="1" w:styleId="1ffa">
    <w:name w:val="Основной текст 1 Знак"/>
    <w:aliases w:val="Нумерованный список !! Знак,Надин стиль Знак,Body Text Indent Знак,Iniiaiie oaeno 1 Знак Знак"/>
    <w:rsid w:val="00A963CE"/>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A963CE"/>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A963CE"/>
    <w:rPr>
      <w:b/>
      <w:bCs/>
      <w:i/>
      <w:iCs/>
      <w:sz w:val="28"/>
      <w:szCs w:val="28"/>
      <w:lang w:val="en-GB" w:eastAsia="en-US" w:bidi="ar-SA"/>
    </w:rPr>
  </w:style>
  <w:style w:type="character" w:customStyle="1" w:styleId="FontStyle12">
    <w:name w:val="Font Style12"/>
    <w:rsid w:val="00A963CE"/>
    <w:rPr>
      <w:rFonts w:ascii="Times New Roman" w:hAnsi="Times New Roman" w:cs="Times New Roman" w:hint="default"/>
      <w:b/>
      <w:bCs/>
      <w:sz w:val="26"/>
      <w:szCs w:val="26"/>
    </w:rPr>
  </w:style>
  <w:style w:type="character" w:customStyle="1" w:styleId="FontStyle13">
    <w:name w:val="Font Style13"/>
    <w:rsid w:val="00A963CE"/>
    <w:rPr>
      <w:rFonts w:ascii="Times New Roman" w:hAnsi="Times New Roman" w:cs="Times New Roman" w:hint="default"/>
      <w:sz w:val="26"/>
      <w:szCs w:val="26"/>
    </w:rPr>
  </w:style>
  <w:style w:type="character" w:customStyle="1" w:styleId="200">
    <w:name w:val="Знак Знак20"/>
    <w:rsid w:val="00A963CE"/>
    <w:rPr>
      <w:sz w:val="28"/>
      <w:szCs w:val="24"/>
    </w:rPr>
  </w:style>
  <w:style w:type="character" w:customStyle="1" w:styleId="152">
    <w:name w:val="Знак Знак15"/>
    <w:rsid w:val="00A963CE"/>
    <w:rPr>
      <w:b/>
      <w:bCs w:val="0"/>
      <w:szCs w:val="24"/>
    </w:rPr>
  </w:style>
  <w:style w:type="character" w:customStyle="1" w:styleId="142">
    <w:name w:val="Знак Знак14"/>
    <w:rsid w:val="00A963CE"/>
    <w:rPr>
      <w:b/>
      <w:bCs w:val="0"/>
      <w:sz w:val="24"/>
      <w:szCs w:val="24"/>
    </w:rPr>
  </w:style>
  <w:style w:type="character" w:customStyle="1" w:styleId="132">
    <w:name w:val="Знак Знак13"/>
    <w:rsid w:val="00A963CE"/>
    <w:rPr>
      <w:b/>
      <w:bCs w:val="0"/>
      <w:sz w:val="24"/>
      <w:szCs w:val="24"/>
    </w:rPr>
  </w:style>
  <w:style w:type="character" w:customStyle="1" w:styleId="123">
    <w:name w:val="Знак Знак12"/>
    <w:rsid w:val="00A963CE"/>
    <w:rPr>
      <w:b/>
      <w:bCs w:val="0"/>
      <w:sz w:val="24"/>
      <w:szCs w:val="24"/>
    </w:rPr>
  </w:style>
  <w:style w:type="character" w:customStyle="1" w:styleId="102">
    <w:name w:val="Знак Знак10"/>
    <w:rsid w:val="00A963CE"/>
    <w:rPr>
      <w:sz w:val="24"/>
      <w:szCs w:val="24"/>
    </w:rPr>
  </w:style>
  <w:style w:type="character" w:customStyle="1" w:styleId="93">
    <w:name w:val="Знак Знак9"/>
    <w:rsid w:val="00A963CE"/>
    <w:rPr>
      <w:sz w:val="24"/>
      <w:szCs w:val="24"/>
    </w:rPr>
  </w:style>
  <w:style w:type="paragraph" w:customStyle="1" w:styleId="afffff9">
    <w:name w:val="Ст. без интервала"/>
    <w:basedOn w:val="afd"/>
    <w:rsid w:val="00A963CE"/>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61">
    <w:name w:val="Сетка таблицы16"/>
    <w:basedOn w:val="a3"/>
    <w:next w:val="ab"/>
    <w:rsid w:val="00A963C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E95058"/>
  </w:style>
  <w:style w:type="table" w:customStyle="1" w:styleId="121">
    <w:name w:val="Сетка таблицы12"/>
    <w:basedOn w:val="a3"/>
    <w:next w:val="ab"/>
    <w:rsid w:val="00E9505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E95058"/>
    <w:pPr>
      <w:spacing w:after="200" w:line="276" w:lineRule="auto"/>
      <w:ind w:left="720"/>
      <w:jc w:val="left"/>
    </w:pPr>
    <w:rPr>
      <w:rFonts w:ascii="Calibri" w:eastAsia="Times New Roman" w:hAnsi="Calibri" w:cs="Calibri"/>
    </w:rPr>
  </w:style>
  <w:style w:type="paragraph" w:styleId="afffff4">
    <w:name w:val="Block Text"/>
    <w:basedOn w:val="a1"/>
    <w:rsid w:val="00E95058"/>
    <w:pPr>
      <w:ind w:left="-284" w:right="-766" w:firstLine="568"/>
    </w:pPr>
    <w:rPr>
      <w:rFonts w:ascii="Arial" w:eastAsia="Times New Roman" w:hAnsi="Arial" w:cs="Arial"/>
      <w:sz w:val="28"/>
      <w:szCs w:val="28"/>
      <w:lang w:eastAsia="ru-RU"/>
    </w:rPr>
  </w:style>
  <w:style w:type="numbering" w:customStyle="1" w:styleId="160">
    <w:name w:val="Нет списка16"/>
    <w:next w:val="a4"/>
    <w:uiPriority w:val="99"/>
    <w:semiHidden/>
    <w:unhideWhenUsed/>
    <w:rsid w:val="007F1211"/>
  </w:style>
  <w:style w:type="table" w:customStyle="1" w:styleId="131">
    <w:name w:val="Сетка таблицы13"/>
    <w:basedOn w:val="a3"/>
    <w:next w:val="ab"/>
    <w:rsid w:val="007F121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7F1211"/>
    <w:rPr>
      <w:color w:val="000000"/>
    </w:rPr>
  </w:style>
  <w:style w:type="paragraph" w:customStyle="1" w:styleId="114">
    <w:name w:val="Абзац списка11"/>
    <w:basedOn w:val="a1"/>
    <w:rsid w:val="007F1211"/>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7F1211"/>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7F1211"/>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7F1211"/>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numbering" w:customStyle="1" w:styleId="170">
    <w:name w:val="Нет списка17"/>
    <w:next w:val="a4"/>
    <w:uiPriority w:val="99"/>
    <w:semiHidden/>
    <w:unhideWhenUsed/>
    <w:rsid w:val="000E59A6"/>
  </w:style>
  <w:style w:type="numbering" w:customStyle="1" w:styleId="WWOutlineListStyle81">
    <w:name w:val="WW_OutlineListStyle_81"/>
    <w:basedOn w:val="a4"/>
    <w:rsid w:val="000E59A6"/>
    <w:pPr>
      <w:numPr>
        <w:numId w:val="1"/>
      </w:numPr>
    </w:pPr>
  </w:style>
  <w:style w:type="numbering" w:customStyle="1" w:styleId="WWOutlineListStyle71">
    <w:name w:val="WW_OutlineListStyle_71"/>
    <w:basedOn w:val="a4"/>
    <w:rsid w:val="000E59A6"/>
    <w:pPr>
      <w:numPr>
        <w:numId w:val="2"/>
      </w:numPr>
    </w:pPr>
  </w:style>
  <w:style w:type="numbering" w:customStyle="1" w:styleId="WWOutlineListStyle61">
    <w:name w:val="WW_OutlineListStyle_61"/>
    <w:basedOn w:val="a4"/>
    <w:rsid w:val="000E59A6"/>
    <w:pPr>
      <w:numPr>
        <w:numId w:val="3"/>
      </w:numPr>
    </w:pPr>
  </w:style>
  <w:style w:type="numbering" w:customStyle="1" w:styleId="WWOutlineListStyle51">
    <w:name w:val="WW_OutlineListStyle_51"/>
    <w:basedOn w:val="a4"/>
    <w:rsid w:val="000E59A6"/>
    <w:pPr>
      <w:numPr>
        <w:numId w:val="4"/>
      </w:numPr>
    </w:pPr>
  </w:style>
  <w:style w:type="numbering" w:customStyle="1" w:styleId="WWOutlineListStyle41">
    <w:name w:val="WW_OutlineListStyle_41"/>
    <w:basedOn w:val="a4"/>
    <w:rsid w:val="000E59A6"/>
    <w:pPr>
      <w:numPr>
        <w:numId w:val="5"/>
      </w:numPr>
    </w:pPr>
  </w:style>
  <w:style w:type="numbering" w:customStyle="1" w:styleId="WWOutlineListStyle31">
    <w:name w:val="WW_OutlineListStyle_31"/>
    <w:basedOn w:val="a4"/>
    <w:rsid w:val="000E59A6"/>
    <w:pPr>
      <w:numPr>
        <w:numId w:val="6"/>
      </w:numPr>
    </w:pPr>
  </w:style>
  <w:style w:type="numbering" w:customStyle="1" w:styleId="WWOutlineListStyle21">
    <w:name w:val="WW_OutlineListStyle_21"/>
    <w:basedOn w:val="a4"/>
    <w:rsid w:val="000E59A6"/>
    <w:pPr>
      <w:numPr>
        <w:numId w:val="7"/>
      </w:numPr>
    </w:pPr>
  </w:style>
  <w:style w:type="numbering" w:customStyle="1" w:styleId="WWOutlineListStyle11">
    <w:name w:val="WW_OutlineListStyle_11"/>
    <w:basedOn w:val="a4"/>
    <w:rsid w:val="000E59A6"/>
    <w:pPr>
      <w:numPr>
        <w:numId w:val="8"/>
      </w:numPr>
    </w:pPr>
  </w:style>
  <w:style w:type="numbering" w:customStyle="1" w:styleId="WWOutlineListStyle1">
    <w:name w:val="WW_OutlineListStyle1"/>
    <w:basedOn w:val="a4"/>
    <w:rsid w:val="000E59A6"/>
    <w:pPr>
      <w:numPr>
        <w:numId w:val="9"/>
      </w:numPr>
    </w:pPr>
  </w:style>
  <w:style w:type="numbering" w:customStyle="1" w:styleId="WW8Num11">
    <w:name w:val="WW8Num11"/>
    <w:basedOn w:val="a4"/>
    <w:rsid w:val="000E59A6"/>
    <w:pPr>
      <w:numPr>
        <w:numId w:val="10"/>
      </w:numPr>
    </w:pPr>
  </w:style>
  <w:style w:type="numbering" w:customStyle="1" w:styleId="WW8Num21">
    <w:name w:val="WW8Num21"/>
    <w:basedOn w:val="a4"/>
    <w:rsid w:val="000E59A6"/>
    <w:pPr>
      <w:numPr>
        <w:numId w:val="11"/>
      </w:numPr>
    </w:pPr>
  </w:style>
  <w:style w:type="numbering" w:customStyle="1" w:styleId="WW8Num31">
    <w:name w:val="WW8Num31"/>
    <w:basedOn w:val="a4"/>
    <w:rsid w:val="000E59A6"/>
    <w:pPr>
      <w:numPr>
        <w:numId w:val="12"/>
      </w:numPr>
    </w:pPr>
  </w:style>
  <w:style w:type="numbering" w:customStyle="1" w:styleId="WW8Num41">
    <w:name w:val="WW8Num41"/>
    <w:basedOn w:val="a4"/>
    <w:rsid w:val="000E59A6"/>
    <w:pPr>
      <w:numPr>
        <w:numId w:val="13"/>
      </w:numPr>
    </w:pPr>
  </w:style>
  <w:style w:type="numbering" w:customStyle="1" w:styleId="WW8Num51">
    <w:name w:val="WW8Num51"/>
    <w:basedOn w:val="a4"/>
    <w:rsid w:val="000E59A6"/>
    <w:pPr>
      <w:numPr>
        <w:numId w:val="14"/>
      </w:numPr>
    </w:pPr>
  </w:style>
  <w:style w:type="table" w:customStyle="1" w:styleId="141">
    <w:name w:val="Сетка таблицы14"/>
    <w:basedOn w:val="a3"/>
    <w:next w:val="ab"/>
    <w:uiPriority w:val="39"/>
    <w:rsid w:val="000E59A6"/>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0E59A6"/>
  </w:style>
  <w:style w:type="table" w:customStyle="1" w:styleId="151">
    <w:name w:val="Сетка таблицы15"/>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0E59A6"/>
  </w:style>
  <w:style w:type="numbering" w:customStyle="1" w:styleId="WWOutlineListStyle711">
    <w:name w:val="WW_OutlineListStyle_711"/>
    <w:basedOn w:val="a4"/>
    <w:rsid w:val="000E59A6"/>
  </w:style>
  <w:style w:type="numbering" w:customStyle="1" w:styleId="WWOutlineListStyle611">
    <w:name w:val="WW_OutlineListStyle_611"/>
    <w:basedOn w:val="a4"/>
    <w:rsid w:val="000E59A6"/>
  </w:style>
  <w:style w:type="numbering" w:customStyle="1" w:styleId="WWOutlineListStyle511">
    <w:name w:val="WW_OutlineListStyle_511"/>
    <w:basedOn w:val="a4"/>
    <w:rsid w:val="000E59A6"/>
  </w:style>
  <w:style w:type="numbering" w:customStyle="1" w:styleId="WWOutlineListStyle411">
    <w:name w:val="WW_OutlineListStyle_411"/>
    <w:basedOn w:val="a4"/>
    <w:rsid w:val="000E59A6"/>
  </w:style>
  <w:style w:type="numbering" w:customStyle="1" w:styleId="WWOutlineListStyle311">
    <w:name w:val="WW_OutlineListStyle_311"/>
    <w:basedOn w:val="a4"/>
    <w:rsid w:val="000E59A6"/>
  </w:style>
  <w:style w:type="numbering" w:customStyle="1" w:styleId="WWOutlineListStyle211">
    <w:name w:val="WW_OutlineListStyle_211"/>
    <w:basedOn w:val="a4"/>
    <w:rsid w:val="000E59A6"/>
  </w:style>
  <w:style w:type="numbering" w:customStyle="1" w:styleId="WWOutlineListStyle111">
    <w:name w:val="WW_OutlineListStyle_111"/>
    <w:basedOn w:val="a4"/>
    <w:rsid w:val="000E59A6"/>
  </w:style>
  <w:style w:type="numbering" w:customStyle="1" w:styleId="WWOutlineListStyle110">
    <w:name w:val="WW_OutlineListStyle11"/>
    <w:basedOn w:val="a4"/>
    <w:rsid w:val="000E59A6"/>
  </w:style>
  <w:style w:type="numbering" w:customStyle="1" w:styleId="WW8Num111">
    <w:name w:val="WW8Num111"/>
    <w:basedOn w:val="a4"/>
    <w:rsid w:val="000E59A6"/>
  </w:style>
  <w:style w:type="numbering" w:customStyle="1" w:styleId="WW8Num211">
    <w:name w:val="WW8Num211"/>
    <w:basedOn w:val="a4"/>
    <w:rsid w:val="000E59A6"/>
  </w:style>
  <w:style w:type="numbering" w:customStyle="1" w:styleId="WW8Num311">
    <w:name w:val="WW8Num311"/>
    <w:basedOn w:val="a4"/>
    <w:rsid w:val="000E59A6"/>
  </w:style>
  <w:style w:type="numbering" w:customStyle="1" w:styleId="WW8Num411">
    <w:name w:val="WW8Num411"/>
    <w:basedOn w:val="a4"/>
    <w:rsid w:val="000E59A6"/>
  </w:style>
  <w:style w:type="numbering" w:customStyle="1" w:styleId="WW8Num511">
    <w:name w:val="WW8Num511"/>
    <w:basedOn w:val="a4"/>
    <w:rsid w:val="000E59A6"/>
  </w:style>
  <w:style w:type="numbering" w:customStyle="1" w:styleId="214">
    <w:name w:val="Нет списка21"/>
    <w:next w:val="a4"/>
    <w:uiPriority w:val="99"/>
    <w:semiHidden/>
    <w:unhideWhenUsed/>
    <w:rsid w:val="000E59A6"/>
  </w:style>
  <w:style w:type="table" w:customStyle="1" w:styleId="215">
    <w:name w:val="Сетка таблицы2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0E59A6"/>
  </w:style>
  <w:style w:type="numbering" w:customStyle="1" w:styleId="WWOutlineListStyle72">
    <w:name w:val="WW_OutlineListStyle_72"/>
    <w:basedOn w:val="a4"/>
    <w:rsid w:val="000E59A6"/>
  </w:style>
  <w:style w:type="numbering" w:customStyle="1" w:styleId="WWOutlineListStyle62">
    <w:name w:val="WW_OutlineListStyle_62"/>
    <w:basedOn w:val="a4"/>
    <w:rsid w:val="000E59A6"/>
  </w:style>
  <w:style w:type="numbering" w:customStyle="1" w:styleId="WWOutlineListStyle52">
    <w:name w:val="WW_OutlineListStyle_52"/>
    <w:basedOn w:val="a4"/>
    <w:rsid w:val="000E59A6"/>
  </w:style>
  <w:style w:type="numbering" w:customStyle="1" w:styleId="WWOutlineListStyle42">
    <w:name w:val="WW_OutlineListStyle_42"/>
    <w:basedOn w:val="a4"/>
    <w:rsid w:val="000E59A6"/>
  </w:style>
  <w:style w:type="numbering" w:customStyle="1" w:styleId="WWOutlineListStyle32">
    <w:name w:val="WW_OutlineListStyle_32"/>
    <w:basedOn w:val="a4"/>
    <w:rsid w:val="000E59A6"/>
  </w:style>
  <w:style w:type="numbering" w:customStyle="1" w:styleId="WWOutlineListStyle22">
    <w:name w:val="WW_OutlineListStyle_22"/>
    <w:basedOn w:val="a4"/>
    <w:rsid w:val="000E59A6"/>
  </w:style>
  <w:style w:type="numbering" w:customStyle="1" w:styleId="WWOutlineListStyle12">
    <w:name w:val="WW_OutlineListStyle_12"/>
    <w:basedOn w:val="a4"/>
    <w:rsid w:val="000E59A6"/>
  </w:style>
  <w:style w:type="numbering" w:customStyle="1" w:styleId="WWOutlineListStyle20">
    <w:name w:val="WW_OutlineListStyle2"/>
    <w:basedOn w:val="a4"/>
    <w:rsid w:val="000E59A6"/>
  </w:style>
  <w:style w:type="numbering" w:customStyle="1" w:styleId="WW8Num12">
    <w:name w:val="WW8Num12"/>
    <w:basedOn w:val="a4"/>
    <w:rsid w:val="000E59A6"/>
  </w:style>
  <w:style w:type="numbering" w:customStyle="1" w:styleId="WW8Num22">
    <w:name w:val="WW8Num22"/>
    <w:basedOn w:val="a4"/>
    <w:rsid w:val="000E59A6"/>
  </w:style>
  <w:style w:type="numbering" w:customStyle="1" w:styleId="WW8Num32">
    <w:name w:val="WW8Num32"/>
    <w:basedOn w:val="a4"/>
    <w:rsid w:val="000E59A6"/>
  </w:style>
  <w:style w:type="numbering" w:customStyle="1" w:styleId="WW8Num42">
    <w:name w:val="WW8Num42"/>
    <w:basedOn w:val="a4"/>
    <w:rsid w:val="000E59A6"/>
  </w:style>
  <w:style w:type="numbering" w:customStyle="1" w:styleId="WW8Num52">
    <w:name w:val="WW8Num52"/>
    <w:basedOn w:val="a4"/>
    <w:rsid w:val="000E59A6"/>
  </w:style>
  <w:style w:type="numbering" w:customStyle="1" w:styleId="314">
    <w:name w:val="Нет списка31"/>
    <w:next w:val="a4"/>
    <w:uiPriority w:val="99"/>
    <w:semiHidden/>
    <w:unhideWhenUsed/>
    <w:rsid w:val="000E59A6"/>
  </w:style>
  <w:style w:type="table" w:customStyle="1" w:styleId="315">
    <w:name w:val="Сетка таблицы3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0E59A6"/>
  </w:style>
  <w:style w:type="numbering" w:customStyle="1" w:styleId="WWOutlineListStyle73">
    <w:name w:val="WW_OutlineListStyle_73"/>
    <w:basedOn w:val="a4"/>
    <w:rsid w:val="000E59A6"/>
  </w:style>
  <w:style w:type="numbering" w:customStyle="1" w:styleId="WWOutlineListStyle63">
    <w:name w:val="WW_OutlineListStyle_63"/>
    <w:basedOn w:val="a4"/>
    <w:rsid w:val="000E59A6"/>
  </w:style>
  <w:style w:type="numbering" w:customStyle="1" w:styleId="WWOutlineListStyle53">
    <w:name w:val="WW_OutlineListStyle_53"/>
    <w:basedOn w:val="a4"/>
    <w:rsid w:val="000E59A6"/>
  </w:style>
  <w:style w:type="numbering" w:customStyle="1" w:styleId="WWOutlineListStyle43">
    <w:name w:val="WW_OutlineListStyle_43"/>
    <w:basedOn w:val="a4"/>
    <w:rsid w:val="000E59A6"/>
  </w:style>
  <w:style w:type="numbering" w:customStyle="1" w:styleId="WWOutlineListStyle33">
    <w:name w:val="WW_OutlineListStyle_33"/>
    <w:basedOn w:val="a4"/>
    <w:rsid w:val="000E59A6"/>
  </w:style>
  <w:style w:type="numbering" w:customStyle="1" w:styleId="WWOutlineListStyle23">
    <w:name w:val="WW_OutlineListStyle_23"/>
    <w:basedOn w:val="a4"/>
    <w:rsid w:val="000E59A6"/>
  </w:style>
  <w:style w:type="numbering" w:customStyle="1" w:styleId="WWOutlineListStyle13">
    <w:name w:val="WW_OutlineListStyle_13"/>
    <w:basedOn w:val="a4"/>
    <w:rsid w:val="000E59A6"/>
  </w:style>
  <w:style w:type="numbering" w:customStyle="1" w:styleId="WWOutlineListStyle30">
    <w:name w:val="WW_OutlineListStyle3"/>
    <w:basedOn w:val="a4"/>
    <w:rsid w:val="000E59A6"/>
  </w:style>
  <w:style w:type="numbering" w:customStyle="1" w:styleId="WW8Num13">
    <w:name w:val="WW8Num13"/>
    <w:basedOn w:val="a4"/>
    <w:rsid w:val="000E59A6"/>
  </w:style>
  <w:style w:type="numbering" w:customStyle="1" w:styleId="WW8Num23">
    <w:name w:val="WW8Num23"/>
    <w:basedOn w:val="a4"/>
    <w:rsid w:val="000E59A6"/>
  </w:style>
  <w:style w:type="numbering" w:customStyle="1" w:styleId="WW8Num33">
    <w:name w:val="WW8Num33"/>
    <w:basedOn w:val="a4"/>
    <w:rsid w:val="000E59A6"/>
  </w:style>
  <w:style w:type="numbering" w:customStyle="1" w:styleId="WW8Num43">
    <w:name w:val="WW8Num43"/>
    <w:basedOn w:val="a4"/>
    <w:rsid w:val="000E59A6"/>
  </w:style>
  <w:style w:type="numbering" w:customStyle="1" w:styleId="WW8Num53">
    <w:name w:val="WW8Num53"/>
    <w:basedOn w:val="a4"/>
    <w:rsid w:val="000E59A6"/>
  </w:style>
  <w:style w:type="numbering" w:customStyle="1" w:styleId="410">
    <w:name w:val="Нет списка41"/>
    <w:next w:val="a4"/>
    <w:uiPriority w:val="99"/>
    <w:semiHidden/>
    <w:unhideWhenUsed/>
    <w:rsid w:val="000E59A6"/>
  </w:style>
  <w:style w:type="table" w:customStyle="1" w:styleId="411">
    <w:name w:val="Сетка таблицы4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0E59A6"/>
  </w:style>
  <w:style w:type="numbering" w:customStyle="1" w:styleId="WWOutlineListStyle74">
    <w:name w:val="WW_OutlineListStyle_74"/>
    <w:basedOn w:val="a4"/>
    <w:rsid w:val="000E59A6"/>
  </w:style>
  <w:style w:type="numbering" w:customStyle="1" w:styleId="WWOutlineListStyle64">
    <w:name w:val="WW_OutlineListStyle_64"/>
    <w:basedOn w:val="a4"/>
    <w:rsid w:val="000E59A6"/>
  </w:style>
  <w:style w:type="numbering" w:customStyle="1" w:styleId="WWOutlineListStyle54">
    <w:name w:val="WW_OutlineListStyle_54"/>
    <w:basedOn w:val="a4"/>
    <w:rsid w:val="000E59A6"/>
  </w:style>
  <w:style w:type="numbering" w:customStyle="1" w:styleId="WWOutlineListStyle44">
    <w:name w:val="WW_OutlineListStyle_44"/>
    <w:basedOn w:val="a4"/>
    <w:rsid w:val="000E59A6"/>
  </w:style>
  <w:style w:type="numbering" w:customStyle="1" w:styleId="WWOutlineListStyle34">
    <w:name w:val="WW_OutlineListStyle_34"/>
    <w:basedOn w:val="a4"/>
    <w:rsid w:val="000E59A6"/>
  </w:style>
  <w:style w:type="numbering" w:customStyle="1" w:styleId="WWOutlineListStyle24">
    <w:name w:val="WW_OutlineListStyle_24"/>
    <w:basedOn w:val="a4"/>
    <w:rsid w:val="000E59A6"/>
  </w:style>
  <w:style w:type="numbering" w:customStyle="1" w:styleId="WWOutlineListStyle14">
    <w:name w:val="WW_OutlineListStyle_14"/>
    <w:basedOn w:val="a4"/>
    <w:rsid w:val="000E59A6"/>
  </w:style>
  <w:style w:type="numbering" w:customStyle="1" w:styleId="WWOutlineListStyle40">
    <w:name w:val="WW_OutlineListStyle4"/>
    <w:basedOn w:val="a4"/>
    <w:rsid w:val="000E59A6"/>
  </w:style>
  <w:style w:type="numbering" w:customStyle="1" w:styleId="WW8Num14">
    <w:name w:val="WW8Num14"/>
    <w:basedOn w:val="a4"/>
    <w:rsid w:val="000E59A6"/>
  </w:style>
  <w:style w:type="numbering" w:customStyle="1" w:styleId="WW8Num24">
    <w:name w:val="WW8Num24"/>
    <w:basedOn w:val="a4"/>
    <w:rsid w:val="000E59A6"/>
  </w:style>
  <w:style w:type="numbering" w:customStyle="1" w:styleId="WW8Num34">
    <w:name w:val="WW8Num34"/>
    <w:basedOn w:val="a4"/>
    <w:rsid w:val="000E59A6"/>
  </w:style>
  <w:style w:type="numbering" w:customStyle="1" w:styleId="WW8Num44">
    <w:name w:val="WW8Num44"/>
    <w:basedOn w:val="a4"/>
    <w:rsid w:val="000E59A6"/>
  </w:style>
  <w:style w:type="numbering" w:customStyle="1" w:styleId="WW8Num54">
    <w:name w:val="WW8Num54"/>
    <w:basedOn w:val="a4"/>
    <w:rsid w:val="000E59A6"/>
  </w:style>
  <w:style w:type="numbering" w:customStyle="1" w:styleId="510">
    <w:name w:val="Нет списка51"/>
    <w:next w:val="a4"/>
    <w:uiPriority w:val="99"/>
    <w:semiHidden/>
    <w:unhideWhenUsed/>
    <w:rsid w:val="000E59A6"/>
  </w:style>
  <w:style w:type="table" w:customStyle="1" w:styleId="511">
    <w:name w:val="Сетка таблицы51"/>
    <w:basedOn w:val="a3"/>
    <w:next w:val="ab"/>
    <w:uiPriority w:val="39"/>
    <w:rsid w:val="000E59A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0E59A6"/>
  </w:style>
  <w:style w:type="numbering" w:customStyle="1" w:styleId="WWOutlineListStyle75">
    <w:name w:val="WW_OutlineListStyle_75"/>
    <w:basedOn w:val="a4"/>
    <w:rsid w:val="000E59A6"/>
  </w:style>
  <w:style w:type="numbering" w:customStyle="1" w:styleId="WWOutlineListStyle65">
    <w:name w:val="WW_OutlineListStyle_65"/>
    <w:basedOn w:val="a4"/>
    <w:rsid w:val="000E59A6"/>
  </w:style>
  <w:style w:type="numbering" w:customStyle="1" w:styleId="WWOutlineListStyle55">
    <w:name w:val="WW_OutlineListStyle_55"/>
    <w:basedOn w:val="a4"/>
    <w:rsid w:val="000E59A6"/>
  </w:style>
  <w:style w:type="numbering" w:customStyle="1" w:styleId="WWOutlineListStyle45">
    <w:name w:val="WW_OutlineListStyle_45"/>
    <w:basedOn w:val="a4"/>
    <w:rsid w:val="000E59A6"/>
  </w:style>
  <w:style w:type="numbering" w:customStyle="1" w:styleId="WWOutlineListStyle35">
    <w:name w:val="WW_OutlineListStyle_35"/>
    <w:basedOn w:val="a4"/>
    <w:rsid w:val="000E59A6"/>
  </w:style>
  <w:style w:type="numbering" w:customStyle="1" w:styleId="WWOutlineListStyle25">
    <w:name w:val="WW_OutlineListStyle_25"/>
    <w:basedOn w:val="a4"/>
    <w:rsid w:val="000E59A6"/>
  </w:style>
  <w:style w:type="numbering" w:customStyle="1" w:styleId="WWOutlineListStyle15">
    <w:name w:val="WW_OutlineListStyle_15"/>
    <w:basedOn w:val="a4"/>
    <w:rsid w:val="000E59A6"/>
  </w:style>
  <w:style w:type="numbering" w:customStyle="1" w:styleId="WWOutlineListStyle50">
    <w:name w:val="WW_OutlineListStyle5"/>
    <w:basedOn w:val="a4"/>
    <w:rsid w:val="000E59A6"/>
  </w:style>
  <w:style w:type="numbering" w:customStyle="1" w:styleId="WW8Num15">
    <w:name w:val="WW8Num15"/>
    <w:basedOn w:val="a4"/>
    <w:rsid w:val="000E59A6"/>
  </w:style>
  <w:style w:type="numbering" w:customStyle="1" w:styleId="WW8Num25">
    <w:name w:val="WW8Num25"/>
    <w:basedOn w:val="a4"/>
    <w:rsid w:val="000E59A6"/>
  </w:style>
  <w:style w:type="numbering" w:customStyle="1" w:styleId="WW8Num35">
    <w:name w:val="WW8Num35"/>
    <w:basedOn w:val="a4"/>
    <w:rsid w:val="000E59A6"/>
  </w:style>
  <w:style w:type="numbering" w:customStyle="1" w:styleId="WW8Num45">
    <w:name w:val="WW8Num45"/>
    <w:basedOn w:val="a4"/>
    <w:rsid w:val="000E59A6"/>
  </w:style>
  <w:style w:type="numbering" w:customStyle="1" w:styleId="WW8Num55">
    <w:name w:val="WW8Num55"/>
    <w:basedOn w:val="a4"/>
    <w:rsid w:val="000E59A6"/>
  </w:style>
  <w:style w:type="paragraph" w:styleId="afffff5">
    <w:name w:val="Revision"/>
    <w:hidden/>
    <w:uiPriority w:val="99"/>
    <w:semiHidden/>
    <w:rsid w:val="000E59A6"/>
    <w:pPr>
      <w:jc w:val="left"/>
    </w:pPr>
    <w:rPr>
      <w:rFonts w:ascii="Arial" w:eastAsia="Lucida Sans Unicode" w:hAnsi="Arial" w:cs="Tahoma"/>
      <w:kern w:val="3"/>
      <w:sz w:val="21"/>
      <w:szCs w:val="24"/>
      <w:lang w:eastAsia="ru-RU"/>
    </w:rPr>
  </w:style>
  <w:style w:type="paragraph" w:customStyle="1" w:styleId="Style3">
    <w:name w:val="Style3"/>
    <w:basedOn w:val="a1"/>
    <w:rsid w:val="00A963CE"/>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numbering" w:customStyle="1" w:styleId="190">
    <w:name w:val="Нет списка19"/>
    <w:next w:val="a4"/>
    <w:uiPriority w:val="99"/>
    <w:semiHidden/>
    <w:unhideWhenUsed/>
    <w:rsid w:val="00A963CE"/>
  </w:style>
  <w:style w:type="paragraph" w:styleId="1ff9">
    <w:name w:val="toc 1"/>
    <w:basedOn w:val="a1"/>
    <w:next w:val="a1"/>
    <w:autoRedefine/>
    <w:rsid w:val="00A963CE"/>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6">
    <w:name w:val="Знак Знак21"/>
    <w:basedOn w:val="a1"/>
    <w:rsid w:val="00A963CE"/>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A963CE"/>
    <w:pPr>
      <w:spacing w:before="100" w:beforeAutospacing="1" w:after="100" w:afterAutospacing="1"/>
      <w:jc w:val="left"/>
    </w:pPr>
    <w:rPr>
      <w:rFonts w:ascii="Tahoma" w:eastAsia="Times New Roman" w:hAnsi="Tahoma" w:cs="Tahoma"/>
      <w:sz w:val="20"/>
      <w:szCs w:val="20"/>
      <w:lang w:val="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963CE"/>
    <w:pPr>
      <w:spacing w:after="160" w:line="240" w:lineRule="exact"/>
      <w:jc w:val="left"/>
    </w:pPr>
    <w:rPr>
      <w:rFonts w:ascii="Times New Roman" w:eastAsia="SimSun" w:hAnsi="Times New Roman" w:cs="Times New Roman"/>
      <w:b/>
      <w:sz w:val="28"/>
      <w:szCs w:val="24"/>
      <w:lang w:val="en-US"/>
    </w:rPr>
  </w:style>
  <w:style w:type="paragraph" w:customStyle="1" w:styleId="afffff8">
    <w:name w:val="Таблица"/>
    <w:basedOn w:val="a1"/>
    <w:rsid w:val="00A963CE"/>
    <w:pPr>
      <w:jc w:val="center"/>
    </w:pPr>
    <w:rPr>
      <w:rFonts w:ascii="Times New Roman" w:eastAsia="Calibri" w:hAnsi="Times New Roman" w:cs="Times New Roman"/>
      <w:b/>
      <w:sz w:val="28"/>
      <w:szCs w:val="28"/>
      <w:lang w:eastAsia="ru-RU"/>
    </w:rPr>
  </w:style>
  <w:style w:type="paragraph" w:customStyle="1" w:styleId="3140">
    <w:name w:val="Основной текст с отступом 3 + 14 пт"/>
    <w:aliases w:val="По ширине,Слева:  0 см,Первая строка: ..."/>
    <w:basedOn w:val="35"/>
    <w:rsid w:val="00A963CE"/>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A963CE"/>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A963CE"/>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A963CE"/>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4">
    <w:name w:val="Style4"/>
    <w:basedOn w:val="a1"/>
    <w:rsid w:val="00A963CE"/>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A963CE"/>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A963CE"/>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A963CE"/>
    <w:pPr>
      <w:keepLines/>
      <w:widowControl/>
      <w:jc w:val="both"/>
    </w:pPr>
    <w:rPr>
      <w:b w:val="0"/>
      <w:bCs w:val="0"/>
      <w:kern w:val="28"/>
      <w:sz w:val="27"/>
      <w:szCs w:val="27"/>
      <w:lang w:val="x-none" w:eastAsia="x-none"/>
    </w:rPr>
  </w:style>
  <w:style w:type="paragraph" w:customStyle="1" w:styleId="2f7">
    <w:name w:val="Без интервала2"/>
    <w:rsid w:val="00A963CE"/>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A963C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A963CE"/>
    <w:rPr>
      <w:rFonts w:ascii="Times New Roman" w:eastAsia="Times New Roman" w:hAnsi="Times New Roman" w:cs="Times New Roman" w:hint="default"/>
      <w:b/>
      <w:bCs/>
      <w:caps/>
      <w:sz w:val="28"/>
      <w:szCs w:val="28"/>
      <w:lang w:val="en-US"/>
    </w:rPr>
  </w:style>
  <w:style w:type="character" w:customStyle="1" w:styleId="220">
    <w:name w:val="Знак Знак22"/>
    <w:rsid w:val="00A963CE"/>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A963CE"/>
    <w:rPr>
      <w:b/>
      <w:bCs w:val="0"/>
      <w:sz w:val="28"/>
      <w:szCs w:val="24"/>
      <w:lang w:eastAsia="en-US"/>
    </w:rPr>
  </w:style>
  <w:style w:type="character" w:customStyle="1" w:styleId="H6">
    <w:name w:val="H6 Знак Знак"/>
    <w:rsid w:val="00A963CE"/>
    <w:rPr>
      <w:rFonts w:ascii="PetersburgCTT" w:hAnsi="PetersburgCTT" w:hint="default"/>
      <w:i/>
      <w:iCs w:val="0"/>
      <w:sz w:val="22"/>
      <w:szCs w:val="24"/>
      <w:lang w:eastAsia="en-US"/>
    </w:rPr>
  </w:style>
  <w:style w:type="character" w:customStyle="1" w:styleId="1ffa">
    <w:name w:val="Основной текст 1 Знак"/>
    <w:aliases w:val="Нумерованный список !! Знак,Надин стиль Знак,Body Text Indent Знак,Iniiaiie oaeno 1 Знак Знак"/>
    <w:rsid w:val="00A963CE"/>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A963CE"/>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A963CE"/>
    <w:rPr>
      <w:b/>
      <w:bCs/>
      <w:i/>
      <w:iCs/>
      <w:sz w:val="28"/>
      <w:szCs w:val="28"/>
      <w:lang w:val="en-GB" w:eastAsia="en-US" w:bidi="ar-SA"/>
    </w:rPr>
  </w:style>
  <w:style w:type="character" w:customStyle="1" w:styleId="FontStyle12">
    <w:name w:val="Font Style12"/>
    <w:rsid w:val="00A963CE"/>
    <w:rPr>
      <w:rFonts w:ascii="Times New Roman" w:hAnsi="Times New Roman" w:cs="Times New Roman" w:hint="default"/>
      <w:b/>
      <w:bCs/>
      <w:sz w:val="26"/>
      <w:szCs w:val="26"/>
    </w:rPr>
  </w:style>
  <w:style w:type="character" w:customStyle="1" w:styleId="FontStyle13">
    <w:name w:val="Font Style13"/>
    <w:rsid w:val="00A963CE"/>
    <w:rPr>
      <w:rFonts w:ascii="Times New Roman" w:hAnsi="Times New Roman" w:cs="Times New Roman" w:hint="default"/>
      <w:sz w:val="26"/>
      <w:szCs w:val="26"/>
    </w:rPr>
  </w:style>
  <w:style w:type="character" w:customStyle="1" w:styleId="200">
    <w:name w:val="Знак Знак20"/>
    <w:rsid w:val="00A963CE"/>
    <w:rPr>
      <w:sz w:val="28"/>
      <w:szCs w:val="24"/>
    </w:rPr>
  </w:style>
  <w:style w:type="character" w:customStyle="1" w:styleId="152">
    <w:name w:val="Знак Знак15"/>
    <w:rsid w:val="00A963CE"/>
    <w:rPr>
      <w:b/>
      <w:bCs w:val="0"/>
      <w:szCs w:val="24"/>
    </w:rPr>
  </w:style>
  <w:style w:type="character" w:customStyle="1" w:styleId="142">
    <w:name w:val="Знак Знак14"/>
    <w:rsid w:val="00A963CE"/>
    <w:rPr>
      <w:b/>
      <w:bCs w:val="0"/>
      <w:sz w:val="24"/>
      <w:szCs w:val="24"/>
    </w:rPr>
  </w:style>
  <w:style w:type="character" w:customStyle="1" w:styleId="132">
    <w:name w:val="Знак Знак13"/>
    <w:rsid w:val="00A963CE"/>
    <w:rPr>
      <w:b/>
      <w:bCs w:val="0"/>
      <w:sz w:val="24"/>
      <w:szCs w:val="24"/>
    </w:rPr>
  </w:style>
  <w:style w:type="character" w:customStyle="1" w:styleId="123">
    <w:name w:val="Знак Знак12"/>
    <w:rsid w:val="00A963CE"/>
    <w:rPr>
      <w:b/>
      <w:bCs w:val="0"/>
      <w:sz w:val="24"/>
      <w:szCs w:val="24"/>
    </w:rPr>
  </w:style>
  <w:style w:type="character" w:customStyle="1" w:styleId="102">
    <w:name w:val="Знак Знак10"/>
    <w:rsid w:val="00A963CE"/>
    <w:rPr>
      <w:sz w:val="24"/>
      <w:szCs w:val="24"/>
    </w:rPr>
  </w:style>
  <w:style w:type="character" w:customStyle="1" w:styleId="93">
    <w:name w:val="Знак Знак9"/>
    <w:rsid w:val="00A963CE"/>
    <w:rPr>
      <w:sz w:val="24"/>
      <w:szCs w:val="24"/>
    </w:rPr>
  </w:style>
  <w:style w:type="paragraph" w:customStyle="1" w:styleId="afffff9">
    <w:name w:val="Ст. без интервала"/>
    <w:basedOn w:val="afd"/>
    <w:rsid w:val="00A963CE"/>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61">
    <w:name w:val="Сетка таблицы16"/>
    <w:basedOn w:val="a3"/>
    <w:next w:val="ab"/>
    <w:rsid w:val="00A963C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05580">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torgi.gov.ru" TargetMode="External"/><Relationship Id="rId26" Type="http://schemas.openxmlformats.org/officeDocument/2006/relationships/hyperlink" Target="http://www.torgi.gov.ru" TargetMode="External"/><Relationship Id="rId39" Type="http://schemas.openxmlformats.org/officeDocument/2006/relationships/hyperlink" Target="http://www.rts-tender.ru" TargetMode="External"/><Relationship Id="rId3" Type="http://schemas.openxmlformats.org/officeDocument/2006/relationships/styles" Target="styles.xml"/><Relationship Id="rId21" Type="http://schemas.openxmlformats.org/officeDocument/2006/relationships/hyperlink" Target="http://www.rts-tender.ru" TargetMode="External"/><Relationship Id="rId34" Type="http://schemas.openxmlformats.org/officeDocument/2006/relationships/hyperlink" Target="http://www.rts-tender.ru"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torgi.gov.ru" TargetMode="External"/><Relationship Id="rId25" Type="http://schemas.openxmlformats.org/officeDocument/2006/relationships/hyperlink" Target="http://www.rts-tender.ru" TargetMode="External"/><Relationship Id="rId33" Type="http://schemas.openxmlformats.org/officeDocument/2006/relationships/hyperlink" Target="http://www.rts-tender.ru" TargetMode="External"/><Relationship Id="rId38"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torgi.gov.ru" TargetMode="External"/><Relationship Id="rId2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2" Type="http://schemas.openxmlformats.org/officeDocument/2006/relationships/hyperlink" Target="http://www.torgi.gov.ru" TargetMode="External"/><Relationship Id="rId37" Type="http://schemas.openxmlformats.org/officeDocument/2006/relationships/hyperlink" Target="http://www.rts-tender.ru" TargetMode="External"/><Relationship Id="rId40"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8" Type="http://schemas.openxmlformats.org/officeDocument/2006/relationships/hyperlink" Target="http://www.rts-tender.ru" TargetMode="External"/><Relationship Id="rId36"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0" Type="http://schemas.openxmlformats.org/officeDocument/2006/relationships/footer" Target="footer1.xml"/><Relationship Id="rId19" Type="http://schemas.openxmlformats.org/officeDocument/2006/relationships/hyperlink" Target="http://www.rts-tender.ru" TargetMode="External"/><Relationship Id="rId31"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yperlink" Target="http://www.rts-tender.ru" TargetMode="External"/><Relationship Id="rId27" Type="http://schemas.openxmlformats.org/officeDocument/2006/relationships/hyperlink" Target="http://www.rts-tender.ru" TargetMode="External"/><Relationship Id="rId3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E95B5-ABDC-4C4A-9277-D25326E1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63584</Words>
  <Characters>362430</Characters>
  <Application>Microsoft Office Word</Application>
  <DocSecurity>0</DocSecurity>
  <Lines>3020</Lines>
  <Paragraphs>850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2024-12-25T05:57:00Z</cp:lastPrinted>
  <dcterms:created xsi:type="dcterms:W3CDTF">2024-12-25T05:58:00Z</dcterms:created>
  <dcterms:modified xsi:type="dcterms:W3CDTF">2024-12-25T05:58:00Z</dcterms:modified>
</cp:coreProperties>
</file>